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685" w:rsidRPr="00B433CB" w:rsidRDefault="00FF6685" w:rsidP="005C1CE8">
      <w:pPr>
        <w:pStyle w:val="NoSpacing"/>
        <w:ind w:left="4395"/>
        <w:jc w:val="center"/>
        <w:outlineLvl w:val="0"/>
        <w:rPr>
          <w:rFonts w:ascii="Times New Roman" w:hAnsi="Times New Roman"/>
          <w:sz w:val="28"/>
          <w:szCs w:val="28"/>
        </w:rPr>
      </w:pPr>
      <w:r w:rsidRPr="00B433CB">
        <w:rPr>
          <w:rFonts w:ascii="Times New Roman" w:hAnsi="Times New Roman"/>
          <w:sz w:val="28"/>
          <w:szCs w:val="28"/>
        </w:rPr>
        <w:t>УТВЕРЖДЕН</w:t>
      </w:r>
      <w:r>
        <w:rPr>
          <w:rFonts w:ascii="Times New Roman" w:hAnsi="Times New Roman"/>
          <w:sz w:val="28"/>
          <w:szCs w:val="28"/>
        </w:rPr>
        <w:t>А</w:t>
      </w:r>
    </w:p>
    <w:p w:rsidR="00FF6685" w:rsidRPr="00B433CB" w:rsidRDefault="00FF6685" w:rsidP="00342370">
      <w:pPr>
        <w:pStyle w:val="NoSpacing"/>
        <w:ind w:left="4395"/>
        <w:jc w:val="center"/>
        <w:rPr>
          <w:rFonts w:ascii="Times New Roman" w:hAnsi="Times New Roman"/>
          <w:sz w:val="28"/>
          <w:szCs w:val="28"/>
        </w:rPr>
      </w:pPr>
      <w:r w:rsidRPr="00B433CB">
        <w:rPr>
          <w:rFonts w:ascii="Times New Roman" w:hAnsi="Times New Roman"/>
          <w:sz w:val="28"/>
          <w:szCs w:val="28"/>
        </w:rPr>
        <w:t xml:space="preserve">приказом </w:t>
      </w:r>
      <w:bookmarkStart w:id="0" w:name="OLE_LINK85"/>
      <w:bookmarkStart w:id="1" w:name="OLE_LINK86"/>
      <w:bookmarkStart w:id="2" w:name="OLE_LINK87"/>
      <w:bookmarkStart w:id="3" w:name="OLE_LINK110"/>
      <w:bookmarkStart w:id="4" w:name="OLE_LINK111"/>
      <w:r w:rsidRPr="00B433CB">
        <w:rPr>
          <w:rFonts w:ascii="Times New Roman" w:hAnsi="Times New Roman"/>
          <w:sz w:val="28"/>
          <w:szCs w:val="28"/>
        </w:rPr>
        <w:t>Государственного бюджетного</w:t>
      </w:r>
    </w:p>
    <w:p w:rsidR="00FF6685" w:rsidRPr="00B433CB" w:rsidRDefault="00FF6685" w:rsidP="00342370">
      <w:pPr>
        <w:pStyle w:val="NoSpacing"/>
        <w:ind w:left="4395"/>
        <w:jc w:val="center"/>
        <w:rPr>
          <w:rFonts w:ascii="Times New Roman" w:hAnsi="Times New Roman"/>
          <w:sz w:val="28"/>
          <w:szCs w:val="28"/>
        </w:rPr>
      </w:pPr>
      <w:r w:rsidRPr="00B433CB">
        <w:rPr>
          <w:rFonts w:ascii="Times New Roman" w:hAnsi="Times New Roman"/>
          <w:sz w:val="28"/>
          <w:szCs w:val="28"/>
        </w:rPr>
        <w:t>учреждения дополнительного</w:t>
      </w:r>
    </w:p>
    <w:p w:rsidR="00FF6685" w:rsidRPr="00B433CB" w:rsidRDefault="00FF6685" w:rsidP="00342370">
      <w:pPr>
        <w:pStyle w:val="NoSpacing"/>
        <w:ind w:left="4395"/>
        <w:jc w:val="center"/>
        <w:rPr>
          <w:rFonts w:ascii="Times New Roman" w:hAnsi="Times New Roman"/>
          <w:sz w:val="28"/>
          <w:szCs w:val="28"/>
        </w:rPr>
      </w:pPr>
      <w:r w:rsidRPr="00B433CB">
        <w:rPr>
          <w:rFonts w:ascii="Times New Roman" w:hAnsi="Times New Roman"/>
          <w:sz w:val="28"/>
          <w:szCs w:val="28"/>
        </w:rPr>
        <w:t>образования города Москвы</w:t>
      </w:r>
    </w:p>
    <w:p w:rsidR="00FF6685" w:rsidRPr="00B433CB" w:rsidRDefault="00FF6685" w:rsidP="005C1CE8">
      <w:pPr>
        <w:pStyle w:val="NoSpacing"/>
        <w:ind w:left="4395"/>
        <w:jc w:val="center"/>
        <w:outlineLvl w:val="0"/>
        <w:rPr>
          <w:rFonts w:ascii="Times New Roman" w:hAnsi="Times New Roman"/>
          <w:sz w:val="28"/>
          <w:szCs w:val="28"/>
        </w:rPr>
      </w:pPr>
      <w:r w:rsidRPr="00B433CB">
        <w:rPr>
          <w:rFonts w:ascii="Times New Roman" w:hAnsi="Times New Roman"/>
          <w:sz w:val="28"/>
          <w:szCs w:val="28"/>
        </w:rPr>
        <w:t>«Детская школа искусств «Юность»</w:t>
      </w:r>
      <w:bookmarkEnd w:id="0"/>
      <w:bookmarkEnd w:id="1"/>
      <w:bookmarkEnd w:id="2"/>
      <w:bookmarkEnd w:id="3"/>
      <w:bookmarkEnd w:id="4"/>
    </w:p>
    <w:p w:rsidR="00FF6685" w:rsidRPr="002F3CEF" w:rsidRDefault="00FF6685" w:rsidP="005C1CE8">
      <w:pPr>
        <w:pStyle w:val="NoSpacing"/>
        <w:ind w:left="4395"/>
        <w:jc w:val="center"/>
        <w:outlineLvl w:val="0"/>
        <w:rPr>
          <w:rFonts w:ascii="Times New Roman" w:hAnsi="Times New Roman"/>
          <w:sz w:val="28"/>
          <w:szCs w:val="28"/>
        </w:rPr>
      </w:pPr>
      <w:r w:rsidRPr="00342370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 xml:space="preserve">23 марта </w:t>
      </w:r>
      <w:smartTag w:uri="urn:schemas-microsoft-com:office:smarttags" w:element="metricconverter">
        <w:smartTagPr>
          <w:attr w:name="ProductID" w:val="2021 г"/>
        </w:smartTagPr>
        <w:r>
          <w:rPr>
            <w:rFonts w:ascii="Times New Roman" w:hAnsi="Times New Roman"/>
            <w:sz w:val="28"/>
            <w:szCs w:val="28"/>
          </w:rPr>
          <w:t>2021</w:t>
        </w:r>
        <w:r w:rsidRPr="00342370">
          <w:rPr>
            <w:rFonts w:ascii="Times New Roman" w:hAnsi="Times New Roman"/>
            <w:sz w:val="28"/>
            <w:szCs w:val="28"/>
          </w:rPr>
          <w:t xml:space="preserve"> г</w:t>
        </w:r>
      </w:smartTag>
      <w:r>
        <w:rPr>
          <w:rFonts w:ascii="Times New Roman" w:hAnsi="Times New Roman"/>
          <w:sz w:val="28"/>
          <w:szCs w:val="28"/>
        </w:rPr>
        <w:t>. № 17</w:t>
      </w:r>
    </w:p>
    <w:p w:rsidR="00FF6685" w:rsidRDefault="00FF6685" w:rsidP="00B90A07">
      <w:pPr>
        <w:pStyle w:val="NoSpacing"/>
        <w:ind w:left="4395"/>
        <w:jc w:val="center"/>
        <w:rPr>
          <w:rFonts w:ascii="Times New Roman" w:hAnsi="Times New Roman"/>
          <w:sz w:val="28"/>
          <w:szCs w:val="28"/>
        </w:rPr>
      </w:pPr>
    </w:p>
    <w:p w:rsidR="00FF6685" w:rsidRPr="00C22F60" w:rsidRDefault="00FF6685" w:rsidP="005C1CE8">
      <w:pPr>
        <w:pStyle w:val="NoSpacing"/>
        <w:ind w:left="4395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ПРИНЯТА</w:t>
      </w:r>
    </w:p>
    <w:p w:rsidR="00FF6685" w:rsidRPr="00B433CB" w:rsidRDefault="00FF6685" w:rsidP="00B90A07">
      <w:pPr>
        <w:pStyle w:val="NoSpacing"/>
        <w:ind w:left="439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заседании Педагогического </w:t>
      </w:r>
      <w:r w:rsidRPr="002F3CEF">
        <w:rPr>
          <w:rFonts w:ascii="Times New Roman" w:hAnsi="Times New Roman"/>
          <w:sz w:val="28"/>
          <w:szCs w:val="28"/>
        </w:rPr>
        <w:t>совета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B433CB">
        <w:rPr>
          <w:rFonts w:ascii="Times New Roman" w:hAnsi="Times New Roman"/>
          <w:sz w:val="28"/>
          <w:szCs w:val="28"/>
        </w:rPr>
        <w:t>Государственного бюджетного</w:t>
      </w:r>
    </w:p>
    <w:p w:rsidR="00FF6685" w:rsidRPr="00B433CB" w:rsidRDefault="00FF6685" w:rsidP="00B90A07">
      <w:pPr>
        <w:pStyle w:val="NoSpacing"/>
        <w:ind w:left="4395"/>
        <w:jc w:val="center"/>
        <w:rPr>
          <w:rFonts w:ascii="Times New Roman" w:hAnsi="Times New Roman"/>
          <w:sz w:val="28"/>
          <w:szCs w:val="28"/>
        </w:rPr>
      </w:pPr>
      <w:r w:rsidRPr="00B433CB">
        <w:rPr>
          <w:rFonts w:ascii="Times New Roman" w:hAnsi="Times New Roman"/>
          <w:sz w:val="28"/>
          <w:szCs w:val="28"/>
        </w:rPr>
        <w:t>учреждения дополнительного</w:t>
      </w:r>
    </w:p>
    <w:p w:rsidR="00FF6685" w:rsidRPr="00B433CB" w:rsidRDefault="00FF6685" w:rsidP="00B90A07">
      <w:pPr>
        <w:pStyle w:val="NoSpacing"/>
        <w:ind w:left="4395"/>
        <w:jc w:val="center"/>
        <w:rPr>
          <w:rFonts w:ascii="Times New Roman" w:hAnsi="Times New Roman"/>
          <w:sz w:val="28"/>
          <w:szCs w:val="28"/>
        </w:rPr>
      </w:pPr>
      <w:r w:rsidRPr="00B433CB">
        <w:rPr>
          <w:rFonts w:ascii="Times New Roman" w:hAnsi="Times New Roman"/>
          <w:sz w:val="28"/>
          <w:szCs w:val="28"/>
        </w:rPr>
        <w:t>образования города Москвы</w:t>
      </w:r>
    </w:p>
    <w:p w:rsidR="00FF6685" w:rsidRDefault="00FF6685" w:rsidP="00B90A07">
      <w:pPr>
        <w:pStyle w:val="NoSpacing"/>
        <w:ind w:left="4395"/>
        <w:jc w:val="center"/>
        <w:rPr>
          <w:rFonts w:ascii="Times New Roman" w:hAnsi="Times New Roman"/>
          <w:sz w:val="24"/>
          <w:szCs w:val="24"/>
        </w:rPr>
      </w:pPr>
      <w:r w:rsidRPr="00B433CB">
        <w:rPr>
          <w:rFonts w:ascii="Times New Roman" w:hAnsi="Times New Roman"/>
          <w:sz w:val="28"/>
          <w:szCs w:val="28"/>
        </w:rPr>
        <w:t>«Детская школа искусств «Юность»</w:t>
      </w:r>
    </w:p>
    <w:p w:rsidR="00FF6685" w:rsidRPr="00B433CB" w:rsidRDefault="00FF6685" w:rsidP="00B90A07">
      <w:pPr>
        <w:pStyle w:val="NoSpacing"/>
        <w:ind w:left="439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Протокол № 2 от 23 марта </w:t>
      </w:r>
      <w:smartTag w:uri="urn:schemas-microsoft-com:office:smarttags" w:element="metricconverter">
        <w:smartTagPr>
          <w:attr w:name="ProductID" w:val="2021 г"/>
        </w:smartTagPr>
        <w:r>
          <w:rPr>
            <w:rFonts w:ascii="Times New Roman" w:hAnsi="Times New Roman"/>
            <w:sz w:val="28"/>
            <w:szCs w:val="28"/>
          </w:rPr>
          <w:t>2021</w:t>
        </w:r>
        <w:r w:rsidRPr="0067722D">
          <w:rPr>
            <w:rFonts w:ascii="Times New Roman" w:hAnsi="Times New Roman"/>
            <w:sz w:val="28"/>
            <w:szCs w:val="28"/>
          </w:rPr>
          <w:t xml:space="preserve"> г</w:t>
        </w:r>
      </w:smartTag>
      <w:r w:rsidRPr="0067722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FF6685" w:rsidRDefault="00FF6685" w:rsidP="00B25DE6">
      <w:pPr>
        <w:rPr>
          <w:b/>
          <w:sz w:val="28"/>
          <w:szCs w:val="28"/>
        </w:rPr>
      </w:pPr>
    </w:p>
    <w:p w:rsidR="00FF6685" w:rsidRDefault="00FF6685" w:rsidP="00B25DE6">
      <w:pPr>
        <w:rPr>
          <w:b/>
          <w:sz w:val="28"/>
          <w:szCs w:val="28"/>
        </w:rPr>
      </w:pPr>
    </w:p>
    <w:p w:rsidR="00FF6685" w:rsidRDefault="00FF6685" w:rsidP="00B25DE6">
      <w:pPr>
        <w:rPr>
          <w:b/>
          <w:sz w:val="28"/>
          <w:szCs w:val="28"/>
        </w:rPr>
      </w:pPr>
    </w:p>
    <w:p w:rsidR="00FF6685" w:rsidRDefault="00FF6685" w:rsidP="00B25DE6">
      <w:pPr>
        <w:rPr>
          <w:b/>
          <w:sz w:val="28"/>
          <w:szCs w:val="28"/>
        </w:rPr>
      </w:pPr>
    </w:p>
    <w:p w:rsidR="00FF6685" w:rsidRPr="00342370" w:rsidRDefault="00FF6685" w:rsidP="005C1CE8">
      <w:pPr>
        <w:pStyle w:val="NoSpacing"/>
        <w:jc w:val="center"/>
        <w:outlineLvl w:val="0"/>
        <w:rPr>
          <w:rFonts w:ascii="Times New Roman" w:hAnsi="Times New Roman"/>
          <w:bCs/>
          <w:sz w:val="32"/>
          <w:szCs w:val="32"/>
        </w:rPr>
      </w:pPr>
      <w:r w:rsidRPr="00342370">
        <w:rPr>
          <w:rFonts w:ascii="Times New Roman" w:hAnsi="Times New Roman"/>
          <w:bCs/>
          <w:sz w:val="32"/>
          <w:szCs w:val="32"/>
        </w:rPr>
        <w:t xml:space="preserve">Дополнительная предпрофессиональная </w:t>
      </w:r>
    </w:p>
    <w:p w:rsidR="00FF6685" w:rsidRPr="00342370" w:rsidRDefault="00FF6685" w:rsidP="0089143B">
      <w:pPr>
        <w:pStyle w:val="NoSpacing"/>
        <w:jc w:val="center"/>
        <w:rPr>
          <w:rFonts w:ascii="Times New Roman" w:hAnsi="Times New Roman"/>
          <w:bCs/>
          <w:sz w:val="32"/>
          <w:szCs w:val="32"/>
        </w:rPr>
      </w:pPr>
      <w:r w:rsidRPr="00342370">
        <w:rPr>
          <w:rFonts w:ascii="Times New Roman" w:hAnsi="Times New Roman"/>
          <w:bCs/>
          <w:sz w:val="32"/>
          <w:szCs w:val="32"/>
        </w:rPr>
        <w:t xml:space="preserve">общеобразовательная программа </w:t>
      </w:r>
    </w:p>
    <w:p w:rsidR="00FF6685" w:rsidRPr="00342370" w:rsidRDefault="00FF6685" w:rsidP="0089143B">
      <w:pPr>
        <w:pStyle w:val="NoSpacing"/>
        <w:jc w:val="center"/>
        <w:rPr>
          <w:rFonts w:ascii="Times New Roman" w:hAnsi="Times New Roman"/>
          <w:bCs/>
          <w:sz w:val="32"/>
          <w:szCs w:val="32"/>
        </w:rPr>
      </w:pPr>
      <w:r w:rsidRPr="00342370">
        <w:rPr>
          <w:rFonts w:ascii="Times New Roman" w:hAnsi="Times New Roman"/>
          <w:bCs/>
          <w:sz w:val="32"/>
          <w:szCs w:val="32"/>
        </w:rPr>
        <w:t>в области музыкального искусства</w:t>
      </w:r>
    </w:p>
    <w:p w:rsidR="00FF6685" w:rsidRPr="00342370" w:rsidRDefault="00FF6685" w:rsidP="0089143B">
      <w:pPr>
        <w:pStyle w:val="NoSpacing"/>
        <w:jc w:val="center"/>
        <w:rPr>
          <w:rFonts w:ascii="Times New Roman" w:hAnsi="Times New Roman"/>
          <w:bCs/>
          <w:sz w:val="32"/>
          <w:szCs w:val="32"/>
        </w:rPr>
      </w:pPr>
      <w:r w:rsidRPr="00342370">
        <w:rPr>
          <w:rFonts w:ascii="Times New Roman" w:hAnsi="Times New Roman"/>
          <w:bCs/>
          <w:sz w:val="32"/>
          <w:szCs w:val="32"/>
        </w:rPr>
        <w:t>«Музыкальный фольклор»</w:t>
      </w:r>
    </w:p>
    <w:p w:rsidR="00FF6685" w:rsidRPr="00342370" w:rsidRDefault="00FF6685" w:rsidP="0089143B">
      <w:pPr>
        <w:pStyle w:val="NoSpacing"/>
        <w:jc w:val="center"/>
        <w:rPr>
          <w:rFonts w:ascii="Times New Roman" w:hAnsi="Times New Roman"/>
          <w:bCs/>
          <w:sz w:val="32"/>
          <w:szCs w:val="32"/>
        </w:rPr>
      </w:pPr>
    </w:p>
    <w:p w:rsidR="00FF6685" w:rsidRPr="00342370" w:rsidRDefault="00FF6685" w:rsidP="005C1CE8">
      <w:pPr>
        <w:pStyle w:val="NoSpacing"/>
        <w:jc w:val="center"/>
        <w:outlineLvl w:val="0"/>
        <w:rPr>
          <w:rFonts w:ascii="Times New Roman" w:hAnsi="Times New Roman"/>
          <w:bCs/>
          <w:sz w:val="32"/>
          <w:szCs w:val="32"/>
        </w:rPr>
      </w:pPr>
      <w:r w:rsidRPr="00342370">
        <w:rPr>
          <w:rFonts w:ascii="Times New Roman" w:hAnsi="Times New Roman"/>
          <w:bCs/>
          <w:sz w:val="32"/>
          <w:szCs w:val="32"/>
        </w:rPr>
        <w:t>Предметная область В.00. «Вариативная часть»</w:t>
      </w:r>
    </w:p>
    <w:p w:rsidR="00FF6685" w:rsidRPr="00342370" w:rsidRDefault="00FF6685" w:rsidP="0089143B">
      <w:pPr>
        <w:pStyle w:val="NoSpacing"/>
        <w:jc w:val="center"/>
        <w:rPr>
          <w:rFonts w:ascii="Times New Roman" w:hAnsi="Times New Roman"/>
          <w:bCs/>
          <w:sz w:val="32"/>
          <w:szCs w:val="32"/>
        </w:rPr>
      </w:pPr>
    </w:p>
    <w:p w:rsidR="00FF6685" w:rsidRPr="00342370" w:rsidRDefault="00FF6685" w:rsidP="005C1CE8">
      <w:pPr>
        <w:pStyle w:val="NoSpacing"/>
        <w:jc w:val="center"/>
        <w:outlineLvl w:val="0"/>
        <w:rPr>
          <w:rFonts w:ascii="Times New Roman" w:hAnsi="Times New Roman"/>
          <w:bCs/>
          <w:sz w:val="32"/>
          <w:szCs w:val="32"/>
        </w:rPr>
      </w:pPr>
      <w:r w:rsidRPr="00342370">
        <w:rPr>
          <w:rFonts w:ascii="Times New Roman" w:hAnsi="Times New Roman"/>
          <w:bCs/>
          <w:sz w:val="32"/>
          <w:szCs w:val="32"/>
        </w:rPr>
        <w:t>Рабочая программа учебного предмета</w:t>
      </w:r>
    </w:p>
    <w:p w:rsidR="00FF6685" w:rsidRPr="00342370" w:rsidRDefault="00FF6685" w:rsidP="0089143B">
      <w:pPr>
        <w:jc w:val="center"/>
        <w:rPr>
          <w:sz w:val="32"/>
          <w:szCs w:val="32"/>
        </w:rPr>
      </w:pPr>
      <w:r w:rsidRPr="00342370">
        <w:rPr>
          <w:sz w:val="32"/>
          <w:szCs w:val="32"/>
        </w:rPr>
        <w:t>В.01.УП.03.</w:t>
      </w:r>
    </w:p>
    <w:p w:rsidR="00FF6685" w:rsidRPr="00342370" w:rsidRDefault="00FF6685" w:rsidP="0089143B">
      <w:pPr>
        <w:jc w:val="center"/>
        <w:rPr>
          <w:sz w:val="32"/>
          <w:szCs w:val="32"/>
        </w:rPr>
      </w:pPr>
      <w:r w:rsidRPr="00342370">
        <w:rPr>
          <w:sz w:val="32"/>
          <w:szCs w:val="32"/>
        </w:rPr>
        <w:t>«СОЛЬНОЕ ПЕНИЕ»</w:t>
      </w:r>
    </w:p>
    <w:p w:rsidR="00FF6685" w:rsidRDefault="00FF6685" w:rsidP="00B25DE6">
      <w:pPr>
        <w:rPr>
          <w:b/>
          <w:sz w:val="28"/>
          <w:szCs w:val="28"/>
        </w:rPr>
      </w:pPr>
    </w:p>
    <w:p w:rsidR="00FF6685" w:rsidRDefault="00FF6685" w:rsidP="00B25DE6">
      <w:pPr>
        <w:rPr>
          <w:sz w:val="28"/>
          <w:szCs w:val="28"/>
        </w:rPr>
      </w:pPr>
    </w:p>
    <w:p w:rsidR="00FF6685" w:rsidRPr="002F2AA2" w:rsidRDefault="00FF6685" w:rsidP="00B25DE6">
      <w:pPr>
        <w:rPr>
          <w:sz w:val="28"/>
          <w:szCs w:val="28"/>
        </w:rPr>
      </w:pPr>
    </w:p>
    <w:p w:rsidR="00FF6685" w:rsidRDefault="00FF6685" w:rsidP="00B25DE6">
      <w:pPr>
        <w:rPr>
          <w:sz w:val="28"/>
          <w:szCs w:val="28"/>
        </w:rPr>
      </w:pPr>
    </w:p>
    <w:p w:rsidR="00FF6685" w:rsidRDefault="00FF6685" w:rsidP="00B25DE6">
      <w:pPr>
        <w:rPr>
          <w:sz w:val="28"/>
          <w:szCs w:val="28"/>
        </w:rPr>
      </w:pPr>
    </w:p>
    <w:p w:rsidR="00FF6685" w:rsidRDefault="00FF6685" w:rsidP="005C1CE8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Срок  реализации:  4 года</w:t>
      </w:r>
    </w:p>
    <w:p w:rsidR="00FF6685" w:rsidRDefault="00FF6685" w:rsidP="00B25DE6">
      <w:pPr>
        <w:rPr>
          <w:sz w:val="28"/>
          <w:szCs w:val="28"/>
        </w:rPr>
      </w:pPr>
    </w:p>
    <w:p w:rsidR="00FF6685" w:rsidRDefault="00FF6685" w:rsidP="00B25DE6">
      <w:pPr>
        <w:rPr>
          <w:sz w:val="28"/>
          <w:szCs w:val="28"/>
        </w:rPr>
      </w:pPr>
    </w:p>
    <w:p w:rsidR="00FF6685" w:rsidRDefault="00FF6685" w:rsidP="00B25DE6">
      <w:pPr>
        <w:rPr>
          <w:sz w:val="28"/>
          <w:szCs w:val="28"/>
        </w:rPr>
      </w:pPr>
    </w:p>
    <w:p w:rsidR="00FF6685" w:rsidRDefault="00FF6685" w:rsidP="00B25DE6">
      <w:pPr>
        <w:rPr>
          <w:sz w:val="28"/>
          <w:szCs w:val="28"/>
        </w:rPr>
      </w:pPr>
    </w:p>
    <w:p w:rsidR="00FF6685" w:rsidRDefault="00FF6685" w:rsidP="00B25DE6">
      <w:pPr>
        <w:rPr>
          <w:sz w:val="28"/>
          <w:szCs w:val="28"/>
        </w:rPr>
      </w:pPr>
    </w:p>
    <w:p w:rsidR="00FF6685" w:rsidRDefault="00FF6685" w:rsidP="00B25DE6">
      <w:pPr>
        <w:rPr>
          <w:sz w:val="28"/>
          <w:szCs w:val="28"/>
        </w:rPr>
      </w:pPr>
    </w:p>
    <w:p w:rsidR="00FF6685" w:rsidRDefault="00FF6685" w:rsidP="005C1CE8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Москва</w:t>
      </w:r>
    </w:p>
    <w:p w:rsidR="00FF6685" w:rsidRDefault="00FF6685" w:rsidP="00E8360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2021</w:t>
      </w:r>
    </w:p>
    <w:p w:rsidR="00FF6685" w:rsidRDefault="00FF6685" w:rsidP="00E8360D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F6685" w:rsidRDefault="00FF6685" w:rsidP="00B25DE6">
      <w:pPr>
        <w:rPr>
          <w:sz w:val="28"/>
          <w:szCs w:val="28"/>
        </w:rPr>
      </w:pPr>
      <w:r>
        <w:rPr>
          <w:sz w:val="28"/>
          <w:szCs w:val="28"/>
        </w:rPr>
        <w:t xml:space="preserve">Разработчик:  </w:t>
      </w:r>
    </w:p>
    <w:p w:rsidR="00FF6685" w:rsidRDefault="00FF6685" w:rsidP="00B25DE6">
      <w:pPr>
        <w:rPr>
          <w:sz w:val="28"/>
          <w:szCs w:val="28"/>
        </w:rPr>
      </w:pPr>
      <w:r>
        <w:rPr>
          <w:sz w:val="28"/>
          <w:szCs w:val="28"/>
        </w:rPr>
        <w:t>О.С. Феоктистова - преподаватель высшей квалификационной категории ГБУДО г. Москвы  ДШИ «Юность»</w:t>
      </w:r>
    </w:p>
    <w:p w:rsidR="00FF6685" w:rsidRDefault="00FF6685" w:rsidP="00B25DE6">
      <w:pPr>
        <w:rPr>
          <w:sz w:val="28"/>
          <w:szCs w:val="28"/>
        </w:rPr>
      </w:pPr>
    </w:p>
    <w:p w:rsidR="00FF6685" w:rsidRDefault="00FF6685" w:rsidP="00B25DE6">
      <w:pPr>
        <w:rPr>
          <w:sz w:val="28"/>
          <w:szCs w:val="28"/>
        </w:rPr>
      </w:pPr>
    </w:p>
    <w:p w:rsidR="00FF6685" w:rsidRDefault="00FF6685" w:rsidP="00B25DE6">
      <w:pPr>
        <w:rPr>
          <w:sz w:val="28"/>
          <w:szCs w:val="28"/>
        </w:rPr>
      </w:pPr>
    </w:p>
    <w:p w:rsidR="00FF6685" w:rsidRDefault="00FF6685" w:rsidP="00B25DE6">
      <w:pPr>
        <w:rPr>
          <w:sz w:val="28"/>
          <w:szCs w:val="28"/>
        </w:rPr>
      </w:pPr>
    </w:p>
    <w:p w:rsidR="00FF6685" w:rsidRDefault="00FF6685" w:rsidP="00B25DE6">
      <w:pPr>
        <w:rPr>
          <w:sz w:val="28"/>
          <w:szCs w:val="28"/>
        </w:rPr>
      </w:pPr>
    </w:p>
    <w:p w:rsidR="00FF6685" w:rsidRDefault="00FF6685" w:rsidP="00B25DE6">
      <w:pPr>
        <w:rPr>
          <w:sz w:val="28"/>
          <w:szCs w:val="28"/>
        </w:rPr>
      </w:pPr>
    </w:p>
    <w:p w:rsidR="00FF6685" w:rsidRDefault="00FF6685" w:rsidP="00B25DE6">
      <w:pPr>
        <w:rPr>
          <w:sz w:val="28"/>
          <w:szCs w:val="28"/>
        </w:rPr>
      </w:pPr>
    </w:p>
    <w:p w:rsidR="00FF6685" w:rsidRDefault="00FF6685" w:rsidP="00B25DE6">
      <w:pPr>
        <w:rPr>
          <w:sz w:val="28"/>
          <w:szCs w:val="28"/>
        </w:rPr>
      </w:pPr>
    </w:p>
    <w:p w:rsidR="00FF6685" w:rsidRDefault="00FF6685" w:rsidP="00B25DE6">
      <w:pPr>
        <w:rPr>
          <w:sz w:val="28"/>
          <w:szCs w:val="28"/>
        </w:rPr>
      </w:pPr>
    </w:p>
    <w:p w:rsidR="00FF6685" w:rsidRDefault="00FF6685" w:rsidP="00B25DE6">
      <w:pPr>
        <w:rPr>
          <w:sz w:val="28"/>
          <w:szCs w:val="28"/>
        </w:rPr>
      </w:pPr>
    </w:p>
    <w:p w:rsidR="00FF6685" w:rsidRDefault="00FF6685" w:rsidP="00B25DE6">
      <w:pPr>
        <w:rPr>
          <w:sz w:val="28"/>
          <w:szCs w:val="28"/>
        </w:rPr>
      </w:pPr>
    </w:p>
    <w:p w:rsidR="00FF6685" w:rsidRDefault="00FF6685" w:rsidP="00B25DE6">
      <w:pPr>
        <w:rPr>
          <w:sz w:val="28"/>
          <w:szCs w:val="28"/>
        </w:rPr>
      </w:pPr>
    </w:p>
    <w:p w:rsidR="00FF6685" w:rsidRDefault="00FF6685" w:rsidP="00B25DE6">
      <w:pPr>
        <w:rPr>
          <w:sz w:val="28"/>
          <w:szCs w:val="28"/>
        </w:rPr>
      </w:pPr>
    </w:p>
    <w:p w:rsidR="00FF6685" w:rsidRDefault="00FF6685" w:rsidP="00B25DE6">
      <w:pPr>
        <w:rPr>
          <w:sz w:val="28"/>
          <w:szCs w:val="28"/>
        </w:rPr>
      </w:pPr>
    </w:p>
    <w:p w:rsidR="00FF6685" w:rsidRDefault="00FF6685" w:rsidP="00B25DE6">
      <w:pPr>
        <w:rPr>
          <w:sz w:val="28"/>
          <w:szCs w:val="28"/>
        </w:rPr>
      </w:pPr>
    </w:p>
    <w:p w:rsidR="00FF6685" w:rsidRDefault="00FF6685" w:rsidP="00B25DE6">
      <w:pPr>
        <w:rPr>
          <w:sz w:val="28"/>
          <w:szCs w:val="28"/>
        </w:rPr>
      </w:pPr>
    </w:p>
    <w:p w:rsidR="00FF6685" w:rsidRDefault="00FF6685" w:rsidP="00B25DE6">
      <w:pPr>
        <w:rPr>
          <w:sz w:val="28"/>
          <w:szCs w:val="28"/>
        </w:rPr>
      </w:pPr>
    </w:p>
    <w:p w:rsidR="00FF6685" w:rsidRDefault="00FF6685" w:rsidP="00B25DE6">
      <w:pPr>
        <w:rPr>
          <w:sz w:val="28"/>
          <w:szCs w:val="28"/>
        </w:rPr>
      </w:pPr>
    </w:p>
    <w:p w:rsidR="00FF6685" w:rsidRDefault="00FF6685" w:rsidP="00B25DE6">
      <w:pPr>
        <w:rPr>
          <w:sz w:val="28"/>
          <w:szCs w:val="28"/>
        </w:rPr>
      </w:pPr>
    </w:p>
    <w:p w:rsidR="00FF6685" w:rsidRDefault="00FF6685" w:rsidP="00B25DE6">
      <w:pPr>
        <w:rPr>
          <w:sz w:val="28"/>
          <w:szCs w:val="28"/>
        </w:rPr>
      </w:pPr>
    </w:p>
    <w:p w:rsidR="00FF6685" w:rsidRDefault="00FF6685" w:rsidP="00B25DE6">
      <w:pPr>
        <w:rPr>
          <w:sz w:val="28"/>
          <w:szCs w:val="28"/>
        </w:rPr>
      </w:pPr>
    </w:p>
    <w:p w:rsidR="00FF6685" w:rsidRDefault="00FF6685" w:rsidP="00B25DE6">
      <w:pPr>
        <w:rPr>
          <w:sz w:val="28"/>
          <w:szCs w:val="28"/>
        </w:rPr>
      </w:pPr>
    </w:p>
    <w:p w:rsidR="00FF6685" w:rsidRDefault="00FF6685" w:rsidP="00B25DE6">
      <w:pPr>
        <w:rPr>
          <w:sz w:val="28"/>
          <w:szCs w:val="28"/>
        </w:rPr>
      </w:pPr>
    </w:p>
    <w:p w:rsidR="00FF6685" w:rsidRDefault="00FF6685" w:rsidP="00B25DE6">
      <w:pPr>
        <w:rPr>
          <w:sz w:val="28"/>
          <w:szCs w:val="28"/>
        </w:rPr>
      </w:pPr>
    </w:p>
    <w:p w:rsidR="00FF6685" w:rsidRDefault="00FF6685" w:rsidP="00B25DE6">
      <w:pPr>
        <w:rPr>
          <w:sz w:val="28"/>
          <w:szCs w:val="28"/>
        </w:rPr>
      </w:pPr>
    </w:p>
    <w:p w:rsidR="00FF6685" w:rsidRDefault="00FF6685" w:rsidP="00B25DE6">
      <w:pPr>
        <w:rPr>
          <w:sz w:val="28"/>
          <w:szCs w:val="28"/>
        </w:rPr>
      </w:pPr>
    </w:p>
    <w:p w:rsidR="00FF6685" w:rsidRDefault="00FF6685" w:rsidP="00B25DE6">
      <w:pPr>
        <w:rPr>
          <w:sz w:val="28"/>
          <w:szCs w:val="28"/>
        </w:rPr>
      </w:pPr>
    </w:p>
    <w:p w:rsidR="00FF6685" w:rsidRDefault="00FF6685" w:rsidP="00B25DE6">
      <w:pPr>
        <w:rPr>
          <w:sz w:val="28"/>
          <w:szCs w:val="28"/>
        </w:rPr>
      </w:pPr>
    </w:p>
    <w:p w:rsidR="00FF6685" w:rsidRDefault="00FF6685" w:rsidP="00B25DE6">
      <w:pPr>
        <w:rPr>
          <w:sz w:val="28"/>
          <w:szCs w:val="28"/>
        </w:rPr>
      </w:pPr>
    </w:p>
    <w:p w:rsidR="00FF6685" w:rsidRDefault="00FF6685" w:rsidP="00B25DE6">
      <w:pPr>
        <w:rPr>
          <w:sz w:val="28"/>
          <w:szCs w:val="28"/>
        </w:rPr>
      </w:pPr>
    </w:p>
    <w:p w:rsidR="00FF6685" w:rsidRDefault="00FF6685" w:rsidP="00B25DE6">
      <w:pPr>
        <w:rPr>
          <w:sz w:val="28"/>
          <w:szCs w:val="28"/>
        </w:rPr>
      </w:pPr>
    </w:p>
    <w:p w:rsidR="00FF6685" w:rsidRDefault="00FF6685" w:rsidP="00B25DE6">
      <w:pPr>
        <w:rPr>
          <w:sz w:val="28"/>
          <w:szCs w:val="28"/>
        </w:rPr>
      </w:pPr>
    </w:p>
    <w:p w:rsidR="00FF6685" w:rsidRDefault="00FF6685" w:rsidP="00B25DE6">
      <w:pPr>
        <w:rPr>
          <w:sz w:val="28"/>
          <w:szCs w:val="28"/>
        </w:rPr>
      </w:pPr>
    </w:p>
    <w:p w:rsidR="00FF6685" w:rsidRDefault="00FF6685" w:rsidP="00B25DE6">
      <w:pPr>
        <w:rPr>
          <w:sz w:val="28"/>
          <w:szCs w:val="28"/>
        </w:rPr>
      </w:pPr>
    </w:p>
    <w:p w:rsidR="00FF6685" w:rsidRDefault="00FF6685" w:rsidP="00B25DE6">
      <w:pPr>
        <w:rPr>
          <w:sz w:val="28"/>
          <w:szCs w:val="28"/>
        </w:rPr>
      </w:pPr>
    </w:p>
    <w:p w:rsidR="00FF6685" w:rsidRDefault="00FF6685" w:rsidP="00B25DE6">
      <w:pPr>
        <w:rPr>
          <w:sz w:val="28"/>
          <w:szCs w:val="28"/>
        </w:rPr>
      </w:pPr>
    </w:p>
    <w:p w:rsidR="00FF6685" w:rsidRDefault="00FF6685" w:rsidP="00B25DE6">
      <w:pPr>
        <w:rPr>
          <w:sz w:val="28"/>
          <w:szCs w:val="28"/>
        </w:rPr>
      </w:pPr>
    </w:p>
    <w:p w:rsidR="00FF6685" w:rsidRDefault="00FF6685" w:rsidP="00B25DE6">
      <w:pPr>
        <w:rPr>
          <w:sz w:val="28"/>
          <w:szCs w:val="28"/>
        </w:rPr>
      </w:pPr>
    </w:p>
    <w:p w:rsidR="00FF6685" w:rsidRDefault="00FF6685" w:rsidP="00B25DE6">
      <w:pPr>
        <w:rPr>
          <w:sz w:val="28"/>
          <w:szCs w:val="28"/>
        </w:rPr>
      </w:pPr>
    </w:p>
    <w:p w:rsidR="00FF6685" w:rsidRDefault="00FF6685" w:rsidP="00B25DE6">
      <w:pPr>
        <w:rPr>
          <w:sz w:val="28"/>
          <w:szCs w:val="28"/>
        </w:rPr>
      </w:pPr>
    </w:p>
    <w:p w:rsidR="00FF6685" w:rsidRDefault="00FF6685" w:rsidP="00B25DE6">
      <w:pPr>
        <w:rPr>
          <w:sz w:val="28"/>
          <w:szCs w:val="28"/>
        </w:rPr>
      </w:pPr>
    </w:p>
    <w:p w:rsidR="00FF6685" w:rsidRDefault="00FF6685" w:rsidP="00B25DE6">
      <w:pPr>
        <w:rPr>
          <w:sz w:val="28"/>
          <w:szCs w:val="28"/>
        </w:rPr>
      </w:pPr>
    </w:p>
    <w:p w:rsidR="00FF6685" w:rsidRDefault="00FF6685" w:rsidP="00B25DE6">
      <w:pPr>
        <w:rPr>
          <w:sz w:val="28"/>
          <w:szCs w:val="28"/>
        </w:rPr>
      </w:pPr>
    </w:p>
    <w:p w:rsidR="00FF6685" w:rsidRPr="006771EB" w:rsidRDefault="00FF6685" w:rsidP="005C1CE8">
      <w:pPr>
        <w:spacing w:line="360" w:lineRule="auto"/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Структура  программы  учебного  предмета</w:t>
      </w:r>
    </w:p>
    <w:p w:rsidR="00FF6685" w:rsidRDefault="00FF6685" w:rsidP="00D3050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I.</w:t>
      </w:r>
      <w:r>
        <w:rPr>
          <w:b/>
          <w:sz w:val="28"/>
          <w:szCs w:val="28"/>
        </w:rPr>
        <w:tab/>
        <w:t>Пояснительная записка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FF6685" w:rsidRDefault="00FF6685" w:rsidP="00D30501">
      <w:pPr>
        <w:pStyle w:val="1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Характеристика учебного предмета, его место и роль в образовательном процессе;</w:t>
      </w:r>
    </w:p>
    <w:p w:rsidR="00FF6685" w:rsidRDefault="00FF6685" w:rsidP="00D30501">
      <w:pPr>
        <w:pStyle w:val="1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Срок реализации учебного предмета;</w:t>
      </w:r>
    </w:p>
    <w:p w:rsidR="00FF6685" w:rsidRDefault="00FF6685" w:rsidP="00D30501">
      <w:pPr>
        <w:pStyle w:val="1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Объем учебного времени, предусмотренный учебным планом образовательного</w:t>
      </w:r>
    </w:p>
    <w:p w:rsidR="00FF6685" w:rsidRDefault="00FF6685" w:rsidP="00D30501">
      <w:pPr>
        <w:pStyle w:val="1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учреждения на реализацию учебного предмета;</w:t>
      </w:r>
    </w:p>
    <w:p w:rsidR="00FF6685" w:rsidRDefault="00FF6685" w:rsidP="00D30501">
      <w:pPr>
        <w:pStyle w:val="1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Форма проведения учебных аудиторных занятий;</w:t>
      </w:r>
    </w:p>
    <w:p w:rsidR="00FF6685" w:rsidRDefault="00FF6685" w:rsidP="00D30501">
      <w:pPr>
        <w:pStyle w:val="1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Цели и задачи учебного предмета;</w:t>
      </w:r>
    </w:p>
    <w:p w:rsidR="00FF6685" w:rsidRDefault="00FF6685" w:rsidP="00D30501">
      <w:pPr>
        <w:pStyle w:val="1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Обоснование структуры программы учебного предмета;</w:t>
      </w:r>
    </w:p>
    <w:p w:rsidR="00FF6685" w:rsidRDefault="00FF6685" w:rsidP="00D30501">
      <w:pPr>
        <w:pStyle w:val="1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- Методы обучения; </w:t>
      </w:r>
    </w:p>
    <w:p w:rsidR="00FF6685" w:rsidRDefault="00FF6685" w:rsidP="00D30501">
      <w:pPr>
        <w:pStyle w:val="1"/>
        <w:rPr>
          <w:rFonts w:ascii="Times New Roman" w:hAnsi="Times New Roman" w:cs="Times New Roman"/>
          <w:i/>
        </w:rPr>
      </w:pPr>
    </w:p>
    <w:p w:rsidR="00FF6685" w:rsidRDefault="00FF6685" w:rsidP="00D30501">
      <w:pPr>
        <w:rPr>
          <w:b/>
          <w:sz w:val="28"/>
          <w:szCs w:val="28"/>
        </w:rPr>
      </w:pPr>
      <w:r>
        <w:rPr>
          <w:b/>
          <w:sz w:val="28"/>
          <w:szCs w:val="28"/>
        </w:rPr>
        <w:t>II.</w:t>
      </w:r>
      <w:r>
        <w:rPr>
          <w:b/>
          <w:sz w:val="28"/>
          <w:szCs w:val="28"/>
        </w:rPr>
        <w:tab/>
        <w:t>Содержание учебного предмета</w:t>
      </w:r>
      <w:r>
        <w:rPr>
          <w:b/>
          <w:sz w:val="28"/>
          <w:szCs w:val="28"/>
        </w:rPr>
        <w:tab/>
      </w:r>
    </w:p>
    <w:p w:rsidR="00FF6685" w:rsidRDefault="00FF6685" w:rsidP="00D30501">
      <w:pPr>
        <w:rPr>
          <w:i/>
        </w:rPr>
      </w:pPr>
      <w:r>
        <w:rPr>
          <w:i/>
        </w:rPr>
        <w:t xml:space="preserve">- </w:t>
      </w:r>
      <w:r w:rsidRPr="00244D7D">
        <w:rPr>
          <w:i/>
        </w:rPr>
        <w:t>Этапы обучения</w:t>
      </w:r>
      <w:r>
        <w:rPr>
          <w:i/>
        </w:rPr>
        <w:t>;</w:t>
      </w:r>
    </w:p>
    <w:p w:rsidR="00FF6685" w:rsidRDefault="00FF6685" w:rsidP="00D30501">
      <w:pPr>
        <w:rPr>
          <w:i/>
        </w:rPr>
      </w:pPr>
      <w:r>
        <w:rPr>
          <w:i/>
        </w:rPr>
        <w:t>- Учебно-тематический план;</w:t>
      </w:r>
      <w:r w:rsidRPr="00244D7D">
        <w:rPr>
          <w:i/>
        </w:rPr>
        <w:tab/>
      </w:r>
    </w:p>
    <w:p w:rsidR="00FF6685" w:rsidRPr="00244D7D" w:rsidRDefault="00FF6685" w:rsidP="00D30501">
      <w:pPr>
        <w:rPr>
          <w:i/>
        </w:rPr>
      </w:pPr>
      <w:r w:rsidRPr="00244D7D">
        <w:rPr>
          <w:i/>
        </w:rPr>
        <w:tab/>
      </w:r>
      <w:r w:rsidRPr="00244D7D">
        <w:rPr>
          <w:i/>
        </w:rPr>
        <w:tab/>
      </w:r>
      <w:r w:rsidRPr="00244D7D">
        <w:rPr>
          <w:i/>
        </w:rPr>
        <w:tab/>
      </w:r>
      <w:r w:rsidRPr="00244D7D">
        <w:rPr>
          <w:i/>
        </w:rPr>
        <w:tab/>
      </w:r>
    </w:p>
    <w:p w:rsidR="00FF6685" w:rsidRDefault="00FF6685" w:rsidP="00D30501">
      <w:pPr>
        <w:spacing w:before="28"/>
        <w:rPr>
          <w:b/>
          <w:sz w:val="28"/>
          <w:szCs w:val="28"/>
        </w:rPr>
      </w:pPr>
      <w:r>
        <w:rPr>
          <w:b/>
          <w:sz w:val="28"/>
          <w:szCs w:val="28"/>
        </w:rPr>
        <w:t>III.</w:t>
      </w:r>
      <w:r>
        <w:rPr>
          <w:b/>
          <w:sz w:val="28"/>
          <w:szCs w:val="28"/>
        </w:rPr>
        <w:tab/>
        <w:t>Требования к уровню подготовки обучающихся</w:t>
      </w:r>
    </w:p>
    <w:p w:rsidR="00FF6685" w:rsidRDefault="00FF6685" w:rsidP="00D30501">
      <w:pPr>
        <w:spacing w:before="28"/>
        <w:rPr>
          <w:b/>
          <w:sz w:val="28"/>
          <w:szCs w:val="28"/>
        </w:rPr>
      </w:pPr>
    </w:p>
    <w:p w:rsidR="00FF6685" w:rsidRDefault="00FF6685" w:rsidP="00D30501">
      <w:pPr>
        <w:pStyle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Формы и методы контроля, система оценок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FF6685" w:rsidRDefault="00FF6685" w:rsidP="00D30501">
      <w:pPr>
        <w:pStyle w:val="1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- Аттестация: цели, виды, форма, содержание; </w:t>
      </w:r>
    </w:p>
    <w:p w:rsidR="00FF6685" w:rsidRDefault="00FF6685" w:rsidP="00D30501">
      <w:pPr>
        <w:pStyle w:val="1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Критерии оценки;</w:t>
      </w:r>
    </w:p>
    <w:p w:rsidR="00FF6685" w:rsidRDefault="00FF6685" w:rsidP="00D30501">
      <w:pPr>
        <w:pStyle w:val="1"/>
        <w:rPr>
          <w:rFonts w:ascii="Times New Roman" w:hAnsi="Times New Roman" w:cs="Times New Roman"/>
          <w:i/>
        </w:rPr>
      </w:pPr>
    </w:p>
    <w:p w:rsidR="00FF6685" w:rsidRDefault="00FF6685" w:rsidP="00D30501">
      <w:pPr>
        <w:pStyle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ab/>
        <w:t>Методическое обеспечение учебного процесса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FF6685" w:rsidRDefault="00FF6685" w:rsidP="00D30501">
      <w:pPr>
        <w:pStyle w:val="1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Методические рекомендации педагогическим работникам;</w:t>
      </w:r>
    </w:p>
    <w:p w:rsidR="00FF6685" w:rsidRDefault="00FF6685" w:rsidP="00D30501">
      <w:pPr>
        <w:pStyle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- Рекомендации по организации самостоятельной работы обучающихся</w:t>
      </w:r>
      <w:r>
        <w:rPr>
          <w:rFonts w:ascii="Times New Roman" w:hAnsi="Times New Roman" w:cs="Times New Roman"/>
        </w:rPr>
        <w:t>;</w:t>
      </w:r>
    </w:p>
    <w:p w:rsidR="00FF6685" w:rsidRDefault="00FF6685" w:rsidP="00D30501">
      <w:pPr>
        <w:pStyle w:val="1"/>
        <w:ind w:left="426"/>
        <w:rPr>
          <w:rFonts w:ascii="Times New Roman" w:hAnsi="Times New Roman" w:cs="Times New Roman"/>
        </w:rPr>
      </w:pPr>
    </w:p>
    <w:p w:rsidR="00FF6685" w:rsidRPr="00605267" w:rsidRDefault="00FF6685" w:rsidP="00D30501">
      <w:pPr>
        <w:pStyle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ab/>
        <w:t>Материально-технические условия реализации программы</w:t>
      </w:r>
    </w:p>
    <w:p w:rsidR="00FF6685" w:rsidRDefault="00FF6685" w:rsidP="00D30501">
      <w:pPr>
        <w:pStyle w:val="1"/>
        <w:ind w:left="426"/>
        <w:rPr>
          <w:rFonts w:ascii="Times New Roman" w:hAnsi="Times New Roman" w:cs="Times New Roman"/>
        </w:rPr>
      </w:pPr>
    </w:p>
    <w:p w:rsidR="00FF6685" w:rsidRDefault="00FF6685" w:rsidP="00D30501">
      <w:pPr>
        <w:pStyle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ab/>
        <w:t>Списки рекомендуемой методической и учебной литературы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FF6685" w:rsidRDefault="00FF6685" w:rsidP="00D30501">
      <w:pPr>
        <w:pStyle w:val="1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Список рекомендуемой методической  литературы;</w:t>
      </w:r>
    </w:p>
    <w:p w:rsidR="00FF6685" w:rsidRDefault="00FF6685" w:rsidP="00D30501">
      <w:pPr>
        <w:pStyle w:val="1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Список рекомендуемой учебной литературы;</w:t>
      </w:r>
    </w:p>
    <w:p w:rsidR="00FF6685" w:rsidRDefault="00FF6685" w:rsidP="00D30501">
      <w:pPr>
        <w:pStyle w:val="1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Дополнительные дидактические материалы.</w:t>
      </w:r>
    </w:p>
    <w:p w:rsidR="00FF6685" w:rsidRDefault="00FF6685" w:rsidP="00D30501">
      <w:pPr>
        <w:pStyle w:val="Body1"/>
        <w:rPr>
          <w:rFonts w:ascii="Times New Roman" w:hAnsi="Times New Roman"/>
          <w:sz w:val="28"/>
          <w:szCs w:val="28"/>
          <w:lang w:val="ru-RU"/>
        </w:rPr>
      </w:pPr>
    </w:p>
    <w:p w:rsidR="00FF6685" w:rsidRDefault="00FF6685" w:rsidP="00D30501">
      <w:pPr>
        <w:pStyle w:val="Body1"/>
        <w:rPr>
          <w:rFonts w:ascii="Times New Roman" w:hAnsi="Times New Roman"/>
          <w:sz w:val="28"/>
          <w:szCs w:val="28"/>
          <w:lang w:val="ru-RU"/>
        </w:rPr>
      </w:pPr>
    </w:p>
    <w:p w:rsidR="00FF6685" w:rsidRPr="005D701F" w:rsidRDefault="00FF6685" w:rsidP="00D30501">
      <w:pPr>
        <w:spacing w:line="360" w:lineRule="auto"/>
        <w:ind w:firstLine="680"/>
        <w:jc w:val="both"/>
        <w:rPr>
          <w:sz w:val="28"/>
          <w:szCs w:val="28"/>
        </w:rPr>
      </w:pPr>
    </w:p>
    <w:p w:rsidR="00FF6685" w:rsidRDefault="00FF6685" w:rsidP="00D30501">
      <w:pPr>
        <w:spacing w:line="360" w:lineRule="auto"/>
        <w:jc w:val="both"/>
        <w:rPr>
          <w:sz w:val="28"/>
          <w:szCs w:val="28"/>
        </w:rPr>
      </w:pPr>
    </w:p>
    <w:p w:rsidR="00FF6685" w:rsidRDefault="00FF6685" w:rsidP="00D30501">
      <w:pPr>
        <w:spacing w:line="360" w:lineRule="auto"/>
        <w:jc w:val="both"/>
        <w:rPr>
          <w:sz w:val="28"/>
          <w:szCs w:val="28"/>
        </w:rPr>
      </w:pPr>
    </w:p>
    <w:p w:rsidR="00FF6685" w:rsidRDefault="00FF6685" w:rsidP="00D30501">
      <w:pPr>
        <w:spacing w:line="360" w:lineRule="auto"/>
        <w:jc w:val="both"/>
        <w:rPr>
          <w:sz w:val="28"/>
          <w:szCs w:val="28"/>
        </w:rPr>
      </w:pPr>
    </w:p>
    <w:p w:rsidR="00FF6685" w:rsidRDefault="00FF6685" w:rsidP="00D30501">
      <w:pPr>
        <w:spacing w:line="360" w:lineRule="auto"/>
        <w:jc w:val="both"/>
        <w:rPr>
          <w:sz w:val="28"/>
          <w:szCs w:val="28"/>
        </w:rPr>
      </w:pPr>
    </w:p>
    <w:p w:rsidR="00FF6685" w:rsidRDefault="00FF6685" w:rsidP="00D30501">
      <w:pPr>
        <w:spacing w:line="360" w:lineRule="auto"/>
        <w:jc w:val="both"/>
        <w:rPr>
          <w:sz w:val="28"/>
          <w:szCs w:val="28"/>
        </w:rPr>
      </w:pPr>
    </w:p>
    <w:p w:rsidR="00FF6685" w:rsidRDefault="00FF6685" w:rsidP="00D30501">
      <w:pPr>
        <w:spacing w:line="360" w:lineRule="auto"/>
        <w:jc w:val="both"/>
        <w:rPr>
          <w:sz w:val="28"/>
          <w:szCs w:val="28"/>
        </w:rPr>
      </w:pPr>
    </w:p>
    <w:p w:rsidR="00FF6685" w:rsidRDefault="00FF6685" w:rsidP="00D30501">
      <w:pPr>
        <w:spacing w:line="360" w:lineRule="auto"/>
        <w:jc w:val="both"/>
        <w:rPr>
          <w:sz w:val="28"/>
          <w:szCs w:val="28"/>
        </w:rPr>
      </w:pPr>
    </w:p>
    <w:p w:rsidR="00FF6685" w:rsidRDefault="00FF6685" w:rsidP="00B25DE6">
      <w:pPr>
        <w:rPr>
          <w:sz w:val="28"/>
          <w:szCs w:val="28"/>
        </w:rPr>
      </w:pPr>
    </w:p>
    <w:p w:rsidR="00FF6685" w:rsidRDefault="00FF6685" w:rsidP="00B25DE6">
      <w:pPr>
        <w:rPr>
          <w:sz w:val="28"/>
          <w:szCs w:val="28"/>
        </w:rPr>
      </w:pPr>
    </w:p>
    <w:p w:rsidR="00FF6685" w:rsidRDefault="00FF6685" w:rsidP="00E8360D">
      <w:pPr>
        <w:numPr>
          <w:ilvl w:val="0"/>
          <w:numId w:val="17"/>
        </w:num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ПОЯСНИТЕЛЬНАЯ  ЗАПИСКА</w:t>
      </w:r>
    </w:p>
    <w:p w:rsidR="00FF6685" w:rsidRDefault="00FF6685" w:rsidP="00B90A07">
      <w:pPr>
        <w:numPr>
          <w:ilvl w:val="0"/>
          <w:numId w:val="19"/>
        </w:numPr>
        <w:spacing w:line="276" w:lineRule="auto"/>
        <w:rPr>
          <w:b/>
          <w:i/>
          <w:sz w:val="28"/>
          <w:szCs w:val="28"/>
        </w:rPr>
      </w:pPr>
      <w:r w:rsidRPr="00B90A07">
        <w:rPr>
          <w:b/>
          <w:i/>
          <w:sz w:val="28"/>
          <w:szCs w:val="28"/>
        </w:rPr>
        <w:t xml:space="preserve">Характеристика учебного предмета, его место и роль в </w:t>
      </w:r>
      <w:r>
        <w:rPr>
          <w:b/>
          <w:i/>
          <w:sz w:val="28"/>
          <w:szCs w:val="28"/>
        </w:rPr>
        <w:t xml:space="preserve"> </w:t>
      </w:r>
    </w:p>
    <w:p w:rsidR="00FF6685" w:rsidRPr="00B90A07" w:rsidRDefault="00FF6685" w:rsidP="00186273">
      <w:pPr>
        <w:spacing w:line="276" w:lineRule="auto"/>
        <w:ind w:left="1080"/>
        <w:jc w:val="center"/>
        <w:rPr>
          <w:b/>
          <w:i/>
          <w:sz w:val="28"/>
          <w:szCs w:val="28"/>
        </w:rPr>
      </w:pPr>
      <w:r w:rsidRPr="00B90A07">
        <w:rPr>
          <w:b/>
          <w:i/>
          <w:sz w:val="28"/>
          <w:szCs w:val="28"/>
        </w:rPr>
        <w:t>образовательном процессе</w:t>
      </w:r>
    </w:p>
    <w:p w:rsidR="00FF6685" w:rsidRDefault="00FF6685" w:rsidP="00186273">
      <w:pPr>
        <w:spacing w:line="276" w:lineRule="auto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Программа учебного предмета «Сольное народное пение» разработана на основе и с учетом федеральных требований к дополнительной предпрофессиональной общеобразовательной программе в области музыкального искусства «Музыкальный фольклор».</w:t>
      </w:r>
    </w:p>
    <w:p w:rsidR="00FF6685" w:rsidRPr="00257122" w:rsidRDefault="00FF6685" w:rsidP="00B90A07">
      <w:pPr>
        <w:spacing w:line="276" w:lineRule="auto"/>
        <w:ind w:right="-2" w:firstLine="680"/>
        <w:jc w:val="both"/>
        <w:rPr>
          <w:sz w:val="28"/>
          <w:szCs w:val="28"/>
        </w:rPr>
      </w:pPr>
      <w:r>
        <w:rPr>
          <w:sz w:val="28"/>
          <w:szCs w:val="28"/>
        </w:rPr>
        <w:t>Учебный предмет</w:t>
      </w:r>
      <w:r w:rsidRPr="005D701F">
        <w:rPr>
          <w:sz w:val="28"/>
          <w:szCs w:val="28"/>
        </w:rPr>
        <w:t xml:space="preserve"> «</w:t>
      </w:r>
      <w:r>
        <w:rPr>
          <w:sz w:val="28"/>
          <w:szCs w:val="28"/>
        </w:rPr>
        <w:t>Сольное пение</w:t>
      </w:r>
      <w:r w:rsidRPr="005D701F">
        <w:rPr>
          <w:sz w:val="28"/>
          <w:szCs w:val="28"/>
        </w:rPr>
        <w:t xml:space="preserve">» </w:t>
      </w:r>
      <w:r>
        <w:rPr>
          <w:sz w:val="28"/>
          <w:szCs w:val="28"/>
        </w:rPr>
        <w:t>является предметом вариативной части предпрофессиональной общеобразовательной программы «Музыкальный фольклор». Содержание предмета «Сольное пение» непосредственно связано с содержанием таких учебных предметов</w:t>
      </w:r>
      <w:r w:rsidRPr="005D701F">
        <w:rPr>
          <w:sz w:val="28"/>
          <w:szCs w:val="28"/>
        </w:rPr>
        <w:t>, как «Фольклорный ансамбль»,</w:t>
      </w:r>
      <w:r>
        <w:rPr>
          <w:sz w:val="28"/>
          <w:szCs w:val="28"/>
        </w:rPr>
        <w:t xml:space="preserve"> «Постановка голоса», </w:t>
      </w:r>
      <w:r w:rsidRPr="005D701F">
        <w:rPr>
          <w:sz w:val="28"/>
          <w:szCs w:val="28"/>
        </w:rPr>
        <w:t>«Сольфеджио», «Музыкальн</w:t>
      </w:r>
      <w:r>
        <w:rPr>
          <w:sz w:val="28"/>
          <w:szCs w:val="28"/>
        </w:rPr>
        <w:t>ый</w:t>
      </w:r>
      <w:r w:rsidRPr="005D701F">
        <w:rPr>
          <w:sz w:val="28"/>
          <w:szCs w:val="28"/>
        </w:rPr>
        <w:t xml:space="preserve"> </w:t>
      </w:r>
      <w:r>
        <w:rPr>
          <w:sz w:val="28"/>
          <w:szCs w:val="28"/>
        </w:rPr>
        <w:t>инструмент</w:t>
      </w:r>
      <w:r w:rsidRPr="005D701F">
        <w:rPr>
          <w:sz w:val="28"/>
          <w:szCs w:val="28"/>
        </w:rPr>
        <w:t>»</w:t>
      </w:r>
      <w:r>
        <w:rPr>
          <w:sz w:val="28"/>
          <w:szCs w:val="28"/>
        </w:rPr>
        <w:t>, что дае</w:t>
      </w:r>
      <w:r w:rsidRPr="005D701F">
        <w:rPr>
          <w:sz w:val="28"/>
          <w:szCs w:val="28"/>
        </w:rPr>
        <w:t>т возможность</w:t>
      </w:r>
      <w:r>
        <w:rPr>
          <w:sz w:val="28"/>
          <w:szCs w:val="28"/>
        </w:rPr>
        <w:t xml:space="preserve"> обучающимся воспринимать </w:t>
      </w:r>
      <w:r w:rsidRPr="005D701F">
        <w:rPr>
          <w:sz w:val="28"/>
          <w:szCs w:val="28"/>
        </w:rPr>
        <w:t>явления традиционной музыкальной культуры</w:t>
      </w:r>
      <w:r>
        <w:rPr>
          <w:sz w:val="28"/>
          <w:szCs w:val="28"/>
        </w:rPr>
        <w:t xml:space="preserve"> в комплексе </w:t>
      </w:r>
      <w:r w:rsidRPr="005D701F">
        <w:rPr>
          <w:sz w:val="28"/>
          <w:szCs w:val="28"/>
        </w:rPr>
        <w:t>специальных знаний, умений и навыков</w:t>
      </w:r>
      <w:r>
        <w:rPr>
          <w:sz w:val="28"/>
          <w:szCs w:val="28"/>
        </w:rPr>
        <w:t xml:space="preserve">, развивает их </w:t>
      </w:r>
      <w:r w:rsidRPr="005D701F">
        <w:rPr>
          <w:sz w:val="28"/>
          <w:szCs w:val="28"/>
        </w:rPr>
        <w:t>эмоционально-чувственную сферу, художественно-образное мышление, творческую фантазию.</w:t>
      </w:r>
    </w:p>
    <w:p w:rsidR="00FF6685" w:rsidRPr="000A7450" w:rsidRDefault="00FF6685" w:rsidP="00437782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0A7450">
        <w:rPr>
          <w:sz w:val="28"/>
          <w:szCs w:val="28"/>
        </w:rPr>
        <w:t xml:space="preserve">основу </w:t>
      </w:r>
      <w:r>
        <w:rPr>
          <w:sz w:val="28"/>
          <w:szCs w:val="28"/>
        </w:rPr>
        <w:t xml:space="preserve">программы </w:t>
      </w:r>
      <w:r w:rsidRPr="000A7450">
        <w:rPr>
          <w:sz w:val="28"/>
          <w:szCs w:val="28"/>
        </w:rPr>
        <w:t>положены концептуальные идеи отбора и структурирования содержания этнохудожественного образования детей на основе народного синкретического искусства, предполагающего</w:t>
      </w:r>
      <w:r>
        <w:rPr>
          <w:sz w:val="28"/>
          <w:szCs w:val="28"/>
        </w:rPr>
        <w:t>:</w:t>
      </w:r>
    </w:p>
    <w:p w:rsidR="00FF6685" w:rsidRPr="000A7450" w:rsidRDefault="00FF6685" w:rsidP="00437782">
      <w:pPr>
        <w:spacing w:line="276" w:lineRule="auto"/>
        <w:jc w:val="both"/>
        <w:rPr>
          <w:sz w:val="28"/>
          <w:szCs w:val="28"/>
        </w:rPr>
      </w:pPr>
      <w:r w:rsidRPr="000A7450">
        <w:rPr>
          <w:sz w:val="28"/>
          <w:szCs w:val="28"/>
        </w:rPr>
        <w:t>- отбор учебного репертуара в строгом соответствии с возрастными особенностями детей;</w:t>
      </w:r>
    </w:p>
    <w:p w:rsidR="00FF6685" w:rsidRPr="000A7450" w:rsidRDefault="00FF6685" w:rsidP="00437782">
      <w:pPr>
        <w:spacing w:line="276" w:lineRule="auto"/>
        <w:jc w:val="both"/>
        <w:rPr>
          <w:sz w:val="28"/>
          <w:szCs w:val="28"/>
        </w:rPr>
      </w:pPr>
      <w:r w:rsidRPr="000A7450">
        <w:rPr>
          <w:sz w:val="28"/>
          <w:szCs w:val="28"/>
        </w:rPr>
        <w:t>- ознакомление с различными региональными певческими традициями;</w:t>
      </w:r>
    </w:p>
    <w:p w:rsidR="00FF6685" w:rsidRDefault="00FF6685" w:rsidP="00437782">
      <w:pPr>
        <w:spacing w:line="276" w:lineRule="auto"/>
        <w:jc w:val="both"/>
        <w:rPr>
          <w:sz w:val="28"/>
          <w:szCs w:val="28"/>
        </w:rPr>
      </w:pPr>
      <w:r w:rsidRPr="000A7450">
        <w:rPr>
          <w:sz w:val="28"/>
          <w:szCs w:val="28"/>
        </w:rPr>
        <w:t>- ознакомление с традициями народного танца, инструментального искусства и народной игры.</w:t>
      </w:r>
    </w:p>
    <w:p w:rsidR="00FF6685" w:rsidRPr="005D701F" w:rsidRDefault="00FF6685" w:rsidP="00B90A07">
      <w:pPr>
        <w:spacing w:line="276" w:lineRule="auto"/>
        <w:ind w:right="-2" w:firstLine="680"/>
        <w:jc w:val="both"/>
        <w:rPr>
          <w:sz w:val="28"/>
          <w:szCs w:val="28"/>
        </w:rPr>
      </w:pPr>
      <w:r w:rsidRPr="005D701F">
        <w:rPr>
          <w:sz w:val="28"/>
          <w:szCs w:val="28"/>
        </w:rPr>
        <w:t>Программа  ориентирована на:</w:t>
      </w:r>
    </w:p>
    <w:p w:rsidR="00FF6685" w:rsidRPr="003D34FF" w:rsidRDefault="00FF6685" w:rsidP="00B90A07">
      <w:pPr>
        <w:pStyle w:val="ListParagraph"/>
        <w:spacing w:after="0"/>
        <w:ind w:left="0"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D34FF">
        <w:rPr>
          <w:rFonts w:ascii="Times New Roman" w:hAnsi="Times New Roman"/>
          <w:sz w:val="28"/>
          <w:szCs w:val="28"/>
        </w:rPr>
        <w:t>воспитание и развитие у обучающихся личностных качеств, позволяющих уважать и принимать духовные и культурные ценности разных народов;</w:t>
      </w:r>
    </w:p>
    <w:p w:rsidR="00FF6685" w:rsidRPr="003D34FF" w:rsidRDefault="00FF6685" w:rsidP="00B90A07">
      <w:pPr>
        <w:pStyle w:val="ListParagraph"/>
        <w:spacing w:after="0"/>
        <w:ind w:left="0"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D34FF">
        <w:rPr>
          <w:rFonts w:ascii="Times New Roman" w:hAnsi="Times New Roman"/>
          <w:sz w:val="28"/>
          <w:szCs w:val="28"/>
        </w:rPr>
        <w:t>формирование у обучающихся эстетических взглядов, нравственных установок и потребности общения с духовными ценностями;</w:t>
      </w:r>
    </w:p>
    <w:p w:rsidR="00FF6685" w:rsidRPr="003D34FF" w:rsidRDefault="00FF6685" w:rsidP="00B90A07">
      <w:pPr>
        <w:pStyle w:val="ListParagraph"/>
        <w:spacing w:after="0"/>
        <w:ind w:left="0"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D34FF">
        <w:rPr>
          <w:rFonts w:ascii="Times New Roman" w:hAnsi="Times New Roman"/>
          <w:sz w:val="28"/>
          <w:szCs w:val="28"/>
        </w:rPr>
        <w:t>формирование умения у обучающихся самостоятельно воспринимать и оценивать культурные ценности;</w:t>
      </w:r>
    </w:p>
    <w:p w:rsidR="00FF6685" w:rsidRPr="00B90A07" w:rsidRDefault="00FF6685" w:rsidP="00B90A07">
      <w:pPr>
        <w:pStyle w:val="ListParagraph"/>
        <w:spacing w:after="0"/>
        <w:ind w:left="0"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D34FF">
        <w:rPr>
          <w:rFonts w:ascii="Times New Roman" w:hAnsi="Times New Roman"/>
          <w:sz w:val="28"/>
          <w:szCs w:val="28"/>
        </w:rPr>
        <w:t>воспитание детей в творческой атмосфере, обстановке доброжелательности, эмоционально-нравственной отзывчивости, а также профессиональной требова</w:t>
      </w:r>
      <w:r>
        <w:rPr>
          <w:rFonts w:ascii="Times New Roman" w:hAnsi="Times New Roman"/>
          <w:sz w:val="28"/>
          <w:szCs w:val="28"/>
        </w:rPr>
        <w:t>тельности.</w:t>
      </w:r>
    </w:p>
    <w:p w:rsidR="00FF6685" w:rsidRDefault="00FF6685" w:rsidP="00B90A07">
      <w:pPr>
        <w:spacing w:line="276" w:lineRule="auto"/>
        <w:ind w:right="-2" w:firstLine="680"/>
        <w:jc w:val="both"/>
        <w:rPr>
          <w:sz w:val="28"/>
          <w:szCs w:val="28"/>
        </w:rPr>
      </w:pPr>
      <w:r w:rsidRPr="000A7450">
        <w:rPr>
          <w:sz w:val="28"/>
          <w:szCs w:val="28"/>
        </w:rPr>
        <w:tab/>
      </w:r>
      <w:r w:rsidRPr="005D701F">
        <w:rPr>
          <w:sz w:val="28"/>
          <w:szCs w:val="28"/>
        </w:rPr>
        <w:t xml:space="preserve">Программа </w:t>
      </w:r>
      <w:r>
        <w:rPr>
          <w:sz w:val="28"/>
          <w:szCs w:val="28"/>
        </w:rPr>
        <w:t>реализуется</w:t>
      </w:r>
      <w:r w:rsidRPr="005D701F">
        <w:rPr>
          <w:sz w:val="28"/>
          <w:szCs w:val="28"/>
        </w:rPr>
        <w:t xml:space="preserve"> в процессе обучения детей в </w:t>
      </w:r>
      <w:r>
        <w:rPr>
          <w:sz w:val="28"/>
          <w:szCs w:val="28"/>
        </w:rPr>
        <w:t>детской школе искусств</w:t>
      </w:r>
      <w:r w:rsidRPr="005D701F">
        <w:rPr>
          <w:sz w:val="28"/>
          <w:szCs w:val="28"/>
        </w:rPr>
        <w:t>, и пом</w:t>
      </w:r>
      <w:r>
        <w:rPr>
          <w:sz w:val="28"/>
          <w:szCs w:val="28"/>
        </w:rPr>
        <w:t>имо образовательных задач решает задачи</w:t>
      </w:r>
      <w:r w:rsidRPr="005D701F">
        <w:rPr>
          <w:sz w:val="28"/>
          <w:szCs w:val="28"/>
        </w:rPr>
        <w:t xml:space="preserve"> возрождения фольклорного творчества как одной из важных составляющих национальной художественной культуры.  </w:t>
      </w:r>
    </w:p>
    <w:p w:rsidR="00FF6685" w:rsidRDefault="00FF6685" w:rsidP="00970F31">
      <w:pPr>
        <w:spacing w:line="276" w:lineRule="auto"/>
        <w:ind w:right="-2" w:firstLine="708"/>
        <w:jc w:val="both"/>
        <w:rPr>
          <w:sz w:val="28"/>
        </w:rPr>
      </w:pPr>
      <w:r>
        <w:rPr>
          <w:sz w:val="28"/>
        </w:rPr>
        <w:t xml:space="preserve">Программа «Сольное народное пение» является дополнением к образовательной программе «Фольклорный ансамбль» и дает возможность индивидуального подхода в развитии вокально-хоровых навыков учащихся, что положительно влияет на качество исполнительского мастерства всего хора. </w:t>
      </w:r>
    </w:p>
    <w:p w:rsidR="00FF6685" w:rsidRPr="00970F31" w:rsidRDefault="00FF6685" w:rsidP="00970F31">
      <w:pPr>
        <w:spacing w:line="276" w:lineRule="auto"/>
        <w:ind w:right="-2" w:firstLine="708"/>
        <w:jc w:val="both"/>
        <w:rPr>
          <w:b/>
        </w:rPr>
      </w:pPr>
    </w:p>
    <w:p w:rsidR="00FF6685" w:rsidRPr="0000489B" w:rsidRDefault="00FF6685" w:rsidP="00B90A07">
      <w:pPr>
        <w:pStyle w:val="ListParagraph"/>
        <w:numPr>
          <w:ilvl w:val="0"/>
          <w:numId w:val="18"/>
        </w:numPr>
        <w:tabs>
          <w:tab w:val="clear" w:pos="432"/>
          <w:tab w:val="num" w:pos="0"/>
        </w:tabs>
        <w:spacing w:after="0"/>
        <w:ind w:left="927" w:right="-2" w:hanging="36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2. </w:t>
      </w:r>
      <w:r w:rsidRPr="00EE765C">
        <w:rPr>
          <w:rFonts w:ascii="Times New Roman" w:hAnsi="Times New Roman"/>
          <w:b/>
          <w:i/>
          <w:sz w:val="28"/>
          <w:szCs w:val="28"/>
        </w:rPr>
        <w:t>Срок реализации учебного предмета и возраст обучающихся</w:t>
      </w:r>
    </w:p>
    <w:p w:rsidR="00FF6685" w:rsidRPr="00EE765C" w:rsidRDefault="00FF6685" w:rsidP="00B90A07">
      <w:pPr>
        <w:pStyle w:val="ListParagraph"/>
        <w:numPr>
          <w:ilvl w:val="0"/>
          <w:numId w:val="18"/>
        </w:numPr>
        <w:tabs>
          <w:tab w:val="clear" w:pos="432"/>
          <w:tab w:val="num" w:pos="0"/>
        </w:tabs>
        <w:spacing w:after="0"/>
        <w:ind w:left="927" w:right="-2" w:hanging="360"/>
        <w:jc w:val="center"/>
        <w:rPr>
          <w:rFonts w:ascii="Times New Roman" w:hAnsi="Times New Roman"/>
          <w:sz w:val="28"/>
          <w:szCs w:val="28"/>
        </w:rPr>
      </w:pPr>
    </w:p>
    <w:p w:rsidR="00FF6685" w:rsidRDefault="00FF6685" w:rsidP="00B90A07">
      <w:pPr>
        <w:spacing w:line="276" w:lineRule="auto"/>
        <w:ind w:right="-2"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5D701F">
        <w:rPr>
          <w:sz w:val="28"/>
          <w:szCs w:val="28"/>
        </w:rPr>
        <w:t>Срок</w:t>
      </w:r>
      <w:r>
        <w:rPr>
          <w:sz w:val="28"/>
          <w:szCs w:val="28"/>
        </w:rPr>
        <w:t xml:space="preserve"> </w:t>
      </w:r>
      <w:r w:rsidRPr="005D701F">
        <w:rPr>
          <w:sz w:val="28"/>
          <w:szCs w:val="28"/>
        </w:rPr>
        <w:t xml:space="preserve"> реализации</w:t>
      </w:r>
      <w:r>
        <w:rPr>
          <w:sz w:val="28"/>
          <w:szCs w:val="28"/>
        </w:rPr>
        <w:t xml:space="preserve"> </w:t>
      </w:r>
      <w:r w:rsidRPr="005D701F">
        <w:rPr>
          <w:sz w:val="28"/>
          <w:szCs w:val="28"/>
        </w:rPr>
        <w:t xml:space="preserve"> учебного </w:t>
      </w:r>
      <w:r>
        <w:rPr>
          <w:sz w:val="28"/>
          <w:szCs w:val="28"/>
        </w:rPr>
        <w:t xml:space="preserve"> </w:t>
      </w:r>
      <w:r w:rsidRPr="005D701F">
        <w:rPr>
          <w:sz w:val="28"/>
          <w:szCs w:val="28"/>
        </w:rPr>
        <w:t>предмета</w:t>
      </w:r>
      <w:r>
        <w:rPr>
          <w:sz w:val="28"/>
          <w:szCs w:val="28"/>
        </w:rPr>
        <w:t xml:space="preserve"> </w:t>
      </w:r>
      <w:r w:rsidRPr="005D701F">
        <w:rPr>
          <w:sz w:val="28"/>
          <w:szCs w:val="28"/>
        </w:rPr>
        <w:t xml:space="preserve"> «</w:t>
      </w:r>
      <w:r>
        <w:rPr>
          <w:sz w:val="28"/>
          <w:szCs w:val="28"/>
        </w:rPr>
        <w:t>Сольное  народное  пение»  -  4</w:t>
      </w:r>
      <w:r w:rsidRPr="000A7450">
        <w:rPr>
          <w:sz w:val="28"/>
          <w:szCs w:val="28"/>
        </w:rPr>
        <w:t xml:space="preserve"> </w:t>
      </w:r>
      <w:r>
        <w:rPr>
          <w:sz w:val="28"/>
          <w:szCs w:val="28"/>
        </w:rPr>
        <w:t>года (с 5-го  по 8 класс).</w:t>
      </w:r>
    </w:p>
    <w:p w:rsidR="00FF6685" w:rsidRPr="000A7450" w:rsidRDefault="00FF6685" w:rsidP="00186273">
      <w:pPr>
        <w:spacing w:line="276" w:lineRule="auto"/>
        <w:ind w:firstLine="680"/>
        <w:jc w:val="both"/>
        <w:rPr>
          <w:sz w:val="28"/>
          <w:szCs w:val="28"/>
        </w:rPr>
      </w:pPr>
      <w:r w:rsidRPr="00437782">
        <w:rPr>
          <w:bCs/>
          <w:sz w:val="28"/>
          <w:szCs w:val="28"/>
        </w:rPr>
        <w:t>Возраст детей</w:t>
      </w:r>
      <w:r w:rsidRPr="000A7450">
        <w:rPr>
          <w:sz w:val="28"/>
          <w:szCs w:val="28"/>
        </w:rPr>
        <w:t xml:space="preserve">, участвующих в реализации данной программы дополнительного образования: </w:t>
      </w:r>
      <w:r>
        <w:rPr>
          <w:sz w:val="28"/>
          <w:szCs w:val="28"/>
        </w:rPr>
        <w:t xml:space="preserve">10 </w:t>
      </w:r>
      <w:r w:rsidRPr="000A7450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0A7450">
        <w:rPr>
          <w:sz w:val="28"/>
          <w:szCs w:val="28"/>
        </w:rPr>
        <w:t>1</w:t>
      </w:r>
      <w:r>
        <w:rPr>
          <w:sz w:val="28"/>
          <w:szCs w:val="28"/>
        </w:rPr>
        <w:t>5(16)</w:t>
      </w:r>
      <w:r w:rsidRPr="000A7450">
        <w:rPr>
          <w:sz w:val="28"/>
          <w:szCs w:val="28"/>
        </w:rPr>
        <w:t xml:space="preserve"> лет. </w:t>
      </w:r>
      <w:r w:rsidRPr="000A7450">
        <w:rPr>
          <w:b/>
          <w:bCs/>
          <w:i/>
          <w:iCs/>
          <w:sz w:val="28"/>
          <w:szCs w:val="28"/>
        </w:rPr>
        <w:t xml:space="preserve"> </w:t>
      </w:r>
    </w:p>
    <w:p w:rsidR="00FF6685" w:rsidRDefault="00FF6685" w:rsidP="00477A0E">
      <w:pPr>
        <w:rPr>
          <w:sz w:val="28"/>
          <w:szCs w:val="28"/>
        </w:rPr>
      </w:pPr>
    </w:p>
    <w:p w:rsidR="00FF6685" w:rsidRDefault="00FF6685" w:rsidP="00186273">
      <w:pPr>
        <w:ind w:left="1353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3. </w:t>
      </w:r>
      <w:r w:rsidRPr="00991DB8">
        <w:rPr>
          <w:b/>
          <w:i/>
          <w:sz w:val="28"/>
          <w:szCs w:val="28"/>
        </w:rPr>
        <w:t>Объем учебного времени</w:t>
      </w:r>
    </w:p>
    <w:p w:rsidR="00FF6685" w:rsidRDefault="00FF6685" w:rsidP="00A46404">
      <w:pPr>
        <w:ind w:left="993"/>
        <w:rPr>
          <w:b/>
          <w:i/>
          <w:sz w:val="28"/>
          <w:szCs w:val="28"/>
        </w:rPr>
      </w:pPr>
    </w:p>
    <w:p w:rsidR="00FF6685" w:rsidRPr="00991DB8" w:rsidRDefault="00FF6685" w:rsidP="00186273">
      <w:pPr>
        <w:spacing w:line="276" w:lineRule="auto"/>
        <w:ind w:firstLine="708"/>
        <w:jc w:val="both"/>
        <w:rPr>
          <w:sz w:val="28"/>
          <w:szCs w:val="28"/>
        </w:rPr>
      </w:pPr>
      <w:r w:rsidRPr="00991DB8">
        <w:rPr>
          <w:sz w:val="28"/>
          <w:szCs w:val="28"/>
        </w:rPr>
        <w:t>На реализацию</w:t>
      </w:r>
      <w:r>
        <w:rPr>
          <w:sz w:val="28"/>
          <w:szCs w:val="28"/>
        </w:rPr>
        <w:t xml:space="preserve"> </w:t>
      </w:r>
      <w:r w:rsidRPr="00991DB8">
        <w:rPr>
          <w:sz w:val="28"/>
          <w:szCs w:val="28"/>
        </w:rPr>
        <w:t>учебного предмета «Сольное пение»</w:t>
      </w:r>
      <w:r>
        <w:rPr>
          <w:sz w:val="28"/>
          <w:szCs w:val="28"/>
        </w:rPr>
        <w:t xml:space="preserve"> учебным </w:t>
      </w:r>
      <w:r w:rsidRPr="00991DB8">
        <w:rPr>
          <w:sz w:val="28"/>
          <w:szCs w:val="28"/>
        </w:rPr>
        <w:t>планом образовательного учреждения предусмотрен объём учебного времени:</w:t>
      </w:r>
    </w:p>
    <w:p w:rsidR="00FF6685" w:rsidRDefault="00FF6685" w:rsidP="00477A0E">
      <w:pPr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176"/>
        <w:gridCol w:w="2755"/>
      </w:tblGrid>
      <w:tr w:rsidR="00FF6685" w:rsidTr="00F03392">
        <w:tc>
          <w:tcPr>
            <w:tcW w:w="6176" w:type="dxa"/>
          </w:tcPr>
          <w:p w:rsidR="00FF6685" w:rsidRPr="00970F31" w:rsidRDefault="00FF6685" w:rsidP="00F03392">
            <w:pPr>
              <w:spacing w:line="276" w:lineRule="auto"/>
              <w:jc w:val="both"/>
            </w:pPr>
            <w:r w:rsidRPr="00970F31">
              <w:t>Максимальная учебная нагрузка (в часах)</w:t>
            </w:r>
          </w:p>
        </w:tc>
        <w:tc>
          <w:tcPr>
            <w:tcW w:w="2755" w:type="dxa"/>
          </w:tcPr>
          <w:p w:rsidR="00FF6685" w:rsidRPr="00970F31" w:rsidRDefault="00FF6685" w:rsidP="00186273">
            <w:pPr>
              <w:spacing w:line="276" w:lineRule="auto"/>
              <w:jc w:val="center"/>
            </w:pPr>
            <w:r w:rsidRPr="00970F31">
              <w:t>198 часов</w:t>
            </w:r>
          </w:p>
        </w:tc>
      </w:tr>
      <w:tr w:rsidR="00FF6685" w:rsidTr="00F03392">
        <w:tc>
          <w:tcPr>
            <w:tcW w:w="6176" w:type="dxa"/>
          </w:tcPr>
          <w:p w:rsidR="00FF6685" w:rsidRPr="00970F31" w:rsidRDefault="00FF6685" w:rsidP="00F03392">
            <w:pPr>
              <w:spacing w:line="276" w:lineRule="auto"/>
              <w:jc w:val="both"/>
            </w:pPr>
            <w:r w:rsidRPr="00970F31">
              <w:t>Количество часов на аудиторные занятия</w:t>
            </w:r>
          </w:p>
        </w:tc>
        <w:tc>
          <w:tcPr>
            <w:tcW w:w="2755" w:type="dxa"/>
          </w:tcPr>
          <w:p w:rsidR="00FF6685" w:rsidRPr="00970F31" w:rsidRDefault="00FF6685" w:rsidP="00186273">
            <w:pPr>
              <w:spacing w:line="276" w:lineRule="auto"/>
              <w:jc w:val="center"/>
            </w:pPr>
            <w:r w:rsidRPr="00970F31">
              <w:t>66 часов</w:t>
            </w:r>
          </w:p>
        </w:tc>
      </w:tr>
      <w:tr w:rsidR="00FF6685" w:rsidTr="00F03392">
        <w:tc>
          <w:tcPr>
            <w:tcW w:w="6176" w:type="dxa"/>
          </w:tcPr>
          <w:p w:rsidR="00FF6685" w:rsidRPr="00970F31" w:rsidRDefault="00FF6685" w:rsidP="00F03392">
            <w:pPr>
              <w:spacing w:line="276" w:lineRule="auto"/>
              <w:jc w:val="both"/>
            </w:pPr>
            <w:r w:rsidRPr="00970F31">
              <w:t>Количество часов на внеаудиторную (самостоятельную) работу</w:t>
            </w:r>
          </w:p>
        </w:tc>
        <w:tc>
          <w:tcPr>
            <w:tcW w:w="2755" w:type="dxa"/>
          </w:tcPr>
          <w:p w:rsidR="00FF6685" w:rsidRPr="00970F31" w:rsidRDefault="00FF6685" w:rsidP="00186273">
            <w:pPr>
              <w:spacing w:line="360" w:lineRule="auto"/>
              <w:jc w:val="center"/>
            </w:pPr>
            <w:r w:rsidRPr="00970F31">
              <w:t>132 часа</w:t>
            </w:r>
          </w:p>
        </w:tc>
      </w:tr>
    </w:tbl>
    <w:p w:rsidR="00FF6685" w:rsidRDefault="00FF6685" w:rsidP="00477A0E">
      <w:pPr>
        <w:rPr>
          <w:sz w:val="28"/>
          <w:szCs w:val="28"/>
        </w:rPr>
      </w:pPr>
    </w:p>
    <w:p w:rsidR="00FF6685" w:rsidRPr="00261E51" w:rsidRDefault="00FF6685" w:rsidP="005C1CE8">
      <w:pPr>
        <w:jc w:val="center"/>
        <w:outlineLvl w:val="0"/>
        <w:rPr>
          <w:b/>
          <w:sz w:val="28"/>
          <w:szCs w:val="28"/>
        </w:rPr>
      </w:pPr>
      <w:r w:rsidRPr="00261E51">
        <w:rPr>
          <w:b/>
          <w:sz w:val="28"/>
          <w:szCs w:val="28"/>
        </w:rPr>
        <w:t xml:space="preserve"> Распределение по годам обучения</w:t>
      </w:r>
    </w:p>
    <w:p w:rsidR="00FF6685" w:rsidRDefault="00FF6685" w:rsidP="00D5080C">
      <w:pPr>
        <w:jc w:val="center"/>
        <w:rPr>
          <w:b/>
          <w:i/>
          <w:sz w:val="28"/>
          <w:szCs w:val="28"/>
        </w:rPr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253"/>
        <w:gridCol w:w="1134"/>
        <w:gridCol w:w="1134"/>
        <w:gridCol w:w="1134"/>
        <w:gridCol w:w="1276"/>
      </w:tblGrid>
      <w:tr w:rsidR="00FF6685" w:rsidTr="00F03392">
        <w:tc>
          <w:tcPr>
            <w:tcW w:w="4253" w:type="dxa"/>
          </w:tcPr>
          <w:p w:rsidR="00FF6685" w:rsidRPr="00970F31" w:rsidRDefault="00FF6685" w:rsidP="00A46404">
            <w:pPr>
              <w:pStyle w:val="ListParagraph1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0F31">
              <w:rPr>
                <w:rFonts w:ascii="Times New Roman" w:hAnsi="Times New Roman"/>
                <w:b/>
                <w:sz w:val="24"/>
                <w:szCs w:val="24"/>
              </w:rPr>
              <w:t>Год обучения, класс</w:t>
            </w:r>
          </w:p>
        </w:tc>
        <w:tc>
          <w:tcPr>
            <w:tcW w:w="1134" w:type="dxa"/>
          </w:tcPr>
          <w:p w:rsidR="00FF6685" w:rsidRPr="00970F31" w:rsidRDefault="00FF6685" w:rsidP="00A46404">
            <w:pPr>
              <w:pStyle w:val="ListParagraph1"/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970F31">
              <w:rPr>
                <w:rFonts w:ascii="Times New Roman" w:hAnsi="Times New Roman"/>
                <w:b/>
                <w:sz w:val="24"/>
                <w:szCs w:val="24"/>
              </w:rPr>
              <w:t xml:space="preserve">  1 год</w:t>
            </w:r>
          </w:p>
          <w:p w:rsidR="00FF6685" w:rsidRPr="00970F31" w:rsidRDefault="00FF6685" w:rsidP="00A46404">
            <w:pPr>
              <w:pStyle w:val="ListParagraph1"/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970F31">
              <w:rPr>
                <w:rFonts w:ascii="Times New Roman" w:hAnsi="Times New Roman"/>
                <w:b/>
                <w:sz w:val="24"/>
                <w:szCs w:val="24"/>
              </w:rPr>
              <w:t>5 класс</w:t>
            </w:r>
          </w:p>
        </w:tc>
        <w:tc>
          <w:tcPr>
            <w:tcW w:w="1134" w:type="dxa"/>
          </w:tcPr>
          <w:p w:rsidR="00FF6685" w:rsidRPr="00970F31" w:rsidRDefault="00FF6685" w:rsidP="00A46404">
            <w:pPr>
              <w:pStyle w:val="ListParagraph1"/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970F31">
              <w:rPr>
                <w:rFonts w:ascii="Times New Roman" w:hAnsi="Times New Roman"/>
                <w:b/>
                <w:sz w:val="24"/>
                <w:szCs w:val="24"/>
              </w:rPr>
              <w:t xml:space="preserve">  2 год</w:t>
            </w:r>
          </w:p>
          <w:p w:rsidR="00FF6685" w:rsidRPr="00970F31" w:rsidRDefault="00FF6685" w:rsidP="00A46404">
            <w:pPr>
              <w:pStyle w:val="ListParagraph1"/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970F31">
              <w:rPr>
                <w:rFonts w:ascii="Times New Roman" w:hAnsi="Times New Roman"/>
                <w:b/>
                <w:sz w:val="24"/>
                <w:szCs w:val="24"/>
              </w:rPr>
              <w:t>6 класс</w:t>
            </w:r>
          </w:p>
        </w:tc>
        <w:tc>
          <w:tcPr>
            <w:tcW w:w="1134" w:type="dxa"/>
          </w:tcPr>
          <w:p w:rsidR="00FF6685" w:rsidRPr="00970F31" w:rsidRDefault="00FF6685" w:rsidP="00A46404">
            <w:pPr>
              <w:pStyle w:val="ListParagraph1"/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970F31">
              <w:rPr>
                <w:rFonts w:ascii="Times New Roman" w:hAnsi="Times New Roman"/>
                <w:b/>
                <w:sz w:val="24"/>
                <w:szCs w:val="24"/>
              </w:rPr>
              <w:t xml:space="preserve">  3  год </w:t>
            </w:r>
          </w:p>
          <w:p w:rsidR="00FF6685" w:rsidRPr="00970F31" w:rsidRDefault="00FF6685" w:rsidP="00A46404">
            <w:pPr>
              <w:pStyle w:val="ListParagraph1"/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970F31">
              <w:rPr>
                <w:rFonts w:ascii="Times New Roman" w:hAnsi="Times New Roman"/>
                <w:b/>
                <w:sz w:val="24"/>
                <w:szCs w:val="24"/>
              </w:rPr>
              <w:t>7 класс</w:t>
            </w:r>
          </w:p>
        </w:tc>
        <w:tc>
          <w:tcPr>
            <w:tcW w:w="1276" w:type="dxa"/>
          </w:tcPr>
          <w:p w:rsidR="00FF6685" w:rsidRPr="00970F31" w:rsidRDefault="00FF6685" w:rsidP="00A46404">
            <w:pPr>
              <w:pStyle w:val="ListParagraph1"/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970F31">
              <w:rPr>
                <w:rFonts w:ascii="Times New Roman" w:hAnsi="Times New Roman"/>
                <w:b/>
                <w:sz w:val="24"/>
                <w:szCs w:val="24"/>
              </w:rPr>
              <w:t xml:space="preserve">   4 год </w:t>
            </w:r>
          </w:p>
          <w:p w:rsidR="00FF6685" w:rsidRPr="00970F31" w:rsidRDefault="00FF6685" w:rsidP="00A46404">
            <w:pPr>
              <w:pStyle w:val="ListParagraph1"/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970F31">
              <w:rPr>
                <w:rFonts w:ascii="Times New Roman" w:hAnsi="Times New Roman"/>
                <w:b/>
                <w:sz w:val="24"/>
                <w:szCs w:val="24"/>
              </w:rPr>
              <w:t xml:space="preserve"> 8 класс</w:t>
            </w:r>
          </w:p>
        </w:tc>
      </w:tr>
      <w:tr w:rsidR="00FF6685" w:rsidTr="00F03392">
        <w:tc>
          <w:tcPr>
            <w:tcW w:w="4253" w:type="dxa"/>
          </w:tcPr>
          <w:p w:rsidR="00FF6685" w:rsidRPr="00970F31" w:rsidRDefault="00FF6685" w:rsidP="00991DB8">
            <w:pPr>
              <w:pStyle w:val="ListParagraph1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31">
              <w:rPr>
                <w:rFonts w:ascii="Times New Roman" w:hAnsi="Times New Roman"/>
                <w:sz w:val="24"/>
                <w:szCs w:val="24"/>
              </w:rPr>
              <w:t>Продолжительность учебных занятий   (в неделях)</w:t>
            </w:r>
          </w:p>
        </w:tc>
        <w:tc>
          <w:tcPr>
            <w:tcW w:w="1134" w:type="dxa"/>
          </w:tcPr>
          <w:p w:rsidR="00FF6685" w:rsidRPr="00970F31" w:rsidRDefault="00FF6685" w:rsidP="00991DB8">
            <w:pPr>
              <w:pStyle w:val="ListParagraph1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F6685" w:rsidRPr="00970F31" w:rsidRDefault="00FF6685" w:rsidP="00991DB8">
            <w:pPr>
              <w:pStyle w:val="ListParagraph1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31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</w:tcPr>
          <w:p w:rsidR="00FF6685" w:rsidRPr="00970F31" w:rsidRDefault="00FF6685" w:rsidP="00991DB8">
            <w:pPr>
              <w:pStyle w:val="ListParagraph1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F6685" w:rsidRPr="00970F31" w:rsidRDefault="00FF6685" w:rsidP="00991DB8">
            <w:pPr>
              <w:pStyle w:val="ListParagraph1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31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</w:tcPr>
          <w:p w:rsidR="00FF6685" w:rsidRPr="00970F31" w:rsidRDefault="00FF6685" w:rsidP="00991DB8">
            <w:pPr>
              <w:pStyle w:val="ListParagraph1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F6685" w:rsidRPr="00970F31" w:rsidRDefault="00FF6685" w:rsidP="00991DB8">
            <w:pPr>
              <w:pStyle w:val="ListParagraph1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31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276" w:type="dxa"/>
          </w:tcPr>
          <w:p w:rsidR="00FF6685" w:rsidRPr="00970F31" w:rsidRDefault="00FF6685" w:rsidP="00991DB8">
            <w:pPr>
              <w:pStyle w:val="ListParagraph1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F6685" w:rsidRPr="00970F31" w:rsidRDefault="00FF6685" w:rsidP="00991DB8">
            <w:pPr>
              <w:pStyle w:val="ListParagraph1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31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</w:tr>
      <w:tr w:rsidR="00FF6685" w:rsidTr="00F03392">
        <w:tc>
          <w:tcPr>
            <w:tcW w:w="4253" w:type="dxa"/>
          </w:tcPr>
          <w:p w:rsidR="00FF6685" w:rsidRPr="00970F31" w:rsidRDefault="00FF6685" w:rsidP="003D77C4">
            <w:pPr>
              <w:pStyle w:val="ListParagraph1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31">
              <w:rPr>
                <w:rFonts w:ascii="Times New Roman" w:hAnsi="Times New Roman"/>
                <w:sz w:val="24"/>
                <w:szCs w:val="24"/>
              </w:rPr>
              <w:t>Количество часов на аудиторные занятия  (в неделю)</w:t>
            </w:r>
          </w:p>
        </w:tc>
        <w:tc>
          <w:tcPr>
            <w:tcW w:w="1134" w:type="dxa"/>
          </w:tcPr>
          <w:p w:rsidR="00FF6685" w:rsidRPr="00970F31" w:rsidRDefault="00FF6685" w:rsidP="00991DB8">
            <w:pPr>
              <w:pStyle w:val="ListParagraph1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F6685" w:rsidRPr="00970F31" w:rsidRDefault="00FF6685" w:rsidP="00991DB8">
            <w:pPr>
              <w:pStyle w:val="ListParagraph1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31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FF6685" w:rsidRPr="00970F31" w:rsidRDefault="00FF6685" w:rsidP="00991DB8">
            <w:pPr>
              <w:pStyle w:val="ListParagraph1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F6685" w:rsidRPr="00970F31" w:rsidRDefault="00FF6685" w:rsidP="00991DB8">
            <w:pPr>
              <w:pStyle w:val="ListParagraph1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31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FF6685" w:rsidRPr="00970F31" w:rsidRDefault="00FF6685" w:rsidP="00991DB8">
            <w:pPr>
              <w:pStyle w:val="ListParagraph1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F6685" w:rsidRPr="00970F31" w:rsidRDefault="00FF6685" w:rsidP="00991DB8">
            <w:pPr>
              <w:pStyle w:val="ListParagraph1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31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FF6685" w:rsidRPr="00970F31" w:rsidRDefault="00FF6685" w:rsidP="00991DB8">
            <w:pPr>
              <w:pStyle w:val="ListParagraph1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F6685" w:rsidRPr="00970F31" w:rsidRDefault="00FF6685" w:rsidP="00991DB8">
            <w:pPr>
              <w:pStyle w:val="ListParagraph1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31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FF6685" w:rsidTr="00F03392">
        <w:tc>
          <w:tcPr>
            <w:tcW w:w="4253" w:type="dxa"/>
          </w:tcPr>
          <w:p w:rsidR="00FF6685" w:rsidRPr="00970F31" w:rsidRDefault="00FF6685" w:rsidP="00991DB8">
            <w:pPr>
              <w:pStyle w:val="ListParagraph1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31">
              <w:rPr>
                <w:rFonts w:ascii="Times New Roman" w:hAnsi="Times New Roman"/>
                <w:sz w:val="24"/>
                <w:szCs w:val="24"/>
              </w:rPr>
              <w:t>Общее количество часов на аудиторные занятия по годам</w:t>
            </w:r>
          </w:p>
        </w:tc>
        <w:tc>
          <w:tcPr>
            <w:tcW w:w="1134" w:type="dxa"/>
          </w:tcPr>
          <w:p w:rsidR="00FF6685" w:rsidRPr="00970F31" w:rsidRDefault="00FF6685" w:rsidP="00991DB8">
            <w:pPr>
              <w:pStyle w:val="ListParagraph1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F6685" w:rsidRPr="00970F31" w:rsidRDefault="00FF6685" w:rsidP="00991DB8">
            <w:pPr>
              <w:pStyle w:val="ListParagraph1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31">
              <w:rPr>
                <w:rFonts w:ascii="Times New Roman" w:hAnsi="Times New Roman"/>
                <w:sz w:val="24"/>
                <w:szCs w:val="24"/>
              </w:rPr>
              <w:t>16,5</w:t>
            </w:r>
          </w:p>
        </w:tc>
        <w:tc>
          <w:tcPr>
            <w:tcW w:w="1134" w:type="dxa"/>
          </w:tcPr>
          <w:p w:rsidR="00FF6685" w:rsidRPr="00970F31" w:rsidRDefault="00FF6685" w:rsidP="00991DB8">
            <w:pPr>
              <w:pStyle w:val="ListParagraph1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F6685" w:rsidRPr="00970F31" w:rsidRDefault="00FF6685" w:rsidP="00991DB8">
            <w:pPr>
              <w:pStyle w:val="ListParagraph1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31">
              <w:rPr>
                <w:rFonts w:ascii="Times New Roman" w:hAnsi="Times New Roman"/>
                <w:sz w:val="24"/>
                <w:szCs w:val="24"/>
              </w:rPr>
              <w:t>16,5</w:t>
            </w:r>
          </w:p>
        </w:tc>
        <w:tc>
          <w:tcPr>
            <w:tcW w:w="1134" w:type="dxa"/>
          </w:tcPr>
          <w:p w:rsidR="00FF6685" w:rsidRPr="00970F31" w:rsidRDefault="00FF6685" w:rsidP="00991DB8">
            <w:pPr>
              <w:pStyle w:val="ListParagraph1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F6685" w:rsidRPr="00970F31" w:rsidRDefault="00FF6685" w:rsidP="00991DB8">
            <w:pPr>
              <w:pStyle w:val="ListParagraph1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31">
              <w:rPr>
                <w:rFonts w:ascii="Times New Roman" w:hAnsi="Times New Roman"/>
                <w:sz w:val="24"/>
                <w:szCs w:val="24"/>
              </w:rPr>
              <w:t>16,5</w:t>
            </w:r>
          </w:p>
        </w:tc>
        <w:tc>
          <w:tcPr>
            <w:tcW w:w="1276" w:type="dxa"/>
          </w:tcPr>
          <w:p w:rsidR="00FF6685" w:rsidRPr="00970F31" w:rsidRDefault="00FF6685" w:rsidP="00991DB8">
            <w:pPr>
              <w:pStyle w:val="ListParagraph1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F6685" w:rsidRPr="00970F31" w:rsidRDefault="00FF6685" w:rsidP="00991DB8">
            <w:pPr>
              <w:pStyle w:val="ListParagraph1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31">
              <w:rPr>
                <w:rFonts w:ascii="Times New Roman" w:hAnsi="Times New Roman"/>
                <w:sz w:val="24"/>
                <w:szCs w:val="24"/>
              </w:rPr>
              <w:t>16,5</w:t>
            </w:r>
          </w:p>
        </w:tc>
      </w:tr>
      <w:tr w:rsidR="00FF6685" w:rsidTr="00F03392">
        <w:tc>
          <w:tcPr>
            <w:tcW w:w="4253" w:type="dxa"/>
          </w:tcPr>
          <w:p w:rsidR="00FF6685" w:rsidRPr="00970F31" w:rsidRDefault="00FF6685" w:rsidP="00991DB8">
            <w:pPr>
              <w:pStyle w:val="ListParagraph1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31">
              <w:rPr>
                <w:rFonts w:ascii="Times New Roman" w:hAnsi="Times New Roman"/>
                <w:sz w:val="24"/>
                <w:szCs w:val="24"/>
              </w:rPr>
              <w:t xml:space="preserve">Количество часов </w:t>
            </w:r>
          </w:p>
          <w:p w:rsidR="00FF6685" w:rsidRPr="00970F31" w:rsidRDefault="00FF6685" w:rsidP="00991DB8">
            <w:pPr>
              <w:pStyle w:val="ListParagraph1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31">
              <w:rPr>
                <w:rFonts w:ascii="Times New Roman" w:hAnsi="Times New Roman"/>
                <w:sz w:val="24"/>
                <w:szCs w:val="24"/>
              </w:rPr>
              <w:t xml:space="preserve">на внеаудиторные занятия </w:t>
            </w:r>
          </w:p>
          <w:p w:rsidR="00FF6685" w:rsidRPr="00970F31" w:rsidRDefault="00FF6685" w:rsidP="00991DB8">
            <w:pPr>
              <w:pStyle w:val="ListParagraph1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31">
              <w:rPr>
                <w:rFonts w:ascii="Times New Roman" w:hAnsi="Times New Roman"/>
                <w:sz w:val="24"/>
                <w:szCs w:val="24"/>
              </w:rPr>
              <w:t>(в неделю)</w:t>
            </w:r>
          </w:p>
        </w:tc>
        <w:tc>
          <w:tcPr>
            <w:tcW w:w="1134" w:type="dxa"/>
          </w:tcPr>
          <w:p w:rsidR="00FF6685" w:rsidRPr="00970F31" w:rsidRDefault="00FF6685" w:rsidP="00A46404">
            <w:pPr>
              <w:pStyle w:val="ListParagraph1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FF6685" w:rsidRPr="00970F31" w:rsidRDefault="00FF6685" w:rsidP="00A46404">
            <w:pPr>
              <w:pStyle w:val="ListParagraph1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70F31">
              <w:rPr>
                <w:rFonts w:ascii="Times New Roman" w:hAnsi="Times New Roman"/>
                <w:sz w:val="24"/>
                <w:szCs w:val="24"/>
              </w:rPr>
              <w:t xml:space="preserve">      1</w:t>
            </w:r>
          </w:p>
        </w:tc>
        <w:tc>
          <w:tcPr>
            <w:tcW w:w="1134" w:type="dxa"/>
          </w:tcPr>
          <w:p w:rsidR="00FF6685" w:rsidRPr="00970F31" w:rsidRDefault="00FF6685" w:rsidP="00991DB8">
            <w:pPr>
              <w:pStyle w:val="ListParagraph1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F6685" w:rsidRPr="00970F31" w:rsidRDefault="00FF6685" w:rsidP="00991DB8">
            <w:pPr>
              <w:pStyle w:val="ListParagraph1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3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F6685" w:rsidRPr="00970F31" w:rsidRDefault="00FF6685" w:rsidP="00991DB8">
            <w:pPr>
              <w:pStyle w:val="ListParagraph1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F6685" w:rsidRPr="00970F31" w:rsidRDefault="00FF6685" w:rsidP="00991DB8">
            <w:pPr>
              <w:pStyle w:val="ListParagraph1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3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F6685" w:rsidRPr="00970F31" w:rsidRDefault="00FF6685" w:rsidP="00991DB8">
            <w:pPr>
              <w:pStyle w:val="ListParagraph1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F6685" w:rsidRPr="00970F31" w:rsidRDefault="00FF6685" w:rsidP="00991DB8">
            <w:pPr>
              <w:pStyle w:val="ListParagraph1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3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F6685" w:rsidTr="00F03392">
        <w:tc>
          <w:tcPr>
            <w:tcW w:w="4253" w:type="dxa"/>
          </w:tcPr>
          <w:p w:rsidR="00FF6685" w:rsidRPr="00970F31" w:rsidRDefault="00FF6685" w:rsidP="00186273">
            <w:pPr>
              <w:pStyle w:val="ListParagraph1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31">
              <w:rPr>
                <w:rFonts w:ascii="Times New Roman" w:hAnsi="Times New Roman"/>
                <w:sz w:val="24"/>
                <w:szCs w:val="24"/>
              </w:rPr>
              <w:t>Общее количество внеаудиторных/самостоятельных</w:t>
            </w:r>
          </w:p>
          <w:p w:rsidR="00FF6685" w:rsidRPr="00970F31" w:rsidRDefault="00FF6685" w:rsidP="00186273">
            <w:pPr>
              <w:pStyle w:val="ListParagraph1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31">
              <w:rPr>
                <w:rFonts w:ascii="Times New Roman" w:hAnsi="Times New Roman"/>
                <w:sz w:val="24"/>
                <w:szCs w:val="24"/>
              </w:rPr>
              <w:t>занятий по годам</w:t>
            </w:r>
          </w:p>
        </w:tc>
        <w:tc>
          <w:tcPr>
            <w:tcW w:w="1134" w:type="dxa"/>
          </w:tcPr>
          <w:p w:rsidR="00FF6685" w:rsidRPr="00970F31" w:rsidRDefault="00FF6685" w:rsidP="006B494E">
            <w:pPr>
              <w:pStyle w:val="ListParagraph1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F6685" w:rsidRPr="00970F31" w:rsidRDefault="00FF6685" w:rsidP="006B494E">
            <w:pPr>
              <w:pStyle w:val="ListParagraph1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31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</w:tcPr>
          <w:p w:rsidR="00FF6685" w:rsidRPr="00970F31" w:rsidRDefault="00FF6685" w:rsidP="006B494E">
            <w:pPr>
              <w:pStyle w:val="ListParagraph1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F6685" w:rsidRPr="00970F31" w:rsidRDefault="00FF6685" w:rsidP="006B494E">
            <w:pPr>
              <w:pStyle w:val="ListParagraph1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31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</w:tcPr>
          <w:p w:rsidR="00FF6685" w:rsidRPr="00970F31" w:rsidRDefault="00FF6685" w:rsidP="006B494E">
            <w:pPr>
              <w:pStyle w:val="ListParagraph1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F6685" w:rsidRPr="00970F31" w:rsidRDefault="00FF6685" w:rsidP="006B494E">
            <w:pPr>
              <w:pStyle w:val="ListParagraph1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31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276" w:type="dxa"/>
          </w:tcPr>
          <w:p w:rsidR="00FF6685" w:rsidRPr="00970F31" w:rsidRDefault="00FF6685" w:rsidP="006B494E">
            <w:pPr>
              <w:pStyle w:val="ListParagraph1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F6685" w:rsidRPr="00970F31" w:rsidRDefault="00FF6685" w:rsidP="006B494E">
            <w:pPr>
              <w:pStyle w:val="ListParagraph1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31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</w:tr>
      <w:tr w:rsidR="00FF6685" w:rsidTr="00F03392">
        <w:trPr>
          <w:trHeight w:val="615"/>
        </w:trPr>
        <w:tc>
          <w:tcPr>
            <w:tcW w:w="4253" w:type="dxa"/>
          </w:tcPr>
          <w:p w:rsidR="00FF6685" w:rsidRPr="00970F31" w:rsidRDefault="00FF6685" w:rsidP="003D77C4">
            <w:pPr>
              <w:pStyle w:val="ListParagraph1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31">
              <w:rPr>
                <w:rFonts w:ascii="Times New Roman" w:hAnsi="Times New Roman"/>
                <w:sz w:val="24"/>
                <w:szCs w:val="24"/>
              </w:rPr>
              <w:t>Максимальное количество учебных занятий в год</w:t>
            </w:r>
          </w:p>
        </w:tc>
        <w:tc>
          <w:tcPr>
            <w:tcW w:w="1134" w:type="dxa"/>
          </w:tcPr>
          <w:p w:rsidR="00FF6685" w:rsidRPr="00970F31" w:rsidRDefault="00FF6685" w:rsidP="003D77C4">
            <w:pPr>
              <w:pStyle w:val="ListParagraph1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F6685" w:rsidRPr="00970F31" w:rsidRDefault="00FF6685" w:rsidP="003D77C4">
            <w:pPr>
              <w:pStyle w:val="ListParagraph1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31">
              <w:rPr>
                <w:rFonts w:ascii="Times New Roman" w:hAnsi="Times New Roman"/>
                <w:sz w:val="24"/>
                <w:szCs w:val="24"/>
              </w:rPr>
              <w:t>49,5</w:t>
            </w:r>
          </w:p>
        </w:tc>
        <w:tc>
          <w:tcPr>
            <w:tcW w:w="1134" w:type="dxa"/>
          </w:tcPr>
          <w:p w:rsidR="00FF6685" w:rsidRPr="00970F31" w:rsidRDefault="00FF6685" w:rsidP="003D77C4">
            <w:pPr>
              <w:pStyle w:val="ListParagraph1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F6685" w:rsidRPr="00970F31" w:rsidRDefault="00FF6685" w:rsidP="003D77C4">
            <w:pPr>
              <w:pStyle w:val="ListParagraph1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31">
              <w:rPr>
                <w:rFonts w:ascii="Times New Roman" w:hAnsi="Times New Roman"/>
                <w:sz w:val="24"/>
                <w:szCs w:val="24"/>
              </w:rPr>
              <w:t>49,5</w:t>
            </w:r>
          </w:p>
        </w:tc>
        <w:tc>
          <w:tcPr>
            <w:tcW w:w="1134" w:type="dxa"/>
          </w:tcPr>
          <w:p w:rsidR="00FF6685" w:rsidRPr="00970F31" w:rsidRDefault="00FF6685" w:rsidP="003D77C4">
            <w:pPr>
              <w:pStyle w:val="ListParagraph1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F6685" w:rsidRPr="00970F31" w:rsidRDefault="00FF6685" w:rsidP="003D77C4">
            <w:pPr>
              <w:pStyle w:val="ListParagraph1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31">
              <w:rPr>
                <w:rFonts w:ascii="Times New Roman" w:hAnsi="Times New Roman"/>
                <w:sz w:val="24"/>
                <w:szCs w:val="24"/>
              </w:rPr>
              <w:t>49,5</w:t>
            </w:r>
          </w:p>
        </w:tc>
        <w:tc>
          <w:tcPr>
            <w:tcW w:w="1276" w:type="dxa"/>
          </w:tcPr>
          <w:p w:rsidR="00FF6685" w:rsidRPr="00970F31" w:rsidRDefault="00FF6685" w:rsidP="003D77C4">
            <w:pPr>
              <w:pStyle w:val="ListParagraph1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F6685" w:rsidRPr="00970F31" w:rsidRDefault="00FF6685" w:rsidP="003D77C4">
            <w:pPr>
              <w:pStyle w:val="ListParagraph1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31">
              <w:rPr>
                <w:rFonts w:ascii="Times New Roman" w:hAnsi="Times New Roman"/>
                <w:sz w:val="24"/>
                <w:szCs w:val="24"/>
              </w:rPr>
              <w:t>49,5</w:t>
            </w:r>
          </w:p>
        </w:tc>
      </w:tr>
    </w:tbl>
    <w:p w:rsidR="00FF6685" w:rsidRDefault="00FF6685" w:rsidP="00D91FEF">
      <w:pPr>
        <w:spacing w:line="360" w:lineRule="auto"/>
        <w:jc w:val="both"/>
        <w:rPr>
          <w:sz w:val="28"/>
          <w:szCs w:val="28"/>
        </w:rPr>
      </w:pPr>
    </w:p>
    <w:p w:rsidR="00FF6685" w:rsidRDefault="00FF6685" w:rsidP="00186273">
      <w:pPr>
        <w:spacing w:line="360" w:lineRule="auto"/>
        <w:jc w:val="center"/>
        <w:rPr>
          <w:b/>
          <w:i/>
          <w:sz w:val="28"/>
          <w:szCs w:val="28"/>
        </w:rPr>
      </w:pPr>
      <w:r w:rsidRPr="00F03392">
        <w:rPr>
          <w:b/>
          <w:i/>
          <w:sz w:val="28"/>
          <w:szCs w:val="28"/>
        </w:rPr>
        <w:t>4. Формы проведения учебных аудиторных занятий</w:t>
      </w:r>
    </w:p>
    <w:p w:rsidR="00FF6685" w:rsidRDefault="00FF6685" w:rsidP="00186273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Учебный предмет «Сольное пение» проводится в форме индивидуальных занятий. Продолжительность занятий – 0,5 часа в неделю в соответствии с репертуарным планом в течение 33 учебных недель с 5 по 8 классы.</w:t>
      </w:r>
    </w:p>
    <w:p w:rsidR="00FF6685" w:rsidRDefault="00FF6685" w:rsidP="00F03392">
      <w:pPr>
        <w:spacing w:line="276" w:lineRule="auto"/>
        <w:jc w:val="both"/>
        <w:rPr>
          <w:sz w:val="28"/>
          <w:szCs w:val="28"/>
        </w:rPr>
      </w:pPr>
    </w:p>
    <w:p w:rsidR="00FF6685" w:rsidRPr="00F03392" w:rsidRDefault="00FF6685" w:rsidP="00F03392">
      <w:pPr>
        <w:spacing w:line="360" w:lineRule="auto"/>
        <w:jc w:val="center"/>
        <w:rPr>
          <w:b/>
          <w:i/>
          <w:sz w:val="28"/>
          <w:szCs w:val="28"/>
        </w:rPr>
      </w:pPr>
      <w:r w:rsidRPr="00F03392">
        <w:rPr>
          <w:b/>
          <w:i/>
          <w:sz w:val="28"/>
          <w:szCs w:val="28"/>
        </w:rPr>
        <w:t>5. Цель и задачи программы</w:t>
      </w:r>
    </w:p>
    <w:p w:rsidR="00FF6685" w:rsidRPr="000A7450" w:rsidRDefault="00FF6685" w:rsidP="00F03392">
      <w:pPr>
        <w:spacing w:line="276" w:lineRule="auto"/>
        <w:ind w:firstLine="708"/>
        <w:jc w:val="both"/>
        <w:rPr>
          <w:sz w:val="28"/>
          <w:szCs w:val="28"/>
        </w:rPr>
      </w:pPr>
      <w:r w:rsidRPr="00F03392">
        <w:rPr>
          <w:bCs/>
          <w:sz w:val="28"/>
          <w:szCs w:val="28"/>
        </w:rPr>
        <w:t>Цель</w:t>
      </w:r>
      <w:r w:rsidRPr="000A7450">
        <w:rPr>
          <w:sz w:val="28"/>
          <w:szCs w:val="28"/>
        </w:rPr>
        <w:t xml:space="preserve"> программы – </w:t>
      </w:r>
      <w:r w:rsidRPr="000A7450">
        <w:rPr>
          <w:iCs/>
          <w:sz w:val="28"/>
          <w:szCs w:val="28"/>
        </w:rPr>
        <w:t>личностное развитие ребенка</w:t>
      </w:r>
      <w:r w:rsidRPr="000A7450">
        <w:rPr>
          <w:sz w:val="28"/>
          <w:szCs w:val="28"/>
        </w:rPr>
        <w:t xml:space="preserve"> посредством освоения традиций сольного народного пения.</w:t>
      </w:r>
    </w:p>
    <w:p w:rsidR="00FF6685" w:rsidRPr="000A7450" w:rsidRDefault="00FF6685" w:rsidP="005C1CE8">
      <w:pPr>
        <w:spacing w:line="276" w:lineRule="auto"/>
        <w:jc w:val="center"/>
        <w:outlineLvl w:val="0"/>
        <w:rPr>
          <w:sz w:val="28"/>
          <w:szCs w:val="28"/>
        </w:rPr>
      </w:pPr>
      <w:r>
        <w:rPr>
          <w:bCs/>
          <w:iCs/>
          <w:sz w:val="28"/>
          <w:szCs w:val="28"/>
        </w:rPr>
        <w:t>Основные з</w:t>
      </w:r>
      <w:r w:rsidRPr="00F03392">
        <w:rPr>
          <w:bCs/>
          <w:iCs/>
          <w:sz w:val="28"/>
          <w:szCs w:val="28"/>
        </w:rPr>
        <w:t>адачи</w:t>
      </w:r>
      <w:r w:rsidRPr="000A7450">
        <w:rPr>
          <w:sz w:val="28"/>
          <w:szCs w:val="28"/>
        </w:rPr>
        <w:t xml:space="preserve"> </w:t>
      </w:r>
      <w:r w:rsidRPr="000A7450">
        <w:rPr>
          <w:iCs/>
          <w:sz w:val="28"/>
          <w:szCs w:val="28"/>
        </w:rPr>
        <w:t>программы</w:t>
      </w:r>
    </w:p>
    <w:p w:rsidR="00FF6685" w:rsidRPr="00F03392" w:rsidRDefault="00FF6685" w:rsidP="00F03392">
      <w:pPr>
        <w:spacing w:line="276" w:lineRule="auto"/>
        <w:jc w:val="both"/>
        <w:rPr>
          <w:iCs/>
          <w:sz w:val="28"/>
          <w:szCs w:val="28"/>
        </w:rPr>
      </w:pPr>
      <w:r w:rsidRPr="00F03392">
        <w:rPr>
          <w:iCs/>
          <w:sz w:val="28"/>
          <w:szCs w:val="28"/>
        </w:rPr>
        <w:t>Развивающие:</w:t>
      </w:r>
    </w:p>
    <w:p w:rsidR="00FF6685" w:rsidRPr="000A7450" w:rsidRDefault="00FF6685" w:rsidP="00F03392">
      <w:pPr>
        <w:spacing w:line="276" w:lineRule="auto"/>
        <w:jc w:val="both"/>
        <w:rPr>
          <w:sz w:val="28"/>
          <w:szCs w:val="28"/>
        </w:rPr>
      </w:pPr>
      <w:r w:rsidRPr="000A7450">
        <w:rPr>
          <w:sz w:val="28"/>
          <w:szCs w:val="28"/>
        </w:rPr>
        <w:t>- развитие интереса к народному искусству и певческому музицированию;</w:t>
      </w:r>
    </w:p>
    <w:p w:rsidR="00FF6685" w:rsidRPr="000A7450" w:rsidRDefault="00FF6685" w:rsidP="00F03392">
      <w:pPr>
        <w:pStyle w:val="BodyTextIndent"/>
        <w:spacing w:line="276" w:lineRule="auto"/>
        <w:ind w:firstLine="0"/>
        <w:rPr>
          <w:sz w:val="28"/>
          <w:szCs w:val="28"/>
        </w:rPr>
      </w:pPr>
      <w:r w:rsidRPr="000A7450">
        <w:rPr>
          <w:sz w:val="28"/>
          <w:szCs w:val="28"/>
        </w:rPr>
        <w:t>- всестороннее развитие художественного вкуса и творческих способностей ребенка на материале народного искусства;</w:t>
      </w:r>
    </w:p>
    <w:p w:rsidR="00FF6685" w:rsidRPr="000A7450" w:rsidRDefault="00FF6685" w:rsidP="00F0339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0A7450">
        <w:rPr>
          <w:sz w:val="28"/>
          <w:szCs w:val="28"/>
        </w:rPr>
        <w:t>развитие эмоционально-образного мышления с помощью соответствующего возрасту и возможностям ребенка репертуара;</w:t>
      </w:r>
    </w:p>
    <w:p w:rsidR="00FF6685" w:rsidRPr="000A7450" w:rsidRDefault="00FF6685" w:rsidP="00F0339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0A7450">
        <w:rPr>
          <w:sz w:val="28"/>
          <w:szCs w:val="28"/>
        </w:rPr>
        <w:t>развитие исполнительских умений и навыков, отвечающих синкретическому характеру народно-певческого искусства.</w:t>
      </w:r>
    </w:p>
    <w:p w:rsidR="00FF6685" w:rsidRPr="00F03392" w:rsidRDefault="00FF6685" w:rsidP="00F03392">
      <w:pPr>
        <w:spacing w:line="276" w:lineRule="auto"/>
        <w:jc w:val="both"/>
        <w:rPr>
          <w:iCs/>
          <w:sz w:val="28"/>
          <w:szCs w:val="28"/>
        </w:rPr>
      </w:pPr>
      <w:r w:rsidRPr="00F03392">
        <w:rPr>
          <w:iCs/>
          <w:sz w:val="28"/>
          <w:szCs w:val="28"/>
        </w:rPr>
        <w:t>Обучающие:</w:t>
      </w:r>
    </w:p>
    <w:p w:rsidR="00FF6685" w:rsidRPr="000A7450" w:rsidRDefault="00FF6685" w:rsidP="00F03392">
      <w:pPr>
        <w:spacing w:line="276" w:lineRule="auto"/>
        <w:jc w:val="both"/>
        <w:rPr>
          <w:sz w:val="28"/>
          <w:szCs w:val="28"/>
        </w:rPr>
      </w:pPr>
      <w:r w:rsidRPr="000A7450">
        <w:rPr>
          <w:sz w:val="28"/>
          <w:szCs w:val="28"/>
        </w:rPr>
        <w:t>-  усвоение навыков певческой фонации, естественного, непринужденного резонирования, пения «натуральным» голосом (речепения);</w:t>
      </w:r>
    </w:p>
    <w:p w:rsidR="00FF6685" w:rsidRPr="000A7450" w:rsidRDefault="00FF6685" w:rsidP="00F03392">
      <w:pPr>
        <w:spacing w:line="276" w:lineRule="auto"/>
        <w:jc w:val="both"/>
        <w:rPr>
          <w:sz w:val="28"/>
          <w:szCs w:val="28"/>
        </w:rPr>
      </w:pPr>
      <w:r w:rsidRPr="000A7450">
        <w:rPr>
          <w:sz w:val="28"/>
          <w:szCs w:val="28"/>
        </w:rPr>
        <w:t>- формирование вокального мышления и скоординированных действий слухового и певческого аппаратов;</w:t>
      </w:r>
    </w:p>
    <w:p w:rsidR="00FF6685" w:rsidRPr="00F03392" w:rsidRDefault="00FF6685" w:rsidP="00F03392">
      <w:pPr>
        <w:spacing w:line="276" w:lineRule="auto"/>
        <w:jc w:val="both"/>
        <w:rPr>
          <w:iCs/>
          <w:sz w:val="28"/>
          <w:szCs w:val="28"/>
        </w:rPr>
      </w:pPr>
      <w:r w:rsidRPr="00F03392">
        <w:rPr>
          <w:iCs/>
          <w:sz w:val="28"/>
          <w:szCs w:val="28"/>
        </w:rPr>
        <w:t>Воспитательные:</w:t>
      </w:r>
    </w:p>
    <w:p w:rsidR="00FF6685" w:rsidRPr="000A7450" w:rsidRDefault="00FF6685" w:rsidP="00F03392">
      <w:pPr>
        <w:spacing w:line="276" w:lineRule="auto"/>
        <w:jc w:val="both"/>
        <w:rPr>
          <w:sz w:val="28"/>
          <w:szCs w:val="28"/>
        </w:rPr>
      </w:pPr>
      <w:r w:rsidRPr="000A7450">
        <w:rPr>
          <w:sz w:val="28"/>
          <w:szCs w:val="28"/>
        </w:rPr>
        <w:t>- формирование обширной аудитории грамотных слушателей   музыкального фольклора и введение народных традиций в жизнь современного человека;</w:t>
      </w:r>
    </w:p>
    <w:p w:rsidR="00FF6685" w:rsidRDefault="00FF6685" w:rsidP="00F03392">
      <w:pPr>
        <w:spacing w:line="276" w:lineRule="auto"/>
        <w:jc w:val="both"/>
        <w:rPr>
          <w:sz w:val="28"/>
          <w:szCs w:val="28"/>
        </w:rPr>
      </w:pPr>
      <w:r w:rsidRPr="000A7450">
        <w:rPr>
          <w:sz w:val="28"/>
          <w:szCs w:val="28"/>
        </w:rPr>
        <w:t xml:space="preserve">- воспитание чувства патриотизма. </w:t>
      </w:r>
    </w:p>
    <w:p w:rsidR="00FF6685" w:rsidRDefault="00FF6685" w:rsidP="00222AAC">
      <w:pPr>
        <w:pStyle w:val="Body1"/>
        <w:spacing w:line="276" w:lineRule="auto"/>
        <w:ind w:right="-2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Для достижения поставленной цели и реализации задач предмета используются следующие методы обучения:</w:t>
      </w:r>
    </w:p>
    <w:p w:rsidR="00FF6685" w:rsidRDefault="00FF6685" w:rsidP="00222AAC">
      <w:pPr>
        <w:pStyle w:val="Body1"/>
        <w:spacing w:line="276" w:lineRule="auto"/>
        <w:ind w:right="-2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  практический (воспроизводящие и творческие упражнения, деление целого произведения на более мелкие части для подробной проработки и последующая организация целого);</w:t>
      </w:r>
    </w:p>
    <w:p w:rsidR="00FF6685" w:rsidRDefault="00FF6685" w:rsidP="00222AAC">
      <w:pPr>
        <w:pStyle w:val="Body1"/>
        <w:spacing w:line="276" w:lineRule="auto"/>
        <w:ind w:right="-2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словесный (объяснение, разбор, анализ и сравнение музыкального материала);</w:t>
      </w:r>
    </w:p>
    <w:p w:rsidR="00FF6685" w:rsidRDefault="00FF6685" w:rsidP="00222AAC">
      <w:pPr>
        <w:pStyle w:val="Body1"/>
        <w:spacing w:line="276" w:lineRule="auto"/>
        <w:ind w:right="-2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наглядный (показ, демонстрация музыкального материала);</w:t>
      </w:r>
    </w:p>
    <w:p w:rsidR="00FF6685" w:rsidRDefault="00FF6685" w:rsidP="00222AAC">
      <w:pPr>
        <w:pStyle w:val="Body1"/>
        <w:spacing w:line="276" w:lineRule="auto"/>
        <w:ind w:right="-2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прослушивание записей выдающихся исполнителей, народных исполнителей и коллективов и посещение концертов для повышения общего уровня развития обучающегося;</w:t>
      </w:r>
    </w:p>
    <w:p w:rsidR="00FF6685" w:rsidRDefault="00FF6685" w:rsidP="00222AAC">
      <w:pPr>
        <w:pStyle w:val="Body1"/>
        <w:spacing w:line="276" w:lineRule="auto"/>
        <w:ind w:right="-2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индивидуальный подход к каждому ученику с учетом возрастных особенностей, работоспособности и уровня подготовки.</w:t>
      </w:r>
    </w:p>
    <w:p w:rsidR="00FF6685" w:rsidRDefault="00FF6685" w:rsidP="00F03392">
      <w:pPr>
        <w:spacing w:line="276" w:lineRule="auto"/>
        <w:jc w:val="both"/>
        <w:rPr>
          <w:sz w:val="28"/>
          <w:szCs w:val="28"/>
        </w:rPr>
      </w:pPr>
    </w:p>
    <w:p w:rsidR="00FF6685" w:rsidRPr="00191296" w:rsidRDefault="00FF6685" w:rsidP="00186273">
      <w:pPr>
        <w:spacing w:line="276" w:lineRule="auto"/>
        <w:jc w:val="center"/>
        <w:rPr>
          <w:b/>
          <w:i/>
          <w:sz w:val="28"/>
          <w:szCs w:val="28"/>
        </w:rPr>
      </w:pPr>
      <w:r w:rsidRPr="00BD61BB">
        <w:rPr>
          <w:b/>
          <w:i/>
          <w:sz w:val="28"/>
          <w:szCs w:val="28"/>
        </w:rPr>
        <w:t>6. Обоснование структуры учебного предмета</w:t>
      </w:r>
    </w:p>
    <w:p w:rsidR="00FF6685" w:rsidRDefault="00FF6685" w:rsidP="00186273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Обоснованием структуры программы являются ФГТ, отражающие все аспекты работы преподавателя с учеником.</w:t>
      </w:r>
    </w:p>
    <w:p w:rsidR="00FF6685" w:rsidRPr="000A7450" w:rsidRDefault="00FF6685" w:rsidP="00671DC9">
      <w:pPr>
        <w:spacing w:line="276" w:lineRule="auto"/>
        <w:jc w:val="both"/>
        <w:rPr>
          <w:sz w:val="28"/>
          <w:szCs w:val="28"/>
        </w:rPr>
      </w:pPr>
      <w:r w:rsidRPr="000A7450">
        <w:rPr>
          <w:sz w:val="28"/>
          <w:szCs w:val="28"/>
        </w:rPr>
        <w:t>Курс сольного народного пения включает:</w:t>
      </w:r>
    </w:p>
    <w:p w:rsidR="00FF6685" w:rsidRPr="000A7450" w:rsidRDefault="00FF6685" w:rsidP="00671DC9">
      <w:pPr>
        <w:spacing w:line="276" w:lineRule="auto"/>
        <w:jc w:val="both"/>
        <w:rPr>
          <w:sz w:val="28"/>
          <w:szCs w:val="28"/>
        </w:rPr>
      </w:pPr>
      <w:r w:rsidRPr="000A7450">
        <w:rPr>
          <w:sz w:val="28"/>
          <w:szCs w:val="28"/>
        </w:rPr>
        <w:t>а) развитие необходимых певческих навыков исполнения народных песен;</w:t>
      </w:r>
    </w:p>
    <w:p w:rsidR="00FF6685" w:rsidRDefault="00FF6685" w:rsidP="00671DC9">
      <w:pPr>
        <w:spacing w:line="276" w:lineRule="auto"/>
        <w:jc w:val="both"/>
        <w:rPr>
          <w:iCs/>
          <w:sz w:val="28"/>
          <w:szCs w:val="28"/>
        </w:rPr>
      </w:pPr>
      <w:r w:rsidRPr="000A7450">
        <w:rPr>
          <w:sz w:val="28"/>
          <w:szCs w:val="28"/>
        </w:rPr>
        <w:t xml:space="preserve">б) накопление нужных для этого теоретических знаний, излагаемых в процессе индивидуальных занятий народным пением. </w:t>
      </w:r>
      <w:r w:rsidRPr="000A7450">
        <w:rPr>
          <w:iCs/>
          <w:sz w:val="28"/>
          <w:szCs w:val="28"/>
        </w:rPr>
        <w:t>К необходимым теоретическим знаниям  относят</w:t>
      </w:r>
      <w:r>
        <w:rPr>
          <w:iCs/>
          <w:sz w:val="28"/>
          <w:szCs w:val="28"/>
        </w:rPr>
        <w:t>ся:</w:t>
      </w:r>
    </w:p>
    <w:p w:rsidR="00FF6685" w:rsidRDefault="00FF6685" w:rsidP="00671DC9">
      <w:pPr>
        <w:spacing w:line="276" w:lineRule="auto"/>
        <w:jc w:val="both"/>
        <w:rPr>
          <w:iCs/>
          <w:sz w:val="28"/>
          <w:szCs w:val="28"/>
        </w:rPr>
      </w:pPr>
      <w:r w:rsidRPr="000A7450">
        <w:rPr>
          <w:sz w:val="28"/>
          <w:szCs w:val="28"/>
        </w:rPr>
        <w:t>- гигиена и охрана голоса;</w:t>
      </w:r>
    </w:p>
    <w:p w:rsidR="00FF6685" w:rsidRPr="00671DC9" w:rsidRDefault="00FF6685" w:rsidP="00671DC9">
      <w:pPr>
        <w:spacing w:line="276" w:lineRule="auto"/>
        <w:jc w:val="both"/>
        <w:rPr>
          <w:iCs/>
          <w:sz w:val="28"/>
          <w:szCs w:val="28"/>
        </w:rPr>
      </w:pPr>
      <w:r w:rsidRPr="000A7450">
        <w:rPr>
          <w:sz w:val="28"/>
          <w:szCs w:val="28"/>
        </w:rPr>
        <w:t>- общие понятия о механизме работы певческого аппарата;</w:t>
      </w:r>
    </w:p>
    <w:p w:rsidR="00FF6685" w:rsidRDefault="00FF6685" w:rsidP="00F03392">
      <w:pPr>
        <w:spacing w:line="276" w:lineRule="auto"/>
        <w:jc w:val="both"/>
        <w:rPr>
          <w:sz w:val="28"/>
          <w:szCs w:val="28"/>
          <w:u w:val="single"/>
        </w:rPr>
      </w:pPr>
      <w:r w:rsidRPr="000A7450">
        <w:rPr>
          <w:sz w:val="28"/>
          <w:szCs w:val="28"/>
        </w:rPr>
        <w:t>- певческий режим работы (особенно в период мутации).</w:t>
      </w:r>
      <w:r w:rsidRPr="000A7450">
        <w:rPr>
          <w:sz w:val="28"/>
          <w:szCs w:val="28"/>
          <w:u w:val="single"/>
        </w:rPr>
        <w:t xml:space="preserve"> </w:t>
      </w:r>
    </w:p>
    <w:p w:rsidR="00FF6685" w:rsidRPr="005D1CD9" w:rsidRDefault="00FF6685" w:rsidP="00F03392">
      <w:pPr>
        <w:spacing w:line="276" w:lineRule="auto"/>
        <w:jc w:val="both"/>
        <w:rPr>
          <w:sz w:val="28"/>
          <w:szCs w:val="28"/>
          <w:u w:val="single"/>
        </w:rPr>
      </w:pPr>
    </w:p>
    <w:p w:rsidR="00FF6685" w:rsidRDefault="00FF6685" w:rsidP="00186273">
      <w:pPr>
        <w:spacing w:line="276" w:lineRule="auto"/>
        <w:jc w:val="center"/>
        <w:rPr>
          <w:b/>
          <w:i/>
          <w:sz w:val="28"/>
          <w:szCs w:val="28"/>
        </w:rPr>
      </w:pPr>
      <w:r w:rsidRPr="00671DC9">
        <w:rPr>
          <w:b/>
          <w:i/>
          <w:sz w:val="28"/>
          <w:szCs w:val="28"/>
        </w:rPr>
        <w:t>7. Условия реализации программы</w:t>
      </w:r>
    </w:p>
    <w:p w:rsidR="00FF6685" w:rsidRDefault="00FF6685" w:rsidP="00671DC9">
      <w:pPr>
        <w:tabs>
          <w:tab w:val="left" w:pos="1905"/>
        </w:tabs>
        <w:spacing w:line="276" w:lineRule="auto"/>
        <w:ind w:right="-2" w:firstLine="680"/>
        <w:jc w:val="both"/>
        <w:rPr>
          <w:sz w:val="28"/>
          <w:szCs w:val="28"/>
        </w:rPr>
      </w:pPr>
      <w:r>
        <w:rPr>
          <w:sz w:val="28"/>
          <w:szCs w:val="28"/>
        </w:rPr>
        <w:t>Для реализации программы и успешного усвоения материала необходимо:</w:t>
      </w:r>
    </w:p>
    <w:p w:rsidR="00FF6685" w:rsidRDefault="00FF6685" w:rsidP="00671DC9">
      <w:pPr>
        <w:tabs>
          <w:tab w:val="left" w:pos="1905"/>
        </w:tabs>
        <w:spacing w:line="276" w:lineRule="auto"/>
        <w:ind w:right="-2"/>
        <w:jc w:val="both"/>
        <w:rPr>
          <w:sz w:val="28"/>
        </w:rPr>
      </w:pPr>
      <w:r>
        <w:rPr>
          <w:sz w:val="28"/>
          <w:szCs w:val="28"/>
        </w:rPr>
        <w:t>1. Материальное обеспечение: класс, стулья, баян для концертмейстера, фольклорные костюмы.</w:t>
      </w:r>
    </w:p>
    <w:p w:rsidR="00FF6685" w:rsidRDefault="00FF6685" w:rsidP="00671DC9">
      <w:pPr>
        <w:tabs>
          <w:tab w:val="left" w:pos="2085"/>
        </w:tabs>
        <w:spacing w:line="276" w:lineRule="auto"/>
        <w:ind w:right="-2"/>
        <w:jc w:val="both"/>
        <w:rPr>
          <w:sz w:val="28"/>
        </w:rPr>
      </w:pPr>
      <w:r>
        <w:rPr>
          <w:sz w:val="28"/>
        </w:rPr>
        <w:t>2. Учебно-методическое обеспечение: нотные  материалы, методическая литература.</w:t>
      </w:r>
    </w:p>
    <w:p w:rsidR="00FF6685" w:rsidRDefault="00FF6685" w:rsidP="00F03392">
      <w:pPr>
        <w:spacing w:line="276" w:lineRule="auto"/>
        <w:jc w:val="both"/>
        <w:rPr>
          <w:b/>
          <w:i/>
          <w:sz w:val="28"/>
          <w:szCs w:val="28"/>
        </w:rPr>
      </w:pPr>
    </w:p>
    <w:p w:rsidR="00FF6685" w:rsidRDefault="00FF6685" w:rsidP="00191296">
      <w:pPr>
        <w:numPr>
          <w:ilvl w:val="0"/>
          <w:numId w:val="17"/>
        </w:numPr>
        <w:spacing w:line="360" w:lineRule="auto"/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 СОДЕРЖАНИЕ УЧЕБНОГО ПРЕДМЕТА</w:t>
      </w:r>
    </w:p>
    <w:p w:rsidR="00FF6685" w:rsidRPr="000A7450" w:rsidRDefault="00FF6685" w:rsidP="00186273">
      <w:pPr>
        <w:spacing w:line="276" w:lineRule="auto"/>
        <w:ind w:firstLine="360"/>
        <w:jc w:val="both"/>
        <w:rPr>
          <w:sz w:val="28"/>
          <w:szCs w:val="28"/>
        </w:rPr>
      </w:pPr>
      <w:r w:rsidRPr="000A7450">
        <w:rPr>
          <w:sz w:val="28"/>
          <w:szCs w:val="28"/>
        </w:rPr>
        <w:t>Народное пение является неотъемлемой частью народного синкретического искусства, включающее в себя хореографический фольклор (хороводы, игры, танцы), словесно-поэтический фольклор (скороговорки, сказки, былички) и непосредственно, музыкальный фольклор (песня и игра на народных инструментах). В связи с этим обучение народному пению включает в себя ознакомление ребенка с элементами народного танца, сценического действа и игрой на народных инструментах.</w:t>
      </w:r>
    </w:p>
    <w:p w:rsidR="00FF6685" w:rsidRPr="000A7450" w:rsidRDefault="00FF6685" w:rsidP="00186273">
      <w:pPr>
        <w:spacing w:line="276" w:lineRule="auto"/>
        <w:ind w:firstLine="360"/>
        <w:jc w:val="both"/>
        <w:rPr>
          <w:color w:val="0000FF"/>
          <w:sz w:val="28"/>
          <w:szCs w:val="28"/>
        </w:rPr>
      </w:pPr>
      <w:r w:rsidRPr="000A7450">
        <w:rPr>
          <w:sz w:val="28"/>
          <w:szCs w:val="28"/>
        </w:rPr>
        <w:t>Программа нацелена на то, что обучающийся принимает себя как ценность, способствует укреплению веры ребёнка в себя и свои силы, развивает ощущение своей уникальности и неповторимости</w:t>
      </w:r>
      <w:r w:rsidRPr="000A7450">
        <w:rPr>
          <w:i/>
          <w:iCs/>
          <w:color w:val="0000FF"/>
          <w:sz w:val="28"/>
          <w:szCs w:val="28"/>
        </w:rPr>
        <w:t>.</w:t>
      </w:r>
    </w:p>
    <w:p w:rsidR="00FF6685" w:rsidRDefault="00FF6685" w:rsidP="00186273">
      <w:pPr>
        <w:spacing w:line="276" w:lineRule="auto"/>
        <w:ind w:firstLine="360"/>
        <w:jc w:val="both"/>
        <w:rPr>
          <w:sz w:val="28"/>
          <w:szCs w:val="28"/>
        </w:rPr>
      </w:pPr>
      <w:r w:rsidRPr="000A7450">
        <w:rPr>
          <w:sz w:val="28"/>
          <w:szCs w:val="28"/>
        </w:rPr>
        <w:t>Программой предусмотрено включение в занятие вокалом теоретического раздела, благодаря которому ребенок получает вокально-теоретические сведения о строении певческого аппарата, типах дыхания, правилах певческой орфоэпии, типах голоса, особенностях местной региональной традиции и т.</w:t>
      </w:r>
      <w:r>
        <w:rPr>
          <w:sz w:val="28"/>
          <w:szCs w:val="28"/>
        </w:rPr>
        <w:t>д.</w:t>
      </w:r>
    </w:p>
    <w:p w:rsidR="00FF6685" w:rsidRPr="000A7450" w:rsidRDefault="00FF6685" w:rsidP="00191296">
      <w:pPr>
        <w:spacing w:line="276" w:lineRule="auto"/>
        <w:jc w:val="both"/>
        <w:rPr>
          <w:sz w:val="28"/>
          <w:szCs w:val="28"/>
        </w:rPr>
      </w:pPr>
      <w:r w:rsidRPr="000A7450">
        <w:rPr>
          <w:sz w:val="28"/>
          <w:szCs w:val="28"/>
        </w:rPr>
        <w:t xml:space="preserve"> </w:t>
      </w:r>
      <w:r w:rsidRPr="000A7450">
        <w:rPr>
          <w:sz w:val="28"/>
          <w:szCs w:val="28"/>
        </w:rPr>
        <w:tab/>
        <w:t>Занятие вокалом также предполагает развитие у ребенка навыков сольфеджирования, что играет важную роль в музыкальном образовании учащегося.</w:t>
      </w:r>
    </w:p>
    <w:p w:rsidR="00FF6685" w:rsidRDefault="00FF6685" w:rsidP="00191296">
      <w:pPr>
        <w:pStyle w:val="BodyTextIndent"/>
        <w:spacing w:line="276" w:lineRule="auto"/>
        <w:rPr>
          <w:sz w:val="28"/>
          <w:szCs w:val="28"/>
        </w:rPr>
      </w:pPr>
      <w:r w:rsidRPr="000A7450">
        <w:rPr>
          <w:sz w:val="28"/>
          <w:szCs w:val="28"/>
        </w:rPr>
        <w:t>В программе использованы следующие ключевые понятия: понятие школы русского народного пения, открытый (натуральный) способ голосообразования, интенсивное грудное резонирование, речевая манера интонирования, пения на соединении регистров, полетность, звонкость голоса, орфоэпия речевая и вокальная, музыкальный звук, голос и его типы (разговорный, шепотный, поставленный), певческое дыхание, артикуляционный аппарат, высокая певческая позиция, вокальная интонация, мелодика речи, темп, ритм, музыкальная мелодия.</w:t>
      </w:r>
    </w:p>
    <w:p w:rsidR="00FF6685" w:rsidRDefault="00FF6685" w:rsidP="00191296">
      <w:pPr>
        <w:pStyle w:val="BodyTextIndent"/>
        <w:spacing w:line="276" w:lineRule="auto"/>
        <w:rPr>
          <w:sz w:val="28"/>
          <w:szCs w:val="28"/>
        </w:rPr>
      </w:pPr>
    </w:p>
    <w:p w:rsidR="00FF6685" w:rsidRPr="00191296" w:rsidRDefault="00FF6685" w:rsidP="005C1CE8">
      <w:pPr>
        <w:pStyle w:val="BodyTextIndent"/>
        <w:spacing w:line="276" w:lineRule="auto"/>
        <w:jc w:val="center"/>
        <w:outlineLvl w:val="0"/>
        <w:rPr>
          <w:b/>
          <w:i/>
          <w:sz w:val="28"/>
          <w:szCs w:val="28"/>
        </w:rPr>
      </w:pPr>
      <w:r w:rsidRPr="00191296">
        <w:rPr>
          <w:b/>
          <w:i/>
          <w:sz w:val="28"/>
          <w:szCs w:val="28"/>
        </w:rPr>
        <w:t>Распределение учебного материала по годам обучения</w:t>
      </w:r>
    </w:p>
    <w:p w:rsidR="00FF6685" w:rsidRPr="00191296" w:rsidRDefault="00FF6685" w:rsidP="00186273">
      <w:pPr>
        <w:spacing w:line="276" w:lineRule="auto"/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Первый год обучения (5 класс)</w:t>
      </w:r>
    </w:p>
    <w:p w:rsidR="00FF6685" w:rsidRPr="00827739" w:rsidRDefault="00FF6685" w:rsidP="00191296">
      <w:pPr>
        <w:spacing w:line="276" w:lineRule="auto"/>
        <w:jc w:val="both"/>
        <w:rPr>
          <w:iCs/>
          <w:sz w:val="28"/>
          <w:szCs w:val="28"/>
        </w:rPr>
      </w:pPr>
      <w:r w:rsidRPr="00827739">
        <w:rPr>
          <w:bCs/>
          <w:iCs/>
          <w:sz w:val="28"/>
          <w:szCs w:val="28"/>
        </w:rPr>
        <w:t>Тема 1.</w:t>
      </w:r>
      <w:r>
        <w:rPr>
          <w:iCs/>
          <w:sz w:val="28"/>
          <w:szCs w:val="28"/>
        </w:rPr>
        <w:t xml:space="preserve"> Вводное занятие</w:t>
      </w:r>
    </w:p>
    <w:p w:rsidR="00FF6685" w:rsidRPr="000A7450" w:rsidRDefault="00FF6685" w:rsidP="00191296">
      <w:pPr>
        <w:spacing w:line="276" w:lineRule="auto"/>
        <w:jc w:val="both"/>
        <w:rPr>
          <w:bCs/>
          <w:sz w:val="28"/>
          <w:szCs w:val="28"/>
        </w:rPr>
      </w:pPr>
      <w:r w:rsidRPr="00920A44">
        <w:rPr>
          <w:iCs/>
          <w:sz w:val="28"/>
          <w:szCs w:val="28"/>
        </w:rPr>
        <w:t>1.1.</w:t>
      </w:r>
      <w:r>
        <w:rPr>
          <w:iCs/>
          <w:sz w:val="28"/>
          <w:szCs w:val="28"/>
        </w:rPr>
        <w:t xml:space="preserve"> </w:t>
      </w:r>
      <w:r w:rsidRPr="000A7450">
        <w:rPr>
          <w:iCs/>
          <w:sz w:val="28"/>
          <w:szCs w:val="28"/>
        </w:rPr>
        <w:t xml:space="preserve">Встреча с обучающимися, ознакомление с программой на </w:t>
      </w:r>
      <w:r>
        <w:rPr>
          <w:iCs/>
          <w:sz w:val="28"/>
          <w:szCs w:val="28"/>
        </w:rPr>
        <w:t xml:space="preserve">учебный </w:t>
      </w:r>
      <w:r w:rsidRPr="000A7450">
        <w:rPr>
          <w:iCs/>
          <w:sz w:val="28"/>
          <w:szCs w:val="28"/>
        </w:rPr>
        <w:t>год.</w:t>
      </w:r>
      <w:r>
        <w:rPr>
          <w:iCs/>
          <w:sz w:val="28"/>
          <w:szCs w:val="28"/>
        </w:rPr>
        <w:t xml:space="preserve"> </w:t>
      </w:r>
      <w:r w:rsidRPr="000A7450">
        <w:rPr>
          <w:iCs/>
          <w:sz w:val="28"/>
          <w:szCs w:val="28"/>
        </w:rPr>
        <w:t xml:space="preserve"> Проверка состояния голосового аппарата.</w:t>
      </w:r>
    </w:p>
    <w:p w:rsidR="00FF6685" w:rsidRDefault="00FF6685" w:rsidP="00191296">
      <w:pPr>
        <w:spacing w:line="276" w:lineRule="auto"/>
        <w:jc w:val="both"/>
        <w:rPr>
          <w:bCs/>
          <w:sz w:val="28"/>
          <w:szCs w:val="28"/>
        </w:rPr>
      </w:pPr>
      <w:r w:rsidRPr="00920A44">
        <w:rPr>
          <w:bCs/>
          <w:sz w:val="28"/>
          <w:szCs w:val="28"/>
        </w:rPr>
        <w:t>1.2. Понятие о певческой установке.</w:t>
      </w:r>
      <w:r w:rsidRPr="000A7450">
        <w:rPr>
          <w:bCs/>
          <w:sz w:val="28"/>
          <w:szCs w:val="28"/>
        </w:rPr>
        <w:t xml:space="preserve"> </w:t>
      </w:r>
    </w:p>
    <w:p w:rsidR="00FF6685" w:rsidRPr="000A7450" w:rsidRDefault="00FF6685" w:rsidP="00191296">
      <w:pPr>
        <w:spacing w:line="276" w:lineRule="auto"/>
        <w:jc w:val="both"/>
        <w:rPr>
          <w:bCs/>
          <w:sz w:val="28"/>
          <w:szCs w:val="28"/>
        </w:rPr>
      </w:pPr>
      <w:r w:rsidRPr="000A7450">
        <w:rPr>
          <w:bCs/>
          <w:sz w:val="28"/>
          <w:szCs w:val="28"/>
        </w:rPr>
        <w:t>Правильное положение корпуса, шеи, головы. Пение в положении «сидя» и «стоя». Мимика лица при пении. Положение рук и ног в процессе пения.</w:t>
      </w:r>
    </w:p>
    <w:p w:rsidR="00FF6685" w:rsidRDefault="00FF6685" w:rsidP="00191296">
      <w:pPr>
        <w:spacing w:line="276" w:lineRule="auto"/>
        <w:jc w:val="both"/>
        <w:rPr>
          <w:bCs/>
          <w:sz w:val="28"/>
          <w:szCs w:val="28"/>
        </w:rPr>
      </w:pPr>
      <w:r w:rsidRPr="00920A44">
        <w:rPr>
          <w:bCs/>
          <w:sz w:val="28"/>
          <w:szCs w:val="28"/>
        </w:rPr>
        <w:t>1.3. Правила охраны детского голоса.</w:t>
      </w:r>
      <w:r w:rsidRPr="000A7450">
        <w:rPr>
          <w:bCs/>
          <w:sz w:val="28"/>
          <w:szCs w:val="28"/>
        </w:rPr>
        <w:t xml:space="preserve"> </w:t>
      </w:r>
    </w:p>
    <w:p w:rsidR="00FF6685" w:rsidRPr="00191296" w:rsidRDefault="00FF6685" w:rsidP="00191296">
      <w:pPr>
        <w:spacing w:line="276" w:lineRule="auto"/>
        <w:jc w:val="both"/>
        <w:rPr>
          <w:bCs/>
          <w:sz w:val="28"/>
          <w:szCs w:val="28"/>
        </w:rPr>
      </w:pPr>
      <w:r w:rsidRPr="000A7450">
        <w:rPr>
          <w:bCs/>
          <w:sz w:val="28"/>
          <w:szCs w:val="28"/>
        </w:rPr>
        <w:t>Характеристика детских голосов и возрастные особенности состояния голосового аппарата. Нарушения правил охраны детского голоса: форсированное пение; несоблюдение возрастного диапазона и завышенный вокальный репе</w:t>
      </w:r>
      <w:r>
        <w:rPr>
          <w:bCs/>
          <w:sz w:val="28"/>
          <w:szCs w:val="28"/>
        </w:rPr>
        <w:t>ртуар.</w:t>
      </w:r>
      <w:r w:rsidRPr="000A7450">
        <w:rPr>
          <w:bCs/>
          <w:sz w:val="28"/>
          <w:szCs w:val="28"/>
        </w:rPr>
        <w:t xml:space="preserve"> </w:t>
      </w:r>
    </w:p>
    <w:p w:rsidR="00FF6685" w:rsidRPr="00827739" w:rsidRDefault="00FF6685" w:rsidP="00191296">
      <w:pPr>
        <w:spacing w:line="276" w:lineRule="auto"/>
        <w:jc w:val="both"/>
        <w:rPr>
          <w:sz w:val="28"/>
          <w:szCs w:val="28"/>
        </w:rPr>
      </w:pPr>
      <w:r w:rsidRPr="00827739">
        <w:rPr>
          <w:sz w:val="28"/>
          <w:szCs w:val="28"/>
        </w:rPr>
        <w:t>Тема 2.</w:t>
      </w:r>
      <w:r>
        <w:rPr>
          <w:sz w:val="28"/>
          <w:szCs w:val="28"/>
        </w:rPr>
        <w:t xml:space="preserve"> Формирование вокальных навыков</w:t>
      </w:r>
    </w:p>
    <w:p w:rsidR="00FF6685" w:rsidRDefault="00FF6685" w:rsidP="005C1CE8">
      <w:pPr>
        <w:spacing w:line="276" w:lineRule="auto"/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2.1. </w:t>
      </w:r>
      <w:r w:rsidRPr="00920A44">
        <w:rPr>
          <w:bCs/>
          <w:sz w:val="28"/>
          <w:szCs w:val="28"/>
        </w:rPr>
        <w:t>Понятие о певческой установке</w:t>
      </w:r>
      <w:r w:rsidRPr="00920A44">
        <w:rPr>
          <w:bCs/>
          <w:i/>
          <w:sz w:val="28"/>
          <w:szCs w:val="28"/>
        </w:rPr>
        <w:t>.</w:t>
      </w:r>
      <w:r w:rsidRPr="000A7450">
        <w:rPr>
          <w:bCs/>
          <w:sz w:val="28"/>
          <w:szCs w:val="28"/>
        </w:rPr>
        <w:t xml:space="preserve"> </w:t>
      </w:r>
    </w:p>
    <w:p w:rsidR="00FF6685" w:rsidRPr="00920A44" w:rsidRDefault="00FF6685" w:rsidP="00920A44">
      <w:pPr>
        <w:spacing w:line="276" w:lineRule="auto"/>
        <w:jc w:val="both"/>
        <w:rPr>
          <w:bCs/>
          <w:sz w:val="28"/>
          <w:szCs w:val="28"/>
        </w:rPr>
      </w:pPr>
      <w:r w:rsidRPr="00920A44">
        <w:rPr>
          <w:bCs/>
          <w:sz w:val="28"/>
          <w:szCs w:val="28"/>
        </w:rPr>
        <w:t>Правильное положение корпуса, шеи, головы. Пение в положении «сидя» и «стоя». Мимика лица при пении. Положение рук и ног в процессе пения.</w:t>
      </w:r>
    </w:p>
    <w:p w:rsidR="00FF6685" w:rsidRDefault="00FF6685" w:rsidP="005C1CE8">
      <w:pPr>
        <w:spacing w:line="276" w:lineRule="auto"/>
        <w:jc w:val="both"/>
        <w:outlineLvl w:val="0"/>
        <w:rPr>
          <w:bCs/>
          <w:sz w:val="28"/>
          <w:szCs w:val="28"/>
        </w:rPr>
      </w:pPr>
      <w:r w:rsidRPr="00920A44">
        <w:rPr>
          <w:bCs/>
          <w:sz w:val="28"/>
          <w:szCs w:val="28"/>
        </w:rPr>
        <w:t>2.2.</w:t>
      </w:r>
      <w:r>
        <w:rPr>
          <w:bCs/>
          <w:sz w:val="28"/>
          <w:szCs w:val="28"/>
        </w:rPr>
        <w:t xml:space="preserve"> Правила охраны детского голоса.</w:t>
      </w:r>
      <w:r w:rsidRPr="000A7450">
        <w:rPr>
          <w:bCs/>
          <w:sz w:val="28"/>
          <w:szCs w:val="28"/>
        </w:rPr>
        <w:t xml:space="preserve"> </w:t>
      </w:r>
    </w:p>
    <w:p w:rsidR="00FF6685" w:rsidRPr="000A7450" w:rsidRDefault="00FF6685" w:rsidP="00191296">
      <w:pPr>
        <w:spacing w:line="276" w:lineRule="auto"/>
        <w:jc w:val="both"/>
        <w:rPr>
          <w:bCs/>
          <w:sz w:val="28"/>
          <w:szCs w:val="28"/>
        </w:rPr>
      </w:pPr>
      <w:r w:rsidRPr="000A7450">
        <w:rPr>
          <w:bCs/>
          <w:sz w:val="28"/>
          <w:szCs w:val="28"/>
        </w:rPr>
        <w:t>Характеристика детских голосов и возрастные особенности состояния голосового аппарата.  Нарушения правил охраны детского голоса: несоблюдение возрастного диапазона и завышенный вокальный репертуар.</w:t>
      </w:r>
    </w:p>
    <w:p w:rsidR="00FF6685" w:rsidRPr="00920A44" w:rsidRDefault="00FF6685" w:rsidP="005C1CE8">
      <w:pPr>
        <w:spacing w:line="276" w:lineRule="auto"/>
        <w:jc w:val="both"/>
        <w:outlineLvl w:val="0"/>
        <w:rPr>
          <w:sz w:val="28"/>
          <w:szCs w:val="28"/>
        </w:rPr>
      </w:pPr>
      <w:r w:rsidRPr="00920A44">
        <w:rPr>
          <w:bCs/>
          <w:sz w:val="28"/>
          <w:szCs w:val="28"/>
        </w:rPr>
        <w:t>2.3. Дыхание</w:t>
      </w:r>
      <w:r>
        <w:rPr>
          <w:bCs/>
          <w:sz w:val="28"/>
          <w:szCs w:val="28"/>
        </w:rPr>
        <w:t>.</w:t>
      </w:r>
    </w:p>
    <w:p w:rsidR="00FF6685" w:rsidRPr="000A7450" w:rsidRDefault="00FF6685" w:rsidP="00920A44">
      <w:pPr>
        <w:spacing w:line="276" w:lineRule="auto"/>
        <w:jc w:val="both"/>
        <w:rPr>
          <w:bCs/>
          <w:sz w:val="28"/>
          <w:szCs w:val="28"/>
        </w:rPr>
      </w:pPr>
      <w:r w:rsidRPr="000A7450">
        <w:rPr>
          <w:bCs/>
          <w:sz w:val="28"/>
          <w:szCs w:val="28"/>
        </w:rPr>
        <w:t>Основные типы дыхания: ключичный, грудной, брюшной /диафрагмальный/, смешанный. Упражнения на выработку правильного певческого дыхания,  правила удерживания звука на данной высоте с помощью дыхательных мышц. Воспитание чувства «опоры звука» на дыхании. Диапазон песен – терция-кварта, средняя динамика, умеренный темп, отсутствие длительных распевов.</w:t>
      </w:r>
    </w:p>
    <w:p w:rsidR="00FF6685" w:rsidRDefault="00FF6685" w:rsidP="005C1CE8">
      <w:pPr>
        <w:spacing w:line="276" w:lineRule="auto"/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2.4. Звукообразование.</w:t>
      </w:r>
    </w:p>
    <w:p w:rsidR="00FF6685" w:rsidRPr="000A7450" w:rsidRDefault="00FF6685" w:rsidP="00A93359">
      <w:pPr>
        <w:spacing w:line="276" w:lineRule="auto"/>
        <w:jc w:val="both"/>
        <w:rPr>
          <w:bCs/>
          <w:sz w:val="28"/>
          <w:szCs w:val="28"/>
        </w:rPr>
      </w:pPr>
      <w:r w:rsidRPr="000A7450">
        <w:rPr>
          <w:bCs/>
          <w:sz w:val="28"/>
          <w:szCs w:val="28"/>
        </w:rPr>
        <w:t>Близкая подача звука, проточность звучащей струи воздуха, удержание звука на данной высоте с помощью дыхательных мышц. Атака звука /твердая, мягкая, придыхательная/. Понятие кантиленного пения. Чистое интонирование в объеме терции-кварты.</w:t>
      </w:r>
    </w:p>
    <w:p w:rsidR="00FF6685" w:rsidRDefault="00FF6685" w:rsidP="005C1CE8">
      <w:pPr>
        <w:spacing w:line="276" w:lineRule="auto"/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2.5. Дикция и артикуляция.</w:t>
      </w:r>
      <w:r w:rsidRPr="000A7450">
        <w:rPr>
          <w:bCs/>
          <w:sz w:val="28"/>
          <w:szCs w:val="28"/>
        </w:rPr>
        <w:t xml:space="preserve"> </w:t>
      </w:r>
    </w:p>
    <w:p w:rsidR="00FF6685" w:rsidRPr="000A7450" w:rsidRDefault="00FF6685" w:rsidP="00A93359">
      <w:pPr>
        <w:spacing w:line="276" w:lineRule="auto"/>
        <w:jc w:val="both"/>
        <w:rPr>
          <w:bCs/>
          <w:sz w:val="28"/>
          <w:szCs w:val="28"/>
        </w:rPr>
      </w:pPr>
      <w:r w:rsidRPr="000A7450">
        <w:rPr>
          <w:bCs/>
          <w:sz w:val="28"/>
          <w:szCs w:val="28"/>
        </w:rPr>
        <w:t>Понятие о дикции и артикуляции. Формирование гласных и согласных звуков. Соотношение дикционной четкости с качеством звучания. Формирование высокой певческой форманты. Правила орфоэпии.</w:t>
      </w:r>
    </w:p>
    <w:p w:rsidR="00FF6685" w:rsidRPr="00920A44" w:rsidRDefault="00FF6685" w:rsidP="005C1CE8">
      <w:pPr>
        <w:spacing w:line="276" w:lineRule="auto"/>
        <w:jc w:val="both"/>
        <w:outlineLvl w:val="0"/>
        <w:rPr>
          <w:bCs/>
          <w:sz w:val="28"/>
          <w:szCs w:val="28"/>
        </w:rPr>
      </w:pPr>
      <w:r w:rsidRPr="00920A44">
        <w:rPr>
          <w:bCs/>
          <w:sz w:val="28"/>
          <w:szCs w:val="28"/>
        </w:rPr>
        <w:t>2.6. Комплекс вокальных упражнений для развития певческого голоса.</w:t>
      </w:r>
    </w:p>
    <w:p w:rsidR="00FF6685" w:rsidRPr="000A7450" w:rsidRDefault="00FF6685" w:rsidP="00A93359">
      <w:pPr>
        <w:spacing w:line="276" w:lineRule="auto"/>
        <w:jc w:val="both"/>
        <w:rPr>
          <w:bCs/>
          <w:sz w:val="28"/>
          <w:szCs w:val="28"/>
        </w:rPr>
      </w:pPr>
      <w:r w:rsidRPr="000A7450">
        <w:rPr>
          <w:bCs/>
          <w:sz w:val="28"/>
          <w:szCs w:val="28"/>
        </w:rPr>
        <w:t>Упражнения на укрепление примарно</w:t>
      </w:r>
      <w:r>
        <w:rPr>
          <w:bCs/>
          <w:sz w:val="28"/>
          <w:szCs w:val="28"/>
        </w:rPr>
        <w:t>й зоны звучания детского голоса,</w:t>
      </w:r>
      <w:r w:rsidRPr="000A7450">
        <w:rPr>
          <w:bCs/>
          <w:sz w:val="28"/>
          <w:szCs w:val="28"/>
        </w:rPr>
        <w:t xml:space="preserve"> выравнивание звуков.</w:t>
      </w:r>
    </w:p>
    <w:p w:rsidR="00FF6685" w:rsidRPr="000A7450" w:rsidRDefault="00FF6685" w:rsidP="005930A2">
      <w:pPr>
        <w:spacing w:line="276" w:lineRule="auto"/>
        <w:ind w:firstLine="708"/>
        <w:jc w:val="both"/>
        <w:rPr>
          <w:bCs/>
          <w:sz w:val="28"/>
          <w:szCs w:val="28"/>
        </w:rPr>
      </w:pPr>
      <w:r w:rsidRPr="000A7450">
        <w:rPr>
          <w:bCs/>
          <w:sz w:val="28"/>
          <w:szCs w:val="28"/>
        </w:rPr>
        <w:t>Упражнение первого уровня –</w:t>
      </w:r>
      <w:r>
        <w:rPr>
          <w:bCs/>
          <w:sz w:val="28"/>
          <w:szCs w:val="28"/>
        </w:rPr>
        <w:t xml:space="preserve"> формирование певческих навыков</w:t>
      </w:r>
      <w:r w:rsidRPr="000A7450">
        <w:rPr>
          <w:bCs/>
          <w:sz w:val="28"/>
          <w:szCs w:val="28"/>
        </w:rPr>
        <w:t xml:space="preserve">: мягкой атаки звука; звуковедение </w:t>
      </w:r>
      <w:r w:rsidRPr="000A7450">
        <w:rPr>
          <w:bCs/>
          <w:sz w:val="28"/>
          <w:szCs w:val="28"/>
          <w:lang w:val="en-US"/>
        </w:rPr>
        <w:t>legato</w:t>
      </w:r>
      <w:r w:rsidRPr="000A7450">
        <w:rPr>
          <w:bCs/>
          <w:sz w:val="28"/>
          <w:szCs w:val="28"/>
        </w:rPr>
        <w:t xml:space="preserve"> при постепенном выравнивании гласных звуков; свободного движения артикуляционного аппарата; естественного вдоха и постепенного удлинения дыхания.</w:t>
      </w:r>
    </w:p>
    <w:p w:rsidR="00FF6685" w:rsidRPr="00827739" w:rsidRDefault="00FF6685" w:rsidP="00A93359">
      <w:pPr>
        <w:spacing w:line="276" w:lineRule="auto"/>
        <w:jc w:val="both"/>
        <w:rPr>
          <w:bCs/>
          <w:sz w:val="28"/>
          <w:szCs w:val="28"/>
        </w:rPr>
      </w:pPr>
      <w:r w:rsidRPr="00827739">
        <w:rPr>
          <w:bCs/>
          <w:sz w:val="28"/>
          <w:szCs w:val="28"/>
        </w:rPr>
        <w:t xml:space="preserve">Тема 3. Работа над певческим репертуаром. </w:t>
      </w:r>
    </w:p>
    <w:p w:rsidR="00FF6685" w:rsidRPr="000A7450" w:rsidRDefault="00FF6685" w:rsidP="00A93359">
      <w:pPr>
        <w:spacing w:line="276" w:lineRule="auto"/>
        <w:jc w:val="both"/>
        <w:rPr>
          <w:bCs/>
          <w:sz w:val="28"/>
          <w:szCs w:val="28"/>
        </w:rPr>
      </w:pPr>
      <w:r w:rsidRPr="00827739">
        <w:rPr>
          <w:bCs/>
          <w:sz w:val="28"/>
          <w:szCs w:val="28"/>
        </w:rPr>
        <w:t>Работа с народной песней.</w:t>
      </w:r>
      <w:r w:rsidRPr="000A7450">
        <w:rPr>
          <w:bCs/>
          <w:sz w:val="28"/>
          <w:szCs w:val="28"/>
        </w:rPr>
        <w:t xml:space="preserve"> Главным принципом формирования репертуара является соответствие этого репертуара художественно техническим и возрастным особенностями  исполнителя. Диапазон песен – терция-кварта, средняя динамика, умеренный темп, отсутствие длительных распевов, пение с сопровождением.</w:t>
      </w:r>
    </w:p>
    <w:p w:rsidR="00FF6685" w:rsidRPr="000A7450" w:rsidRDefault="00FF6685" w:rsidP="005930A2">
      <w:pPr>
        <w:spacing w:line="276" w:lineRule="auto"/>
        <w:ind w:firstLine="708"/>
        <w:jc w:val="both"/>
        <w:rPr>
          <w:bCs/>
          <w:sz w:val="28"/>
          <w:szCs w:val="28"/>
        </w:rPr>
      </w:pPr>
      <w:r w:rsidRPr="000A7450">
        <w:rPr>
          <w:bCs/>
          <w:sz w:val="28"/>
          <w:szCs w:val="28"/>
        </w:rPr>
        <w:t>Предпочтительные песенные жанры: считалки, потешки, игровые, несложные плясовые и календарные напевы Среднерусского певческого стиля. Могут быть использованы также хороводные и колыбельные песни, соответствующие 1 – 2 годам обучения.</w:t>
      </w:r>
    </w:p>
    <w:p w:rsidR="00FF6685" w:rsidRPr="00827739" w:rsidRDefault="00FF6685" w:rsidP="00A93359">
      <w:pPr>
        <w:spacing w:line="276" w:lineRule="auto"/>
        <w:jc w:val="both"/>
        <w:rPr>
          <w:bCs/>
          <w:sz w:val="28"/>
          <w:szCs w:val="28"/>
        </w:rPr>
      </w:pPr>
      <w:r w:rsidRPr="00827739">
        <w:rPr>
          <w:bCs/>
          <w:sz w:val="28"/>
          <w:szCs w:val="28"/>
        </w:rPr>
        <w:t>Тема  4. Работа над сценическим воплощением песен.</w:t>
      </w:r>
    </w:p>
    <w:p w:rsidR="00FF6685" w:rsidRDefault="00FF6685" w:rsidP="00827739">
      <w:pPr>
        <w:spacing w:line="276" w:lineRule="auto"/>
        <w:jc w:val="both"/>
        <w:rPr>
          <w:bCs/>
          <w:sz w:val="28"/>
          <w:szCs w:val="28"/>
        </w:rPr>
      </w:pPr>
      <w:r w:rsidRPr="000A7450">
        <w:rPr>
          <w:bCs/>
          <w:sz w:val="28"/>
          <w:szCs w:val="28"/>
        </w:rPr>
        <w:t>Включение в репертуар песен с использованием простейших  элементов народного танца.</w:t>
      </w:r>
      <w:r>
        <w:rPr>
          <w:bCs/>
          <w:sz w:val="28"/>
          <w:szCs w:val="28"/>
        </w:rPr>
        <w:t xml:space="preserve">  </w:t>
      </w:r>
      <w:r w:rsidRPr="000A7450">
        <w:rPr>
          <w:bCs/>
          <w:sz w:val="28"/>
          <w:szCs w:val="28"/>
        </w:rPr>
        <w:t>Проигрывание сценических ситуаций. Выработка естественной жестикуляции и движений.</w:t>
      </w:r>
    </w:p>
    <w:p w:rsidR="00FF6685" w:rsidRPr="005D1CD9" w:rsidRDefault="00FF6685" w:rsidP="005D1CD9">
      <w:pPr>
        <w:shd w:val="clear" w:color="auto" w:fill="FFFFFF"/>
        <w:spacing w:line="276" w:lineRule="auto"/>
        <w:contextualSpacing/>
        <w:jc w:val="both"/>
        <w:rPr>
          <w:sz w:val="28"/>
          <w:szCs w:val="28"/>
        </w:rPr>
      </w:pPr>
      <w:r w:rsidRPr="005D1CD9">
        <w:rPr>
          <w:spacing w:val="-2"/>
          <w:sz w:val="28"/>
          <w:szCs w:val="28"/>
        </w:rPr>
        <w:t>Примерный репертуар</w:t>
      </w:r>
      <w:r>
        <w:rPr>
          <w:spacing w:val="-2"/>
          <w:sz w:val="28"/>
          <w:szCs w:val="28"/>
        </w:rPr>
        <w:t xml:space="preserve"> первого года обучения</w:t>
      </w:r>
      <w:r w:rsidRPr="005D1CD9">
        <w:rPr>
          <w:spacing w:val="-2"/>
          <w:sz w:val="28"/>
          <w:szCs w:val="28"/>
        </w:rPr>
        <w:t>:</w:t>
      </w:r>
    </w:p>
    <w:p w:rsidR="00FF6685" w:rsidRPr="0000489B" w:rsidRDefault="00FF6685" w:rsidP="00A93359">
      <w:pPr>
        <w:widowControl w:val="0"/>
        <w:shd w:val="clear" w:color="auto" w:fill="FFFFFF"/>
        <w:tabs>
          <w:tab w:val="left" w:pos="1075"/>
        </w:tabs>
        <w:autoSpaceDE w:val="0"/>
        <w:autoSpaceDN w:val="0"/>
        <w:adjustRightInd w:val="0"/>
        <w:spacing w:line="276" w:lineRule="auto"/>
        <w:ind w:firstLine="851"/>
        <w:contextualSpacing/>
        <w:jc w:val="both"/>
        <w:rPr>
          <w:spacing w:val="-26"/>
          <w:sz w:val="28"/>
          <w:szCs w:val="28"/>
        </w:rPr>
      </w:pPr>
      <w:r w:rsidRPr="0000489B">
        <w:rPr>
          <w:spacing w:val="-1"/>
          <w:sz w:val="28"/>
          <w:szCs w:val="28"/>
        </w:rPr>
        <w:t>Небылица «А где же это видано?»</w:t>
      </w:r>
    </w:p>
    <w:p w:rsidR="00FF6685" w:rsidRPr="0000489B" w:rsidRDefault="00FF6685" w:rsidP="00A93359">
      <w:pPr>
        <w:widowControl w:val="0"/>
        <w:shd w:val="clear" w:color="auto" w:fill="FFFFFF"/>
        <w:tabs>
          <w:tab w:val="left" w:pos="1075"/>
        </w:tabs>
        <w:autoSpaceDE w:val="0"/>
        <w:autoSpaceDN w:val="0"/>
        <w:adjustRightInd w:val="0"/>
        <w:spacing w:line="276" w:lineRule="auto"/>
        <w:ind w:firstLine="851"/>
        <w:contextualSpacing/>
        <w:jc w:val="both"/>
        <w:rPr>
          <w:spacing w:val="-15"/>
          <w:sz w:val="28"/>
          <w:szCs w:val="28"/>
        </w:rPr>
      </w:pPr>
      <w:r w:rsidRPr="0000489B">
        <w:rPr>
          <w:spacing w:val="-3"/>
          <w:sz w:val="28"/>
          <w:szCs w:val="28"/>
        </w:rPr>
        <w:t>Небылица «Ай, чу-чу».</w:t>
      </w:r>
    </w:p>
    <w:p w:rsidR="00FF6685" w:rsidRPr="0000489B" w:rsidRDefault="00FF6685" w:rsidP="00A93359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spacing w:line="276" w:lineRule="auto"/>
        <w:ind w:firstLine="851"/>
        <w:contextualSpacing/>
        <w:jc w:val="both"/>
        <w:rPr>
          <w:spacing w:val="-15"/>
          <w:sz w:val="28"/>
          <w:szCs w:val="28"/>
        </w:rPr>
      </w:pPr>
      <w:r w:rsidRPr="0000489B">
        <w:rPr>
          <w:spacing w:val="-1"/>
          <w:sz w:val="28"/>
          <w:szCs w:val="28"/>
        </w:rPr>
        <w:t>Прибаутка «Чок, чок, светлячок».</w:t>
      </w:r>
    </w:p>
    <w:p w:rsidR="00FF6685" w:rsidRPr="0000489B" w:rsidRDefault="00FF6685" w:rsidP="00A93359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spacing w:line="276" w:lineRule="auto"/>
        <w:ind w:firstLine="851"/>
        <w:contextualSpacing/>
        <w:jc w:val="both"/>
        <w:rPr>
          <w:spacing w:val="-15"/>
          <w:sz w:val="28"/>
          <w:szCs w:val="28"/>
        </w:rPr>
      </w:pPr>
      <w:r w:rsidRPr="0000489B">
        <w:rPr>
          <w:spacing w:val="-1"/>
          <w:sz w:val="28"/>
          <w:szCs w:val="28"/>
        </w:rPr>
        <w:t>Прибаутка «Стрекотунья-белобока».</w:t>
      </w:r>
    </w:p>
    <w:p w:rsidR="00FF6685" w:rsidRPr="0000489B" w:rsidRDefault="00FF6685" w:rsidP="00A93359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spacing w:line="276" w:lineRule="auto"/>
        <w:ind w:firstLine="851"/>
        <w:contextualSpacing/>
        <w:jc w:val="both"/>
        <w:rPr>
          <w:spacing w:val="-16"/>
          <w:sz w:val="28"/>
          <w:szCs w:val="28"/>
        </w:rPr>
      </w:pPr>
      <w:r w:rsidRPr="0000489B">
        <w:rPr>
          <w:spacing w:val="-1"/>
          <w:sz w:val="28"/>
          <w:szCs w:val="28"/>
        </w:rPr>
        <w:t>Потешка «Скок, скок, поскок».</w:t>
      </w:r>
    </w:p>
    <w:p w:rsidR="00FF6685" w:rsidRPr="0000489B" w:rsidRDefault="00FF6685" w:rsidP="00A93359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spacing w:line="276" w:lineRule="auto"/>
        <w:ind w:firstLine="851"/>
        <w:contextualSpacing/>
        <w:jc w:val="both"/>
        <w:rPr>
          <w:spacing w:val="-16"/>
          <w:sz w:val="28"/>
          <w:szCs w:val="28"/>
        </w:rPr>
      </w:pPr>
      <w:r w:rsidRPr="0000489B">
        <w:rPr>
          <w:spacing w:val="-2"/>
          <w:sz w:val="28"/>
          <w:szCs w:val="28"/>
        </w:rPr>
        <w:t>Потешка «Ай, тюшки-тюшки».</w:t>
      </w:r>
    </w:p>
    <w:p w:rsidR="00FF6685" w:rsidRPr="0000489B" w:rsidRDefault="00FF6685" w:rsidP="00A93359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spacing w:line="276" w:lineRule="auto"/>
        <w:ind w:firstLine="851"/>
        <w:contextualSpacing/>
        <w:jc w:val="both"/>
        <w:rPr>
          <w:spacing w:val="-14"/>
          <w:sz w:val="28"/>
          <w:szCs w:val="28"/>
        </w:rPr>
      </w:pPr>
      <w:r w:rsidRPr="0000489B">
        <w:rPr>
          <w:spacing w:val="-1"/>
          <w:sz w:val="28"/>
          <w:szCs w:val="28"/>
        </w:rPr>
        <w:t>Дразнилка «Федорок с вершок».</w:t>
      </w:r>
    </w:p>
    <w:p w:rsidR="00FF6685" w:rsidRPr="0000489B" w:rsidRDefault="00FF6685" w:rsidP="00A93359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spacing w:line="276" w:lineRule="auto"/>
        <w:ind w:firstLine="851"/>
        <w:contextualSpacing/>
        <w:jc w:val="both"/>
        <w:rPr>
          <w:spacing w:val="-14"/>
          <w:sz w:val="28"/>
          <w:szCs w:val="28"/>
        </w:rPr>
      </w:pPr>
      <w:r w:rsidRPr="0000489B">
        <w:rPr>
          <w:spacing w:val="-1"/>
          <w:sz w:val="28"/>
          <w:szCs w:val="28"/>
        </w:rPr>
        <w:t>Дразнилка «Дора-помидора».</w:t>
      </w:r>
    </w:p>
    <w:p w:rsidR="00FF6685" w:rsidRPr="0000489B" w:rsidRDefault="00FF6685" w:rsidP="00A93359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spacing w:line="276" w:lineRule="auto"/>
        <w:ind w:right="3226" w:firstLine="851"/>
        <w:contextualSpacing/>
        <w:jc w:val="both"/>
        <w:rPr>
          <w:spacing w:val="-1"/>
          <w:sz w:val="28"/>
          <w:szCs w:val="28"/>
        </w:rPr>
      </w:pPr>
      <w:r w:rsidRPr="0000489B">
        <w:rPr>
          <w:spacing w:val="-1"/>
          <w:sz w:val="28"/>
          <w:szCs w:val="28"/>
        </w:rPr>
        <w:t>Скороговорка «Шел Егор через двор».</w:t>
      </w:r>
    </w:p>
    <w:p w:rsidR="00FF6685" w:rsidRPr="0000489B" w:rsidRDefault="00FF6685" w:rsidP="00A93359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spacing w:line="276" w:lineRule="auto"/>
        <w:ind w:right="3226" w:firstLine="851"/>
        <w:contextualSpacing/>
        <w:jc w:val="both"/>
        <w:rPr>
          <w:spacing w:val="-3"/>
          <w:sz w:val="28"/>
          <w:szCs w:val="28"/>
        </w:rPr>
      </w:pPr>
      <w:r w:rsidRPr="0000489B">
        <w:rPr>
          <w:spacing w:val="-3"/>
          <w:sz w:val="28"/>
          <w:szCs w:val="28"/>
        </w:rPr>
        <w:t>Скороговорка «Три сороки тараторки»</w:t>
      </w:r>
    </w:p>
    <w:p w:rsidR="00FF6685" w:rsidRDefault="00FF6685" w:rsidP="00F03392">
      <w:pPr>
        <w:spacing w:line="276" w:lineRule="auto"/>
        <w:jc w:val="both"/>
        <w:rPr>
          <w:b/>
          <w:i/>
          <w:sz w:val="28"/>
          <w:szCs w:val="28"/>
        </w:rPr>
      </w:pPr>
    </w:p>
    <w:p w:rsidR="00FF6685" w:rsidRPr="00827739" w:rsidRDefault="00FF6685" w:rsidP="005C1CE8">
      <w:pPr>
        <w:spacing w:line="276" w:lineRule="auto"/>
        <w:jc w:val="center"/>
        <w:outlineLvl w:val="0"/>
        <w:rPr>
          <w:b/>
          <w:sz w:val="28"/>
          <w:szCs w:val="28"/>
        </w:rPr>
      </w:pPr>
      <w:r w:rsidRPr="00827739">
        <w:rPr>
          <w:b/>
          <w:sz w:val="28"/>
          <w:szCs w:val="28"/>
        </w:rPr>
        <w:t>Второй – третий года обучения</w:t>
      </w:r>
      <w:r>
        <w:rPr>
          <w:b/>
          <w:sz w:val="28"/>
          <w:szCs w:val="28"/>
        </w:rPr>
        <w:t xml:space="preserve">  (6, 7 классы)</w:t>
      </w:r>
    </w:p>
    <w:p w:rsidR="00FF6685" w:rsidRDefault="00FF6685" w:rsidP="005C1CE8">
      <w:pPr>
        <w:spacing w:line="276" w:lineRule="auto"/>
        <w:jc w:val="both"/>
        <w:outlineLvl w:val="0"/>
        <w:rPr>
          <w:iCs/>
          <w:sz w:val="28"/>
          <w:szCs w:val="28"/>
        </w:rPr>
      </w:pPr>
      <w:r w:rsidRPr="00827739">
        <w:rPr>
          <w:sz w:val="28"/>
          <w:szCs w:val="28"/>
        </w:rPr>
        <w:t>Тема 1. Вводное занятие</w:t>
      </w:r>
      <w:r w:rsidRPr="000A7450">
        <w:rPr>
          <w:b/>
          <w:i/>
          <w:sz w:val="28"/>
          <w:szCs w:val="28"/>
        </w:rPr>
        <w:t xml:space="preserve"> </w:t>
      </w:r>
    </w:p>
    <w:p w:rsidR="00FF6685" w:rsidRPr="000A7450" w:rsidRDefault="00FF6685" w:rsidP="00B90BDF">
      <w:pPr>
        <w:spacing w:line="276" w:lineRule="auto"/>
        <w:jc w:val="both"/>
        <w:rPr>
          <w:bCs/>
          <w:sz w:val="28"/>
          <w:szCs w:val="28"/>
        </w:rPr>
      </w:pPr>
      <w:r w:rsidRPr="000A7450">
        <w:rPr>
          <w:iCs/>
          <w:sz w:val="28"/>
          <w:szCs w:val="28"/>
        </w:rPr>
        <w:t>Встреча с обучающимися, ознаком</w:t>
      </w:r>
      <w:r>
        <w:rPr>
          <w:iCs/>
          <w:sz w:val="28"/>
          <w:szCs w:val="28"/>
        </w:rPr>
        <w:t xml:space="preserve">ление с программой на год. </w:t>
      </w:r>
      <w:r w:rsidRPr="000A7450">
        <w:rPr>
          <w:iCs/>
          <w:sz w:val="28"/>
          <w:szCs w:val="28"/>
        </w:rPr>
        <w:t xml:space="preserve"> Проверка состояния голосового аппарата. Мутация голоса. Нарушение правил охраны детского голоса:</w:t>
      </w:r>
      <w:r w:rsidRPr="000A7450">
        <w:rPr>
          <w:b/>
          <w:bCs/>
          <w:sz w:val="28"/>
          <w:szCs w:val="28"/>
        </w:rPr>
        <w:t xml:space="preserve"> </w:t>
      </w:r>
      <w:r w:rsidRPr="000A7450">
        <w:rPr>
          <w:bCs/>
          <w:sz w:val="28"/>
          <w:szCs w:val="28"/>
        </w:rPr>
        <w:t>неправильная техника пения, большая продолжительность занятий, пение в неподходящем помещении.</w:t>
      </w:r>
    </w:p>
    <w:p w:rsidR="00FF6685" w:rsidRPr="00827739" w:rsidRDefault="00FF6685" w:rsidP="005C1CE8">
      <w:pPr>
        <w:spacing w:line="276" w:lineRule="auto"/>
        <w:outlineLvl w:val="0"/>
        <w:rPr>
          <w:sz w:val="28"/>
          <w:szCs w:val="28"/>
        </w:rPr>
      </w:pPr>
      <w:r w:rsidRPr="00827739">
        <w:rPr>
          <w:sz w:val="28"/>
          <w:szCs w:val="28"/>
        </w:rPr>
        <w:t xml:space="preserve">Тема </w:t>
      </w:r>
      <w:r>
        <w:rPr>
          <w:sz w:val="28"/>
          <w:szCs w:val="28"/>
        </w:rPr>
        <w:t xml:space="preserve"> </w:t>
      </w:r>
      <w:r w:rsidRPr="00827739">
        <w:rPr>
          <w:sz w:val="28"/>
          <w:szCs w:val="28"/>
        </w:rPr>
        <w:t xml:space="preserve">2. </w:t>
      </w:r>
      <w:r>
        <w:rPr>
          <w:sz w:val="28"/>
          <w:szCs w:val="28"/>
        </w:rPr>
        <w:t>Формирование вокальных навыков</w:t>
      </w:r>
    </w:p>
    <w:p w:rsidR="00FF6685" w:rsidRPr="000A7450" w:rsidRDefault="00FF6685" w:rsidP="00B90BDF">
      <w:pPr>
        <w:spacing w:line="276" w:lineRule="auto"/>
        <w:jc w:val="both"/>
        <w:rPr>
          <w:sz w:val="28"/>
          <w:szCs w:val="28"/>
        </w:rPr>
      </w:pPr>
      <w:r w:rsidRPr="00827739">
        <w:rPr>
          <w:sz w:val="28"/>
          <w:szCs w:val="28"/>
        </w:rPr>
        <w:t>2.1.</w:t>
      </w:r>
      <w:r>
        <w:rPr>
          <w:sz w:val="28"/>
          <w:szCs w:val="28"/>
        </w:rPr>
        <w:t xml:space="preserve"> </w:t>
      </w:r>
      <w:r w:rsidRPr="00827739">
        <w:rPr>
          <w:sz w:val="28"/>
          <w:szCs w:val="28"/>
        </w:rPr>
        <w:t>Закрепление навыков певческой установки.</w:t>
      </w:r>
      <w:r w:rsidRPr="000A7450">
        <w:rPr>
          <w:sz w:val="28"/>
          <w:szCs w:val="28"/>
        </w:rPr>
        <w:t xml:space="preserve"> Освоение новых теоретических понятий (в доступной для ребенка форме) – «акустический фокус» «головного», «грудного» и «произносительного» резонирования. Согласованность внутреннего слуха и физиологических ощущений в процессе пения.</w:t>
      </w:r>
    </w:p>
    <w:p w:rsidR="00FF6685" w:rsidRPr="000A7450" w:rsidRDefault="00FF6685" w:rsidP="00B90BDF">
      <w:pPr>
        <w:spacing w:line="276" w:lineRule="auto"/>
        <w:jc w:val="both"/>
        <w:rPr>
          <w:sz w:val="28"/>
          <w:szCs w:val="28"/>
        </w:rPr>
      </w:pPr>
      <w:r w:rsidRPr="00827739">
        <w:rPr>
          <w:sz w:val="28"/>
          <w:szCs w:val="28"/>
        </w:rPr>
        <w:t>2.2.</w:t>
      </w:r>
      <w:r>
        <w:rPr>
          <w:sz w:val="28"/>
          <w:szCs w:val="28"/>
        </w:rPr>
        <w:t xml:space="preserve"> </w:t>
      </w:r>
      <w:r w:rsidRPr="00827739">
        <w:rPr>
          <w:sz w:val="28"/>
          <w:szCs w:val="28"/>
        </w:rPr>
        <w:t>Пение с сопровождением и без сопровождения музыкального инструмента</w:t>
      </w:r>
      <w:r>
        <w:rPr>
          <w:sz w:val="28"/>
          <w:szCs w:val="28"/>
        </w:rPr>
        <w:t xml:space="preserve">. </w:t>
      </w:r>
      <w:r w:rsidRPr="000A7450">
        <w:rPr>
          <w:sz w:val="28"/>
          <w:szCs w:val="28"/>
        </w:rPr>
        <w:t xml:space="preserve">Работа над чистотой интонирования в произведениях с сопровождением и без сопровождения. </w:t>
      </w:r>
      <w:r>
        <w:rPr>
          <w:sz w:val="28"/>
          <w:szCs w:val="28"/>
        </w:rPr>
        <w:t xml:space="preserve">Работа над развитием вокального, </w:t>
      </w:r>
      <w:r w:rsidRPr="000A7450">
        <w:rPr>
          <w:sz w:val="28"/>
          <w:szCs w:val="28"/>
        </w:rPr>
        <w:t xml:space="preserve"> мелодического и гармонического слуха.</w:t>
      </w:r>
    </w:p>
    <w:p w:rsidR="00FF6685" w:rsidRDefault="00FF6685" w:rsidP="00B90BDF">
      <w:pPr>
        <w:spacing w:line="276" w:lineRule="auto"/>
        <w:jc w:val="both"/>
        <w:rPr>
          <w:sz w:val="28"/>
          <w:szCs w:val="28"/>
        </w:rPr>
      </w:pPr>
      <w:r w:rsidRPr="00B90BDF">
        <w:rPr>
          <w:sz w:val="28"/>
          <w:szCs w:val="28"/>
        </w:rPr>
        <w:t>2.3.</w:t>
      </w:r>
      <w:r>
        <w:rPr>
          <w:sz w:val="28"/>
          <w:szCs w:val="28"/>
        </w:rPr>
        <w:t xml:space="preserve"> </w:t>
      </w:r>
      <w:r w:rsidRPr="00B90BDF">
        <w:rPr>
          <w:sz w:val="28"/>
          <w:szCs w:val="28"/>
        </w:rPr>
        <w:t>Комплекс вокальных упражнений по закреплению певческих навыков у учащихся.</w:t>
      </w:r>
      <w:r w:rsidRPr="000A7450">
        <w:rPr>
          <w:b/>
          <w:i/>
          <w:sz w:val="28"/>
          <w:szCs w:val="28"/>
        </w:rPr>
        <w:t xml:space="preserve"> </w:t>
      </w:r>
      <w:r w:rsidRPr="000A7450">
        <w:rPr>
          <w:sz w:val="28"/>
          <w:szCs w:val="28"/>
        </w:rPr>
        <w:t xml:space="preserve">Вокально-технические упражнения на: </w:t>
      </w:r>
    </w:p>
    <w:p w:rsidR="00FF6685" w:rsidRPr="000A7450" w:rsidRDefault="00FF6685" w:rsidP="00B90BDF">
      <w:pPr>
        <w:spacing w:line="276" w:lineRule="auto"/>
        <w:jc w:val="both"/>
        <w:rPr>
          <w:sz w:val="28"/>
          <w:szCs w:val="28"/>
        </w:rPr>
      </w:pPr>
      <w:r w:rsidRPr="000A7450">
        <w:rPr>
          <w:sz w:val="28"/>
          <w:szCs w:val="28"/>
        </w:rPr>
        <w:t>- автоматизацию навыка пения в высокой певческой позиции;</w:t>
      </w:r>
    </w:p>
    <w:p w:rsidR="00FF6685" w:rsidRPr="000A7450" w:rsidRDefault="00FF6685" w:rsidP="00B90BDF">
      <w:pPr>
        <w:spacing w:line="276" w:lineRule="auto"/>
        <w:jc w:val="both"/>
        <w:rPr>
          <w:sz w:val="28"/>
          <w:szCs w:val="28"/>
        </w:rPr>
      </w:pPr>
      <w:r w:rsidRPr="000A7450">
        <w:rPr>
          <w:sz w:val="28"/>
          <w:szCs w:val="28"/>
        </w:rPr>
        <w:t>- расширение певческого диапазона;</w:t>
      </w:r>
    </w:p>
    <w:p w:rsidR="00FF6685" w:rsidRPr="000A7450" w:rsidRDefault="00FF6685" w:rsidP="00B90BDF">
      <w:pPr>
        <w:spacing w:line="276" w:lineRule="auto"/>
        <w:jc w:val="both"/>
        <w:rPr>
          <w:sz w:val="28"/>
          <w:szCs w:val="28"/>
        </w:rPr>
      </w:pPr>
      <w:r w:rsidRPr="000A7450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0A7450">
        <w:rPr>
          <w:sz w:val="28"/>
          <w:szCs w:val="28"/>
        </w:rPr>
        <w:t>мягкая атака звука;</w:t>
      </w:r>
    </w:p>
    <w:p w:rsidR="00FF6685" w:rsidRPr="000A7450" w:rsidRDefault="00FF6685" w:rsidP="00B90BD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 </w:t>
      </w:r>
      <w:r w:rsidRPr="000A7450">
        <w:rPr>
          <w:sz w:val="28"/>
          <w:szCs w:val="28"/>
        </w:rPr>
        <w:t>Метод аналитического показа с ответным подражанием услышанному образцу.</w:t>
      </w:r>
    </w:p>
    <w:p w:rsidR="00FF6685" w:rsidRPr="000A7450" w:rsidRDefault="00FF6685" w:rsidP="00B90BD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2.5</w:t>
      </w:r>
      <w:r w:rsidRPr="00B90BDF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B90BDF">
        <w:rPr>
          <w:sz w:val="28"/>
          <w:szCs w:val="28"/>
        </w:rPr>
        <w:t>Развитие артикуляционного аппарата.</w:t>
      </w:r>
      <w:r w:rsidRPr="000A7450">
        <w:rPr>
          <w:sz w:val="28"/>
          <w:szCs w:val="28"/>
        </w:rPr>
        <w:t xml:space="preserve"> Формирование навыка произношения «чистых» гласных букв и подвижной артикуляции. Закрепляется согласованность в действиях частей певческого аппарата: навык правильного, фиксированного положения языка и свободного действия нижней челюсти.</w:t>
      </w:r>
    </w:p>
    <w:p w:rsidR="00FF6685" w:rsidRPr="000A7450" w:rsidRDefault="00FF6685" w:rsidP="00B90BDF">
      <w:pPr>
        <w:spacing w:line="276" w:lineRule="auto"/>
        <w:jc w:val="both"/>
        <w:rPr>
          <w:i/>
          <w:sz w:val="28"/>
          <w:szCs w:val="28"/>
        </w:rPr>
      </w:pPr>
      <w:r>
        <w:rPr>
          <w:sz w:val="28"/>
          <w:szCs w:val="28"/>
        </w:rPr>
        <w:t>2.6</w:t>
      </w:r>
      <w:r w:rsidRPr="00B90BDF">
        <w:rPr>
          <w:sz w:val="28"/>
          <w:szCs w:val="28"/>
        </w:rPr>
        <w:t>. Укрепление дыхательных функций в пении.</w:t>
      </w:r>
      <w:r w:rsidRPr="000A7450">
        <w:rPr>
          <w:b/>
          <w:sz w:val="28"/>
          <w:szCs w:val="28"/>
        </w:rPr>
        <w:t xml:space="preserve"> </w:t>
      </w:r>
      <w:r w:rsidRPr="000A7450">
        <w:rPr>
          <w:sz w:val="28"/>
          <w:szCs w:val="28"/>
        </w:rPr>
        <w:t>Воспитание чувства «опоры» звука на дыхании в процессе пения. Выполнение дыхательных упражнений.</w:t>
      </w:r>
    </w:p>
    <w:p w:rsidR="00FF6685" w:rsidRDefault="00FF6685" w:rsidP="00B90BDF">
      <w:pPr>
        <w:spacing w:line="276" w:lineRule="auto"/>
        <w:jc w:val="both"/>
        <w:rPr>
          <w:sz w:val="28"/>
          <w:szCs w:val="28"/>
        </w:rPr>
      </w:pPr>
      <w:r w:rsidRPr="00B90BDF">
        <w:rPr>
          <w:sz w:val="28"/>
          <w:szCs w:val="28"/>
        </w:rPr>
        <w:t>Тема 3. Работа над певческим репертуаром .</w:t>
      </w:r>
    </w:p>
    <w:p w:rsidR="00FF6685" w:rsidRPr="000A7450" w:rsidRDefault="00FF6685" w:rsidP="00B90BDF">
      <w:pPr>
        <w:spacing w:line="276" w:lineRule="auto"/>
        <w:jc w:val="both"/>
        <w:rPr>
          <w:sz w:val="28"/>
          <w:szCs w:val="28"/>
        </w:rPr>
      </w:pPr>
      <w:r w:rsidRPr="000A7450">
        <w:rPr>
          <w:sz w:val="28"/>
          <w:szCs w:val="28"/>
        </w:rPr>
        <w:t xml:space="preserve">В репертуар могут быть включены лирические песни, содержащие скачки (в пределах сексты), требующие тренированного певческого дыхания и его согласованности с действиями  артикуляционного аппарата. Осваиваются разнохарактерные произведения с сопровождением и без сопровождения. </w:t>
      </w:r>
    </w:p>
    <w:p w:rsidR="00FF6685" w:rsidRDefault="00FF6685" w:rsidP="005C1CE8">
      <w:pPr>
        <w:shd w:val="clear" w:color="auto" w:fill="FFFFFF"/>
        <w:spacing w:line="276" w:lineRule="auto"/>
        <w:contextualSpacing/>
        <w:jc w:val="both"/>
        <w:outlineLvl w:val="0"/>
        <w:rPr>
          <w:sz w:val="28"/>
          <w:szCs w:val="28"/>
        </w:rPr>
      </w:pPr>
      <w:r w:rsidRPr="00B90BDF">
        <w:rPr>
          <w:sz w:val="28"/>
          <w:szCs w:val="28"/>
        </w:rPr>
        <w:t>Тема  4. Работа на</w:t>
      </w:r>
      <w:r>
        <w:rPr>
          <w:sz w:val="28"/>
          <w:szCs w:val="28"/>
        </w:rPr>
        <w:t>д сценическим воплощением песен</w:t>
      </w:r>
      <w:r w:rsidRPr="000A7450">
        <w:rPr>
          <w:sz w:val="28"/>
          <w:szCs w:val="28"/>
        </w:rPr>
        <w:t xml:space="preserve"> </w:t>
      </w:r>
    </w:p>
    <w:p w:rsidR="00FF6685" w:rsidRDefault="00FF6685" w:rsidP="00B90BDF">
      <w:pPr>
        <w:shd w:val="clear" w:color="auto" w:fill="FFFFFF"/>
        <w:spacing w:line="276" w:lineRule="auto"/>
        <w:contextualSpacing/>
        <w:jc w:val="both"/>
        <w:rPr>
          <w:sz w:val="28"/>
          <w:szCs w:val="28"/>
        </w:rPr>
      </w:pPr>
      <w:r w:rsidRPr="000A7450">
        <w:rPr>
          <w:sz w:val="28"/>
          <w:szCs w:val="28"/>
        </w:rPr>
        <w:t xml:space="preserve">Закрепление понятия певческой установки в различных ситуациях сценического действия. Исполнение песен должно включать элементы игры, народного танца или сценического действия. </w:t>
      </w:r>
    </w:p>
    <w:p w:rsidR="00FF6685" w:rsidRPr="00B90BDF" w:rsidRDefault="00FF6685" w:rsidP="00B90BDF">
      <w:pPr>
        <w:shd w:val="clear" w:color="auto" w:fill="FFFFFF"/>
        <w:spacing w:line="276" w:lineRule="auto"/>
        <w:contextualSpacing/>
        <w:jc w:val="both"/>
        <w:rPr>
          <w:sz w:val="28"/>
          <w:szCs w:val="28"/>
        </w:rPr>
      </w:pPr>
      <w:r w:rsidRPr="00B90BDF">
        <w:rPr>
          <w:spacing w:val="-2"/>
          <w:sz w:val="28"/>
          <w:szCs w:val="28"/>
        </w:rPr>
        <w:t>Примерный репертуар для второго года</w:t>
      </w:r>
      <w:r>
        <w:rPr>
          <w:spacing w:val="-2"/>
          <w:sz w:val="28"/>
          <w:szCs w:val="28"/>
        </w:rPr>
        <w:t xml:space="preserve"> обучения</w:t>
      </w:r>
      <w:r w:rsidRPr="00B90BDF">
        <w:rPr>
          <w:spacing w:val="-2"/>
          <w:sz w:val="28"/>
          <w:szCs w:val="28"/>
        </w:rPr>
        <w:t>:</w:t>
      </w:r>
    </w:p>
    <w:p w:rsidR="00FF6685" w:rsidRPr="00B90BDF" w:rsidRDefault="00FF6685" w:rsidP="00B90BDF">
      <w:pPr>
        <w:widowControl w:val="0"/>
        <w:shd w:val="clear" w:color="auto" w:fill="FFFFFF"/>
        <w:tabs>
          <w:tab w:val="left" w:pos="1070"/>
        </w:tabs>
        <w:autoSpaceDE w:val="0"/>
        <w:autoSpaceDN w:val="0"/>
        <w:adjustRightInd w:val="0"/>
        <w:spacing w:line="276" w:lineRule="auto"/>
        <w:contextualSpacing/>
        <w:jc w:val="both"/>
        <w:rPr>
          <w:spacing w:val="-26"/>
          <w:sz w:val="28"/>
          <w:szCs w:val="28"/>
        </w:rPr>
      </w:pPr>
      <w:r>
        <w:rPr>
          <w:spacing w:val="-1"/>
          <w:sz w:val="28"/>
          <w:szCs w:val="28"/>
        </w:rPr>
        <w:tab/>
      </w:r>
      <w:r w:rsidRPr="00B90BDF">
        <w:rPr>
          <w:spacing w:val="-1"/>
          <w:sz w:val="28"/>
          <w:szCs w:val="28"/>
        </w:rPr>
        <w:t>Календарная «Коляда, коляда».</w:t>
      </w:r>
    </w:p>
    <w:p w:rsidR="00FF6685" w:rsidRPr="00B90BDF" w:rsidRDefault="00FF6685" w:rsidP="00B90BDF">
      <w:pPr>
        <w:widowControl w:val="0"/>
        <w:shd w:val="clear" w:color="auto" w:fill="FFFFFF"/>
        <w:tabs>
          <w:tab w:val="left" w:pos="1070"/>
        </w:tabs>
        <w:autoSpaceDE w:val="0"/>
        <w:autoSpaceDN w:val="0"/>
        <w:adjustRightInd w:val="0"/>
        <w:spacing w:line="276" w:lineRule="auto"/>
        <w:contextualSpacing/>
        <w:jc w:val="both"/>
        <w:rPr>
          <w:spacing w:val="-12"/>
          <w:sz w:val="28"/>
          <w:szCs w:val="28"/>
        </w:rPr>
      </w:pPr>
      <w:r>
        <w:rPr>
          <w:spacing w:val="-1"/>
          <w:sz w:val="28"/>
          <w:szCs w:val="28"/>
        </w:rPr>
        <w:tab/>
      </w:r>
      <w:r w:rsidRPr="00B90BDF">
        <w:rPr>
          <w:spacing w:val="-1"/>
          <w:sz w:val="28"/>
          <w:szCs w:val="28"/>
        </w:rPr>
        <w:t>Календарная «Жаворонушки».</w:t>
      </w:r>
    </w:p>
    <w:p w:rsidR="00FF6685" w:rsidRPr="00B90BDF" w:rsidRDefault="00FF6685" w:rsidP="00B90BDF">
      <w:pPr>
        <w:widowControl w:val="0"/>
        <w:shd w:val="clear" w:color="auto" w:fill="FFFFFF"/>
        <w:tabs>
          <w:tab w:val="left" w:pos="1070"/>
        </w:tabs>
        <w:autoSpaceDE w:val="0"/>
        <w:autoSpaceDN w:val="0"/>
        <w:adjustRightInd w:val="0"/>
        <w:spacing w:line="276" w:lineRule="auto"/>
        <w:contextualSpacing/>
        <w:jc w:val="both"/>
        <w:rPr>
          <w:spacing w:val="-14"/>
          <w:sz w:val="28"/>
          <w:szCs w:val="28"/>
        </w:rPr>
      </w:pPr>
      <w:r>
        <w:rPr>
          <w:spacing w:val="-1"/>
          <w:sz w:val="28"/>
          <w:szCs w:val="28"/>
        </w:rPr>
        <w:tab/>
      </w:r>
      <w:r w:rsidRPr="00B90BDF">
        <w:rPr>
          <w:spacing w:val="-1"/>
          <w:sz w:val="28"/>
          <w:szCs w:val="28"/>
        </w:rPr>
        <w:t>Календарная «Солнце низко».</w:t>
      </w:r>
    </w:p>
    <w:p w:rsidR="00FF6685" w:rsidRPr="00B90BDF" w:rsidRDefault="00FF6685" w:rsidP="00B90BDF">
      <w:pPr>
        <w:widowControl w:val="0"/>
        <w:shd w:val="clear" w:color="auto" w:fill="FFFFFF"/>
        <w:tabs>
          <w:tab w:val="left" w:pos="1070"/>
        </w:tabs>
        <w:autoSpaceDE w:val="0"/>
        <w:autoSpaceDN w:val="0"/>
        <w:adjustRightInd w:val="0"/>
        <w:spacing w:line="276" w:lineRule="auto"/>
        <w:contextualSpacing/>
        <w:jc w:val="both"/>
        <w:rPr>
          <w:spacing w:val="-15"/>
          <w:sz w:val="28"/>
          <w:szCs w:val="28"/>
        </w:rPr>
      </w:pPr>
      <w:r>
        <w:rPr>
          <w:spacing w:val="-1"/>
          <w:sz w:val="28"/>
          <w:szCs w:val="28"/>
        </w:rPr>
        <w:tab/>
      </w:r>
      <w:r w:rsidRPr="00B90BDF">
        <w:rPr>
          <w:spacing w:val="-1"/>
          <w:sz w:val="28"/>
          <w:szCs w:val="28"/>
        </w:rPr>
        <w:t>Плясовая «Красная девица».</w:t>
      </w:r>
    </w:p>
    <w:p w:rsidR="00FF6685" w:rsidRPr="00B90BDF" w:rsidRDefault="00FF6685" w:rsidP="00B90BDF">
      <w:pPr>
        <w:widowControl w:val="0"/>
        <w:shd w:val="clear" w:color="auto" w:fill="FFFFFF"/>
        <w:tabs>
          <w:tab w:val="left" w:pos="1070"/>
        </w:tabs>
        <w:autoSpaceDE w:val="0"/>
        <w:autoSpaceDN w:val="0"/>
        <w:adjustRightInd w:val="0"/>
        <w:spacing w:line="276" w:lineRule="auto"/>
        <w:contextualSpacing/>
        <w:jc w:val="both"/>
        <w:rPr>
          <w:spacing w:val="-19"/>
          <w:sz w:val="28"/>
          <w:szCs w:val="28"/>
        </w:rPr>
      </w:pPr>
      <w:r>
        <w:rPr>
          <w:spacing w:val="-1"/>
          <w:sz w:val="28"/>
          <w:szCs w:val="28"/>
        </w:rPr>
        <w:tab/>
      </w:r>
      <w:r w:rsidRPr="00B90BDF">
        <w:rPr>
          <w:spacing w:val="-1"/>
          <w:sz w:val="28"/>
          <w:szCs w:val="28"/>
        </w:rPr>
        <w:t>Плясовая «Что за горницами».</w:t>
      </w:r>
    </w:p>
    <w:p w:rsidR="00FF6685" w:rsidRPr="00B90BDF" w:rsidRDefault="00FF6685" w:rsidP="00B90BDF">
      <w:pPr>
        <w:widowControl w:val="0"/>
        <w:shd w:val="clear" w:color="auto" w:fill="FFFFFF"/>
        <w:tabs>
          <w:tab w:val="left" w:pos="1070"/>
        </w:tabs>
        <w:autoSpaceDE w:val="0"/>
        <w:autoSpaceDN w:val="0"/>
        <w:adjustRightInd w:val="0"/>
        <w:spacing w:line="276" w:lineRule="auto"/>
        <w:contextualSpacing/>
        <w:jc w:val="both"/>
        <w:rPr>
          <w:spacing w:val="-16"/>
          <w:sz w:val="28"/>
          <w:szCs w:val="28"/>
        </w:rPr>
      </w:pPr>
      <w:r>
        <w:rPr>
          <w:spacing w:val="-2"/>
          <w:sz w:val="28"/>
          <w:szCs w:val="28"/>
        </w:rPr>
        <w:tab/>
      </w:r>
      <w:r w:rsidRPr="00B90BDF">
        <w:rPr>
          <w:spacing w:val="-2"/>
          <w:sz w:val="28"/>
          <w:szCs w:val="28"/>
        </w:rPr>
        <w:t>Плясовая «Ой утица луговая».</w:t>
      </w:r>
    </w:p>
    <w:p w:rsidR="00FF6685" w:rsidRPr="00B90BDF" w:rsidRDefault="00FF6685" w:rsidP="00B90BDF">
      <w:pPr>
        <w:widowControl w:val="0"/>
        <w:shd w:val="clear" w:color="auto" w:fill="FFFFFF"/>
        <w:tabs>
          <w:tab w:val="left" w:pos="1070"/>
        </w:tabs>
        <w:autoSpaceDE w:val="0"/>
        <w:autoSpaceDN w:val="0"/>
        <w:adjustRightInd w:val="0"/>
        <w:spacing w:line="276" w:lineRule="auto"/>
        <w:contextualSpacing/>
        <w:jc w:val="both"/>
        <w:rPr>
          <w:spacing w:val="-14"/>
          <w:sz w:val="28"/>
          <w:szCs w:val="28"/>
        </w:rPr>
      </w:pPr>
      <w:r>
        <w:rPr>
          <w:spacing w:val="-1"/>
          <w:sz w:val="28"/>
          <w:szCs w:val="28"/>
        </w:rPr>
        <w:tab/>
      </w:r>
      <w:r w:rsidRPr="00B90BDF">
        <w:rPr>
          <w:spacing w:val="-1"/>
          <w:sz w:val="28"/>
          <w:szCs w:val="28"/>
        </w:rPr>
        <w:t>Игровая «Вью, вью, вью я капусточку».</w:t>
      </w:r>
    </w:p>
    <w:p w:rsidR="00FF6685" w:rsidRPr="00B90BDF" w:rsidRDefault="00FF6685" w:rsidP="00B90BDF">
      <w:pPr>
        <w:widowControl w:val="0"/>
        <w:shd w:val="clear" w:color="auto" w:fill="FFFFFF"/>
        <w:tabs>
          <w:tab w:val="left" w:pos="1070"/>
        </w:tabs>
        <w:autoSpaceDE w:val="0"/>
        <w:autoSpaceDN w:val="0"/>
        <w:adjustRightInd w:val="0"/>
        <w:spacing w:line="276" w:lineRule="auto"/>
        <w:contextualSpacing/>
        <w:jc w:val="both"/>
        <w:rPr>
          <w:spacing w:val="-19"/>
          <w:sz w:val="28"/>
          <w:szCs w:val="28"/>
        </w:rPr>
      </w:pPr>
      <w:r>
        <w:rPr>
          <w:spacing w:val="-1"/>
          <w:sz w:val="28"/>
          <w:szCs w:val="28"/>
        </w:rPr>
        <w:tab/>
      </w:r>
      <w:r w:rsidRPr="00B90BDF">
        <w:rPr>
          <w:spacing w:val="-1"/>
          <w:sz w:val="28"/>
          <w:szCs w:val="28"/>
        </w:rPr>
        <w:t>Игровая «Да мы к вам пришли».</w:t>
      </w:r>
    </w:p>
    <w:p w:rsidR="00FF6685" w:rsidRPr="00B90BDF" w:rsidRDefault="00FF6685" w:rsidP="00B90BDF">
      <w:pPr>
        <w:widowControl w:val="0"/>
        <w:shd w:val="clear" w:color="auto" w:fill="FFFFFF"/>
        <w:tabs>
          <w:tab w:val="left" w:pos="1070"/>
        </w:tabs>
        <w:autoSpaceDE w:val="0"/>
        <w:autoSpaceDN w:val="0"/>
        <w:adjustRightInd w:val="0"/>
        <w:spacing w:line="276" w:lineRule="auto"/>
        <w:contextualSpacing/>
        <w:jc w:val="both"/>
        <w:rPr>
          <w:spacing w:val="-16"/>
          <w:sz w:val="28"/>
          <w:szCs w:val="28"/>
        </w:rPr>
      </w:pPr>
      <w:r>
        <w:rPr>
          <w:spacing w:val="-1"/>
          <w:sz w:val="28"/>
          <w:szCs w:val="28"/>
        </w:rPr>
        <w:tab/>
      </w:r>
      <w:r w:rsidRPr="00B90BDF">
        <w:rPr>
          <w:spacing w:val="-1"/>
          <w:sz w:val="28"/>
          <w:szCs w:val="28"/>
        </w:rPr>
        <w:t>Шуточная «Дома ли кума воробей?»</w:t>
      </w:r>
    </w:p>
    <w:p w:rsidR="00FF6685" w:rsidRPr="005D1CD9" w:rsidRDefault="00FF6685" w:rsidP="005930A2">
      <w:pPr>
        <w:shd w:val="clear" w:color="auto" w:fill="FFFFFF"/>
        <w:spacing w:line="276" w:lineRule="auto"/>
        <w:ind w:firstLine="708"/>
        <w:contextualSpacing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     </w:t>
      </w:r>
      <w:r w:rsidRPr="00B90BDF">
        <w:rPr>
          <w:spacing w:val="-1"/>
          <w:sz w:val="28"/>
          <w:szCs w:val="28"/>
        </w:rPr>
        <w:t>Шуточная, скоморошина «Как наварил воробей пива».</w:t>
      </w:r>
    </w:p>
    <w:p w:rsidR="00FF6685" w:rsidRPr="00B90BDF" w:rsidRDefault="00FF6685" w:rsidP="005D1CD9">
      <w:pPr>
        <w:shd w:val="clear" w:color="auto" w:fill="FFFFFF"/>
        <w:spacing w:line="276" w:lineRule="auto"/>
        <w:contextualSpacing/>
        <w:jc w:val="both"/>
        <w:rPr>
          <w:sz w:val="28"/>
          <w:szCs w:val="28"/>
        </w:rPr>
      </w:pPr>
      <w:r w:rsidRPr="00B90BDF">
        <w:rPr>
          <w:spacing w:val="-2"/>
          <w:sz w:val="28"/>
          <w:szCs w:val="28"/>
        </w:rPr>
        <w:t>Примерный репертуар для третьего года обучения:</w:t>
      </w:r>
    </w:p>
    <w:p w:rsidR="00FF6685" w:rsidRPr="00B90BDF" w:rsidRDefault="00FF6685" w:rsidP="00827739">
      <w:pPr>
        <w:widowControl w:val="0"/>
        <w:shd w:val="clear" w:color="auto" w:fill="FFFFFF"/>
        <w:tabs>
          <w:tab w:val="left" w:pos="1056"/>
        </w:tabs>
        <w:autoSpaceDE w:val="0"/>
        <w:autoSpaceDN w:val="0"/>
        <w:adjustRightInd w:val="0"/>
        <w:spacing w:line="276" w:lineRule="auto"/>
        <w:ind w:left="706"/>
        <w:contextualSpacing/>
        <w:jc w:val="both"/>
        <w:rPr>
          <w:spacing w:val="-23"/>
          <w:sz w:val="28"/>
          <w:szCs w:val="28"/>
        </w:rPr>
      </w:pPr>
      <w:r w:rsidRPr="00B90BDF">
        <w:rPr>
          <w:spacing w:val="-1"/>
          <w:sz w:val="28"/>
          <w:szCs w:val="28"/>
        </w:rPr>
        <w:t>Плясовая «Я на горку шла».</w:t>
      </w:r>
    </w:p>
    <w:p w:rsidR="00FF6685" w:rsidRPr="00B90BDF" w:rsidRDefault="00FF6685" w:rsidP="00827739">
      <w:pPr>
        <w:widowControl w:val="0"/>
        <w:shd w:val="clear" w:color="auto" w:fill="FFFFFF"/>
        <w:tabs>
          <w:tab w:val="left" w:pos="1056"/>
        </w:tabs>
        <w:autoSpaceDE w:val="0"/>
        <w:autoSpaceDN w:val="0"/>
        <w:adjustRightInd w:val="0"/>
        <w:spacing w:line="276" w:lineRule="auto"/>
        <w:ind w:left="706"/>
        <w:contextualSpacing/>
        <w:jc w:val="both"/>
        <w:rPr>
          <w:spacing w:val="-15"/>
          <w:sz w:val="28"/>
          <w:szCs w:val="28"/>
        </w:rPr>
      </w:pPr>
      <w:r w:rsidRPr="00B90BDF">
        <w:rPr>
          <w:spacing w:val="-1"/>
          <w:sz w:val="28"/>
          <w:szCs w:val="28"/>
        </w:rPr>
        <w:t>Плясовая «Как на горке калина».</w:t>
      </w:r>
    </w:p>
    <w:p w:rsidR="00FF6685" w:rsidRPr="00B90BDF" w:rsidRDefault="00FF6685" w:rsidP="00827739">
      <w:pPr>
        <w:widowControl w:val="0"/>
        <w:shd w:val="clear" w:color="auto" w:fill="FFFFFF"/>
        <w:tabs>
          <w:tab w:val="left" w:pos="1056"/>
        </w:tabs>
        <w:autoSpaceDE w:val="0"/>
        <w:autoSpaceDN w:val="0"/>
        <w:adjustRightInd w:val="0"/>
        <w:spacing w:line="276" w:lineRule="auto"/>
        <w:ind w:left="706"/>
        <w:contextualSpacing/>
        <w:jc w:val="both"/>
        <w:rPr>
          <w:spacing w:val="-16"/>
          <w:sz w:val="28"/>
          <w:szCs w:val="28"/>
        </w:rPr>
      </w:pPr>
      <w:r w:rsidRPr="00B90BDF">
        <w:rPr>
          <w:spacing w:val="-1"/>
          <w:sz w:val="28"/>
          <w:szCs w:val="28"/>
        </w:rPr>
        <w:t>Календарная «На дворе не рано».</w:t>
      </w:r>
    </w:p>
    <w:p w:rsidR="00FF6685" w:rsidRPr="00B90BDF" w:rsidRDefault="00FF6685" w:rsidP="00827739">
      <w:pPr>
        <w:widowControl w:val="0"/>
        <w:shd w:val="clear" w:color="auto" w:fill="FFFFFF"/>
        <w:tabs>
          <w:tab w:val="left" w:pos="1056"/>
        </w:tabs>
        <w:autoSpaceDE w:val="0"/>
        <w:autoSpaceDN w:val="0"/>
        <w:adjustRightInd w:val="0"/>
        <w:spacing w:line="276" w:lineRule="auto"/>
        <w:ind w:left="706"/>
        <w:contextualSpacing/>
        <w:jc w:val="both"/>
        <w:rPr>
          <w:spacing w:val="-12"/>
          <w:sz w:val="28"/>
          <w:szCs w:val="28"/>
        </w:rPr>
      </w:pPr>
      <w:r w:rsidRPr="00B90BDF">
        <w:rPr>
          <w:spacing w:val="-1"/>
          <w:sz w:val="28"/>
          <w:szCs w:val="28"/>
        </w:rPr>
        <w:t>Календарная «Кукареку петушок».</w:t>
      </w:r>
    </w:p>
    <w:p w:rsidR="00FF6685" w:rsidRPr="00B90BDF" w:rsidRDefault="00FF6685" w:rsidP="00827739">
      <w:pPr>
        <w:widowControl w:val="0"/>
        <w:shd w:val="clear" w:color="auto" w:fill="FFFFFF"/>
        <w:tabs>
          <w:tab w:val="left" w:pos="1056"/>
        </w:tabs>
        <w:autoSpaceDE w:val="0"/>
        <w:autoSpaceDN w:val="0"/>
        <w:adjustRightInd w:val="0"/>
        <w:spacing w:line="276" w:lineRule="auto"/>
        <w:ind w:left="706"/>
        <w:contextualSpacing/>
        <w:jc w:val="both"/>
        <w:rPr>
          <w:spacing w:val="-19"/>
          <w:sz w:val="28"/>
          <w:szCs w:val="28"/>
        </w:rPr>
      </w:pPr>
      <w:r w:rsidRPr="00B90BDF">
        <w:rPr>
          <w:spacing w:val="-1"/>
          <w:sz w:val="28"/>
          <w:szCs w:val="28"/>
        </w:rPr>
        <w:t>Календарная «На горе, горе».</w:t>
      </w:r>
    </w:p>
    <w:p w:rsidR="00FF6685" w:rsidRPr="00B90BDF" w:rsidRDefault="00FF6685" w:rsidP="00827739">
      <w:pPr>
        <w:widowControl w:val="0"/>
        <w:shd w:val="clear" w:color="auto" w:fill="FFFFFF"/>
        <w:tabs>
          <w:tab w:val="left" w:pos="1056"/>
        </w:tabs>
        <w:autoSpaceDE w:val="0"/>
        <w:autoSpaceDN w:val="0"/>
        <w:adjustRightInd w:val="0"/>
        <w:spacing w:line="276" w:lineRule="auto"/>
        <w:ind w:left="706"/>
        <w:contextualSpacing/>
        <w:jc w:val="both"/>
        <w:rPr>
          <w:spacing w:val="-16"/>
          <w:sz w:val="28"/>
          <w:szCs w:val="28"/>
        </w:rPr>
      </w:pPr>
      <w:r w:rsidRPr="00B90BDF">
        <w:rPr>
          <w:spacing w:val="-1"/>
          <w:sz w:val="28"/>
          <w:szCs w:val="28"/>
        </w:rPr>
        <w:t>Семейно-бытовая «На море утушка купалася».</w:t>
      </w:r>
    </w:p>
    <w:p w:rsidR="00FF6685" w:rsidRPr="00B90BDF" w:rsidRDefault="00FF6685" w:rsidP="00827739">
      <w:pPr>
        <w:widowControl w:val="0"/>
        <w:shd w:val="clear" w:color="auto" w:fill="FFFFFF"/>
        <w:tabs>
          <w:tab w:val="left" w:pos="1056"/>
        </w:tabs>
        <w:autoSpaceDE w:val="0"/>
        <w:autoSpaceDN w:val="0"/>
        <w:adjustRightInd w:val="0"/>
        <w:spacing w:line="276" w:lineRule="auto"/>
        <w:ind w:left="706"/>
        <w:contextualSpacing/>
        <w:jc w:val="both"/>
        <w:rPr>
          <w:sz w:val="28"/>
          <w:szCs w:val="28"/>
        </w:rPr>
      </w:pPr>
      <w:r w:rsidRPr="00B90BDF">
        <w:rPr>
          <w:sz w:val="28"/>
          <w:szCs w:val="28"/>
        </w:rPr>
        <w:t>Семейно-бытовая «Как за речкою, да за быстрою»</w:t>
      </w:r>
    </w:p>
    <w:p w:rsidR="00FF6685" w:rsidRPr="00827739" w:rsidRDefault="00FF6685" w:rsidP="00827739">
      <w:pPr>
        <w:widowControl w:val="0"/>
        <w:shd w:val="clear" w:color="auto" w:fill="FFFFFF"/>
        <w:tabs>
          <w:tab w:val="left" w:pos="1056"/>
        </w:tabs>
        <w:autoSpaceDE w:val="0"/>
        <w:autoSpaceDN w:val="0"/>
        <w:adjustRightInd w:val="0"/>
        <w:spacing w:line="276" w:lineRule="auto"/>
        <w:ind w:left="706"/>
        <w:contextualSpacing/>
        <w:jc w:val="both"/>
        <w:rPr>
          <w:i/>
          <w:sz w:val="28"/>
          <w:szCs w:val="28"/>
        </w:rPr>
      </w:pPr>
    </w:p>
    <w:p w:rsidR="00FF6685" w:rsidRPr="000A7450" w:rsidRDefault="00FF6685" w:rsidP="005C1CE8">
      <w:pPr>
        <w:spacing w:line="276" w:lineRule="auto"/>
        <w:jc w:val="center"/>
        <w:outlineLvl w:val="0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>Четвертый</w:t>
      </w:r>
      <w:r w:rsidRPr="000A7450">
        <w:rPr>
          <w:b/>
          <w:i/>
          <w:sz w:val="28"/>
          <w:szCs w:val="28"/>
        </w:rPr>
        <w:t xml:space="preserve"> </w:t>
      </w:r>
      <w:r w:rsidRPr="00827739">
        <w:rPr>
          <w:b/>
          <w:sz w:val="28"/>
          <w:szCs w:val="28"/>
        </w:rPr>
        <w:t>год обучения</w:t>
      </w:r>
      <w:r>
        <w:rPr>
          <w:b/>
          <w:sz w:val="28"/>
          <w:szCs w:val="28"/>
        </w:rPr>
        <w:t xml:space="preserve">  (8 класс)</w:t>
      </w:r>
    </w:p>
    <w:p w:rsidR="00FF6685" w:rsidRDefault="00FF6685" w:rsidP="005C1CE8">
      <w:pPr>
        <w:spacing w:line="276" w:lineRule="auto"/>
        <w:jc w:val="both"/>
        <w:outlineLvl w:val="0"/>
        <w:rPr>
          <w:iCs/>
          <w:sz w:val="28"/>
          <w:szCs w:val="28"/>
        </w:rPr>
      </w:pPr>
      <w:r w:rsidRPr="00827739">
        <w:rPr>
          <w:sz w:val="28"/>
          <w:szCs w:val="28"/>
        </w:rPr>
        <w:t>Тема 1.</w:t>
      </w:r>
      <w:r>
        <w:rPr>
          <w:sz w:val="28"/>
          <w:szCs w:val="28"/>
        </w:rPr>
        <w:t xml:space="preserve"> Вводное занятие</w:t>
      </w:r>
      <w:r w:rsidRPr="000A7450">
        <w:rPr>
          <w:iCs/>
          <w:sz w:val="28"/>
          <w:szCs w:val="28"/>
        </w:rPr>
        <w:t xml:space="preserve"> </w:t>
      </w:r>
    </w:p>
    <w:p w:rsidR="00FF6685" w:rsidRPr="000A7450" w:rsidRDefault="00FF6685" w:rsidP="00827739">
      <w:pPr>
        <w:spacing w:line="276" w:lineRule="auto"/>
        <w:jc w:val="both"/>
        <w:rPr>
          <w:bCs/>
          <w:sz w:val="28"/>
          <w:szCs w:val="28"/>
        </w:rPr>
      </w:pPr>
      <w:r w:rsidRPr="000A7450">
        <w:rPr>
          <w:iCs/>
          <w:sz w:val="28"/>
          <w:szCs w:val="28"/>
        </w:rPr>
        <w:t xml:space="preserve">Встреча с обучающимися, ознакомление с </w:t>
      </w:r>
      <w:r>
        <w:rPr>
          <w:iCs/>
          <w:sz w:val="28"/>
          <w:szCs w:val="28"/>
        </w:rPr>
        <w:t xml:space="preserve">программой на учебный год. </w:t>
      </w:r>
      <w:r w:rsidRPr="000A7450">
        <w:rPr>
          <w:iCs/>
          <w:sz w:val="28"/>
          <w:szCs w:val="28"/>
        </w:rPr>
        <w:t xml:space="preserve"> Проверка состояния голосового аппарата.</w:t>
      </w:r>
    </w:p>
    <w:p w:rsidR="00FF6685" w:rsidRPr="00827739" w:rsidRDefault="00FF6685" w:rsidP="00827739">
      <w:pPr>
        <w:spacing w:line="276" w:lineRule="auto"/>
        <w:rPr>
          <w:sz w:val="28"/>
          <w:szCs w:val="28"/>
        </w:rPr>
      </w:pPr>
      <w:r w:rsidRPr="00827739">
        <w:rPr>
          <w:sz w:val="28"/>
          <w:szCs w:val="28"/>
        </w:rPr>
        <w:t>Тема 2. Формирование вокальных навыков.</w:t>
      </w:r>
    </w:p>
    <w:p w:rsidR="00FF6685" w:rsidRPr="000A7450" w:rsidRDefault="00FF6685" w:rsidP="00827739">
      <w:pPr>
        <w:spacing w:line="276" w:lineRule="auto"/>
        <w:jc w:val="both"/>
        <w:rPr>
          <w:sz w:val="28"/>
          <w:szCs w:val="28"/>
        </w:rPr>
      </w:pPr>
      <w:r w:rsidRPr="00827739">
        <w:rPr>
          <w:sz w:val="28"/>
          <w:szCs w:val="28"/>
        </w:rPr>
        <w:t>Усложнение комплексов вокальных упражнений по совершенствованию вокальных навыков учащихся.</w:t>
      </w:r>
      <w:r w:rsidRPr="000A7450">
        <w:rPr>
          <w:b/>
          <w:i/>
          <w:sz w:val="28"/>
          <w:szCs w:val="28"/>
        </w:rPr>
        <w:t xml:space="preserve"> </w:t>
      </w:r>
      <w:r w:rsidRPr="000A7450">
        <w:rPr>
          <w:sz w:val="28"/>
          <w:szCs w:val="28"/>
        </w:rPr>
        <w:t>Закрепление навыка кантиленного пения при сохранении единого механизма образования гласных звуков. Больше внимания уделяется развитию объемного, резонативного звучания, свободе и естественности певческой фонации (в диапазоне септимы-октавы).</w:t>
      </w:r>
    </w:p>
    <w:p w:rsidR="00FF6685" w:rsidRDefault="00FF6685" w:rsidP="005C1CE8">
      <w:pPr>
        <w:spacing w:line="276" w:lineRule="auto"/>
        <w:jc w:val="both"/>
        <w:outlineLvl w:val="0"/>
        <w:rPr>
          <w:b/>
          <w:sz w:val="28"/>
          <w:szCs w:val="28"/>
        </w:rPr>
      </w:pPr>
      <w:r w:rsidRPr="00827739">
        <w:rPr>
          <w:sz w:val="28"/>
          <w:szCs w:val="28"/>
        </w:rPr>
        <w:t>Тема 3. Работа над репертуаром</w:t>
      </w:r>
      <w:r w:rsidRPr="000A7450">
        <w:rPr>
          <w:b/>
          <w:sz w:val="28"/>
          <w:szCs w:val="28"/>
        </w:rPr>
        <w:t xml:space="preserve"> </w:t>
      </w:r>
    </w:p>
    <w:p w:rsidR="00FF6685" w:rsidRPr="000A7450" w:rsidRDefault="00FF6685" w:rsidP="00827739">
      <w:pPr>
        <w:spacing w:line="276" w:lineRule="auto"/>
        <w:jc w:val="both"/>
        <w:rPr>
          <w:sz w:val="28"/>
          <w:szCs w:val="28"/>
        </w:rPr>
      </w:pPr>
      <w:r w:rsidRPr="000A7450">
        <w:rPr>
          <w:sz w:val="28"/>
          <w:szCs w:val="28"/>
        </w:rPr>
        <w:t xml:space="preserve">Работа над стилевыми особенностями в народной песне в зависимости от ее жанра. </w:t>
      </w:r>
    </w:p>
    <w:p w:rsidR="00FF6685" w:rsidRDefault="00FF6685" w:rsidP="005C1CE8">
      <w:pPr>
        <w:spacing w:line="276" w:lineRule="auto"/>
        <w:contextualSpacing/>
        <w:jc w:val="both"/>
        <w:outlineLvl w:val="0"/>
        <w:rPr>
          <w:b/>
          <w:sz w:val="28"/>
          <w:szCs w:val="28"/>
        </w:rPr>
      </w:pPr>
      <w:r w:rsidRPr="00827739">
        <w:rPr>
          <w:sz w:val="28"/>
          <w:szCs w:val="28"/>
        </w:rPr>
        <w:t>Тема</w:t>
      </w:r>
      <w:r>
        <w:rPr>
          <w:sz w:val="28"/>
          <w:szCs w:val="28"/>
        </w:rPr>
        <w:t xml:space="preserve"> 4. </w:t>
      </w:r>
      <w:r w:rsidRPr="00827739">
        <w:rPr>
          <w:sz w:val="28"/>
          <w:szCs w:val="28"/>
        </w:rPr>
        <w:t>Работа над сценическим воплощением песни</w:t>
      </w:r>
      <w:r w:rsidRPr="000A7450">
        <w:rPr>
          <w:b/>
          <w:sz w:val="28"/>
          <w:szCs w:val="28"/>
        </w:rPr>
        <w:t xml:space="preserve"> </w:t>
      </w:r>
    </w:p>
    <w:p w:rsidR="00FF6685" w:rsidRDefault="00FF6685" w:rsidP="00B90BDF">
      <w:pPr>
        <w:spacing w:line="276" w:lineRule="auto"/>
        <w:contextualSpacing/>
        <w:jc w:val="both"/>
      </w:pPr>
      <w:r w:rsidRPr="000A7450">
        <w:rPr>
          <w:sz w:val="28"/>
          <w:szCs w:val="28"/>
        </w:rPr>
        <w:t>Максимальное сохранение певческой установки при хореографических движениях. Исполнение народной песни в сочетании с движениями и элементами актерской игры. Работа над созданием художественного образа</w:t>
      </w:r>
      <w:r>
        <w:rPr>
          <w:sz w:val="28"/>
          <w:szCs w:val="28"/>
        </w:rPr>
        <w:t>.</w:t>
      </w:r>
      <w:r w:rsidRPr="00CD6780">
        <w:t xml:space="preserve"> </w:t>
      </w:r>
    </w:p>
    <w:p w:rsidR="00FF6685" w:rsidRPr="00B90BDF" w:rsidRDefault="00FF6685" w:rsidP="00B90BDF">
      <w:pPr>
        <w:spacing w:line="276" w:lineRule="auto"/>
        <w:contextualSpacing/>
        <w:jc w:val="both"/>
        <w:rPr>
          <w:sz w:val="28"/>
          <w:szCs w:val="28"/>
        </w:rPr>
      </w:pPr>
      <w:r w:rsidRPr="00B90BDF">
        <w:rPr>
          <w:sz w:val="28"/>
          <w:szCs w:val="28"/>
        </w:rPr>
        <w:t>Примерный репертуар для четвертого года обучения:</w:t>
      </w:r>
    </w:p>
    <w:p w:rsidR="00FF6685" w:rsidRPr="00B90BDF" w:rsidRDefault="00FF6685" w:rsidP="00B90BDF">
      <w:pPr>
        <w:widowControl w:val="0"/>
        <w:shd w:val="clear" w:color="auto" w:fill="FFFFFF"/>
        <w:tabs>
          <w:tab w:val="left" w:pos="1075"/>
        </w:tabs>
        <w:autoSpaceDE w:val="0"/>
        <w:autoSpaceDN w:val="0"/>
        <w:adjustRightInd w:val="0"/>
        <w:spacing w:line="276" w:lineRule="auto"/>
        <w:contextualSpacing/>
        <w:jc w:val="both"/>
        <w:rPr>
          <w:spacing w:val="-28"/>
          <w:sz w:val="28"/>
          <w:szCs w:val="28"/>
        </w:rPr>
      </w:pPr>
      <w:r>
        <w:rPr>
          <w:spacing w:val="-1"/>
          <w:sz w:val="28"/>
          <w:szCs w:val="28"/>
        </w:rPr>
        <w:tab/>
      </w:r>
      <w:r w:rsidRPr="00B90BDF">
        <w:rPr>
          <w:spacing w:val="-1"/>
          <w:sz w:val="28"/>
          <w:szCs w:val="28"/>
        </w:rPr>
        <w:t>Лирическая «В лесу канарейка».</w:t>
      </w:r>
    </w:p>
    <w:p w:rsidR="00FF6685" w:rsidRPr="00B90BDF" w:rsidRDefault="00FF6685" w:rsidP="00B90BDF">
      <w:pPr>
        <w:widowControl w:val="0"/>
        <w:shd w:val="clear" w:color="auto" w:fill="FFFFFF"/>
        <w:tabs>
          <w:tab w:val="left" w:pos="1075"/>
        </w:tabs>
        <w:autoSpaceDE w:val="0"/>
        <w:autoSpaceDN w:val="0"/>
        <w:adjustRightInd w:val="0"/>
        <w:spacing w:line="276" w:lineRule="auto"/>
        <w:contextualSpacing/>
        <w:jc w:val="both"/>
        <w:rPr>
          <w:spacing w:val="-12"/>
          <w:sz w:val="28"/>
          <w:szCs w:val="28"/>
        </w:rPr>
      </w:pPr>
      <w:r>
        <w:rPr>
          <w:spacing w:val="-1"/>
          <w:sz w:val="28"/>
          <w:szCs w:val="28"/>
        </w:rPr>
        <w:tab/>
      </w:r>
      <w:r w:rsidRPr="00B90BDF">
        <w:rPr>
          <w:spacing w:val="-1"/>
          <w:sz w:val="28"/>
          <w:szCs w:val="28"/>
        </w:rPr>
        <w:t>Лирическая «Соловейка».</w:t>
      </w:r>
    </w:p>
    <w:p w:rsidR="00FF6685" w:rsidRPr="00B90BDF" w:rsidRDefault="00FF6685" w:rsidP="00B90BDF">
      <w:pPr>
        <w:widowControl w:val="0"/>
        <w:shd w:val="clear" w:color="auto" w:fill="FFFFFF"/>
        <w:tabs>
          <w:tab w:val="left" w:pos="1075"/>
        </w:tabs>
        <w:autoSpaceDE w:val="0"/>
        <w:autoSpaceDN w:val="0"/>
        <w:adjustRightInd w:val="0"/>
        <w:spacing w:line="276" w:lineRule="auto"/>
        <w:contextualSpacing/>
        <w:jc w:val="both"/>
        <w:rPr>
          <w:spacing w:val="-16"/>
          <w:sz w:val="28"/>
          <w:szCs w:val="28"/>
        </w:rPr>
      </w:pPr>
      <w:r>
        <w:rPr>
          <w:spacing w:val="-2"/>
          <w:sz w:val="28"/>
          <w:szCs w:val="28"/>
        </w:rPr>
        <w:tab/>
      </w:r>
      <w:r w:rsidRPr="00B90BDF">
        <w:rPr>
          <w:spacing w:val="-2"/>
          <w:sz w:val="28"/>
          <w:szCs w:val="28"/>
        </w:rPr>
        <w:t>Святочная «Щедрый вечер».</w:t>
      </w:r>
    </w:p>
    <w:p w:rsidR="00FF6685" w:rsidRDefault="00FF6685" w:rsidP="00B90BDF">
      <w:pPr>
        <w:widowControl w:val="0"/>
        <w:shd w:val="clear" w:color="auto" w:fill="FFFFFF"/>
        <w:tabs>
          <w:tab w:val="left" w:pos="1075"/>
        </w:tabs>
        <w:autoSpaceDE w:val="0"/>
        <w:autoSpaceDN w:val="0"/>
        <w:adjustRightInd w:val="0"/>
        <w:spacing w:line="276" w:lineRule="auto"/>
        <w:contextualSpacing/>
        <w:jc w:val="both"/>
        <w:rPr>
          <w:spacing w:val="-15"/>
          <w:sz w:val="28"/>
          <w:szCs w:val="28"/>
        </w:rPr>
      </w:pPr>
      <w:r>
        <w:rPr>
          <w:spacing w:val="-1"/>
          <w:sz w:val="28"/>
          <w:szCs w:val="28"/>
        </w:rPr>
        <w:tab/>
      </w:r>
      <w:r w:rsidRPr="00B90BDF">
        <w:rPr>
          <w:spacing w:val="-1"/>
          <w:sz w:val="28"/>
          <w:szCs w:val="28"/>
        </w:rPr>
        <w:t>Свадебная «У Иванова у подворьица».</w:t>
      </w:r>
    </w:p>
    <w:p w:rsidR="00FF6685" w:rsidRPr="00B90BDF" w:rsidRDefault="00FF6685" w:rsidP="00B90BDF">
      <w:pPr>
        <w:widowControl w:val="0"/>
        <w:shd w:val="clear" w:color="auto" w:fill="FFFFFF"/>
        <w:tabs>
          <w:tab w:val="left" w:pos="1075"/>
        </w:tabs>
        <w:autoSpaceDE w:val="0"/>
        <w:autoSpaceDN w:val="0"/>
        <w:adjustRightInd w:val="0"/>
        <w:spacing w:line="276" w:lineRule="auto"/>
        <w:contextualSpacing/>
        <w:jc w:val="both"/>
        <w:rPr>
          <w:spacing w:val="-15"/>
          <w:sz w:val="28"/>
          <w:szCs w:val="28"/>
        </w:rPr>
      </w:pPr>
      <w:r>
        <w:rPr>
          <w:spacing w:val="-1"/>
          <w:sz w:val="28"/>
          <w:szCs w:val="28"/>
        </w:rPr>
        <w:tab/>
      </w:r>
      <w:r w:rsidRPr="00B90BDF">
        <w:rPr>
          <w:spacing w:val="-1"/>
          <w:sz w:val="28"/>
          <w:szCs w:val="28"/>
        </w:rPr>
        <w:t>Свадебная «Ой, ходила, ой, Катюша».</w:t>
      </w:r>
    </w:p>
    <w:p w:rsidR="00FF6685" w:rsidRPr="00B90BDF" w:rsidRDefault="00FF6685" w:rsidP="00B90BDF">
      <w:pPr>
        <w:widowControl w:val="0"/>
        <w:shd w:val="clear" w:color="auto" w:fill="FFFFFF"/>
        <w:tabs>
          <w:tab w:val="left" w:pos="1075"/>
        </w:tabs>
        <w:autoSpaceDE w:val="0"/>
        <w:autoSpaceDN w:val="0"/>
        <w:adjustRightInd w:val="0"/>
        <w:spacing w:line="276" w:lineRule="auto"/>
        <w:contextualSpacing/>
        <w:jc w:val="both"/>
        <w:rPr>
          <w:spacing w:val="-16"/>
          <w:sz w:val="28"/>
          <w:szCs w:val="28"/>
        </w:rPr>
      </w:pPr>
      <w:r>
        <w:rPr>
          <w:spacing w:val="-2"/>
          <w:sz w:val="28"/>
          <w:szCs w:val="28"/>
        </w:rPr>
        <w:tab/>
      </w:r>
      <w:r w:rsidRPr="00B90BDF">
        <w:rPr>
          <w:spacing w:val="-2"/>
          <w:sz w:val="28"/>
          <w:szCs w:val="28"/>
        </w:rPr>
        <w:t>Шуточная «Чечетка».</w:t>
      </w:r>
    </w:p>
    <w:p w:rsidR="00FF6685" w:rsidRPr="00B90BDF" w:rsidRDefault="00FF6685" w:rsidP="00B90BDF">
      <w:pPr>
        <w:widowControl w:val="0"/>
        <w:shd w:val="clear" w:color="auto" w:fill="FFFFFF"/>
        <w:tabs>
          <w:tab w:val="left" w:pos="1075"/>
        </w:tabs>
        <w:autoSpaceDE w:val="0"/>
        <w:autoSpaceDN w:val="0"/>
        <w:adjustRightInd w:val="0"/>
        <w:spacing w:line="276" w:lineRule="auto"/>
        <w:contextualSpacing/>
        <w:jc w:val="both"/>
        <w:rPr>
          <w:spacing w:val="10"/>
          <w:sz w:val="28"/>
          <w:szCs w:val="28"/>
        </w:rPr>
      </w:pPr>
      <w:r>
        <w:rPr>
          <w:sz w:val="28"/>
          <w:szCs w:val="28"/>
        </w:rPr>
        <w:tab/>
      </w:r>
      <w:r w:rsidRPr="00B90BDF">
        <w:rPr>
          <w:sz w:val="28"/>
          <w:szCs w:val="28"/>
        </w:rPr>
        <w:t>Частушки «Ой беда</w:t>
      </w:r>
      <w:r w:rsidRPr="00B90BDF">
        <w:rPr>
          <w:spacing w:val="10"/>
          <w:sz w:val="28"/>
          <w:szCs w:val="28"/>
        </w:rPr>
        <w:t>…»</w:t>
      </w:r>
    </w:p>
    <w:p w:rsidR="00FF6685" w:rsidRPr="00B90BDF" w:rsidRDefault="00FF6685" w:rsidP="00F03392">
      <w:pPr>
        <w:spacing w:line="276" w:lineRule="auto"/>
        <w:jc w:val="both"/>
        <w:rPr>
          <w:b/>
          <w:sz w:val="28"/>
          <w:szCs w:val="28"/>
        </w:rPr>
      </w:pPr>
    </w:p>
    <w:p w:rsidR="00FF6685" w:rsidRDefault="00FF6685" w:rsidP="002309F6">
      <w:pPr>
        <w:spacing w:line="276" w:lineRule="auto"/>
        <w:ind w:right="-2"/>
        <w:jc w:val="both"/>
        <w:rPr>
          <w:b/>
          <w:sz w:val="28"/>
        </w:rPr>
      </w:pPr>
      <w:r w:rsidRPr="003E098F">
        <w:rPr>
          <w:b/>
          <w:sz w:val="28"/>
          <w:lang w:val="en-US"/>
        </w:rPr>
        <w:t>III</w:t>
      </w:r>
      <w:r w:rsidRPr="003E098F">
        <w:rPr>
          <w:b/>
          <w:sz w:val="28"/>
        </w:rPr>
        <w:t xml:space="preserve">. </w:t>
      </w:r>
      <w:r>
        <w:rPr>
          <w:b/>
          <w:sz w:val="28"/>
        </w:rPr>
        <w:t>ТРЕБОВАНИЯ К УРОВНЮ ПОДГОТОВКИ ОБУЧАЮЩИХСЯ</w:t>
      </w:r>
    </w:p>
    <w:p w:rsidR="00FF6685" w:rsidRPr="003E098F" w:rsidRDefault="00FF6685" w:rsidP="002309F6">
      <w:pPr>
        <w:spacing w:line="276" w:lineRule="auto"/>
        <w:ind w:left="880" w:right="-2"/>
        <w:jc w:val="both"/>
        <w:rPr>
          <w:b/>
          <w:sz w:val="28"/>
        </w:rPr>
      </w:pPr>
    </w:p>
    <w:p w:rsidR="00FF6685" w:rsidRDefault="00FF6685" w:rsidP="002309F6">
      <w:pPr>
        <w:pStyle w:val="NoSpacing"/>
        <w:spacing w:line="276" w:lineRule="auto"/>
        <w:ind w:right="-2" w:firstLine="680"/>
        <w:jc w:val="both"/>
        <w:rPr>
          <w:rFonts w:ascii="Times New Roman" w:hAnsi="Times New Roman"/>
          <w:sz w:val="28"/>
          <w:szCs w:val="28"/>
        </w:rPr>
      </w:pPr>
      <w:r w:rsidRPr="005D701F">
        <w:rPr>
          <w:rFonts w:ascii="Times New Roman" w:hAnsi="Times New Roman"/>
          <w:sz w:val="28"/>
          <w:szCs w:val="28"/>
        </w:rPr>
        <w:t>Результатом освоения программы «</w:t>
      </w:r>
      <w:r>
        <w:rPr>
          <w:rFonts w:ascii="Times New Roman" w:hAnsi="Times New Roman"/>
          <w:sz w:val="28"/>
          <w:szCs w:val="28"/>
        </w:rPr>
        <w:t>Сольное народное пение</w:t>
      </w:r>
      <w:r w:rsidRPr="005D701F">
        <w:rPr>
          <w:rFonts w:ascii="Times New Roman" w:hAnsi="Times New Roman"/>
          <w:sz w:val="28"/>
          <w:szCs w:val="28"/>
        </w:rPr>
        <w:t>» является приобретение обучающимися следующих знаний, умений и навыков</w:t>
      </w:r>
      <w:r>
        <w:rPr>
          <w:rFonts w:ascii="Times New Roman" w:hAnsi="Times New Roman"/>
          <w:sz w:val="28"/>
          <w:szCs w:val="28"/>
        </w:rPr>
        <w:t>:</w:t>
      </w:r>
    </w:p>
    <w:p w:rsidR="00FF6685" w:rsidRPr="005D701F" w:rsidRDefault="00FF6685" w:rsidP="002309F6">
      <w:pPr>
        <w:pStyle w:val="NoSpacing"/>
        <w:spacing w:line="276" w:lineRule="auto"/>
        <w:ind w:right="-2"/>
        <w:jc w:val="both"/>
        <w:rPr>
          <w:rFonts w:ascii="Times New Roman" w:hAnsi="Times New Roman"/>
          <w:sz w:val="28"/>
          <w:szCs w:val="28"/>
        </w:rPr>
      </w:pPr>
      <w:r w:rsidRPr="005D701F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5D701F">
        <w:rPr>
          <w:rFonts w:ascii="Times New Roman" w:hAnsi="Times New Roman"/>
          <w:sz w:val="28"/>
          <w:szCs w:val="28"/>
        </w:rPr>
        <w:t>знание жанров отечественного народного музыкального творчества, обрядов и народных праздников;</w:t>
      </w:r>
    </w:p>
    <w:p w:rsidR="00FF6685" w:rsidRPr="005D701F" w:rsidRDefault="00FF6685" w:rsidP="002309F6">
      <w:pPr>
        <w:pStyle w:val="NoSpacing"/>
        <w:spacing w:line="276" w:lineRule="auto"/>
        <w:ind w:right="-2"/>
        <w:jc w:val="both"/>
        <w:rPr>
          <w:rFonts w:ascii="Times New Roman" w:hAnsi="Times New Roman"/>
          <w:sz w:val="28"/>
          <w:szCs w:val="28"/>
        </w:rPr>
      </w:pPr>
      <w:r w:rsidRPr="005D701F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5D701F">
        <w:rPr>
          <w:rFonts w:ascii="Times New Roman" w:hAnsi="Times New Roman"/>
          <w:sz w:val="28"/>
          <w:szCs w:val="28"/>
        </w:rPr>
        <w:t>знание особенностей исполнения народных песен;</w:t>
      </w:r>
    </w:p>
    <w:p w:rsidR="00FF6685" w:rsidRPr="005D701F" w:rsidRDefault="00FF6685" w:rsidP="002309F6">
      <w:pPr>
        <w:pStyle w:val="NoSpacing"/>
        <w:spacing w:line="276" w:lineRule="auto"/>
        <w:ind w:right="-2"/>
        <w:jc w:val="both"/>
        <w:rPr>
          <w:rFonts w:ascii="Times New Roman" w:hAnsi="Times New Roman"/>
          <w:sz w:val="28"/>
          <w:szCs w:val="28"/>
        </w:rPr>
      </w:pPr>
      <w:r w:rsidRPr="005D701F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5D701F">
        <w:rPr>
          <w:rFonts w:ascii="Times New Roman" w:hAnsi="Times New Roman"/>
          <w:sz w:val="28"/>
          <w:szCs w:val="28"/>
        </w:rPr>
        <w:t>знание специфики средств выразительности музыкального фольклора;</w:t>
      </w:r>
    </w:p>
    <w:p w:rsidR="00FF6685" w:rsidRPr="005D701F" w:rsidRDefault="00FF6685" w:rsidP="002309F6">
      <w:pPr>
        <w:pStyle w:val="NoSpacing"/>
        <w:spacing w:line="276" w:lineRule="auto"/>
        <w:ind w:right="-2"/>
        <w:jc w:val="both"/>
        <w:rPr>
          <w:rFonts w:ascii="Times New Roman" w:hAnsi="Times New Roman"/>
          <w:sz w:val="28"/>
          <w:szCs w:val="28"/>
        </w:rPr>
      </w:pPr>
      <w:r w:rsidRPr="005D701F">
        <w:rPr>
          <w:rFonts w:ascii="Times New Roman" w:hAnsi="Times New Roman"/>
          <w:sz w:val="28"/>
          <w:szCs w:val="28"/>
        </w:rPr>
        <w:t>- знания музыкальной терминологии;</w:t>
      </w:r>
    </w:p>
    <w:p w:rsidR="00FF6685" w:rsidRDefault="00FF6685" w:rsidP="002309F6">
      <w:pPr>
        <w:pStyle w:val="NoSpacing"/>
        <w:spacing w:line="276" w:lineRule="auto"/>
        <w:ind w:right="-2"/>
        <w:jc w:val="both"/>
        <w:rPr>
          <w:rFonts w:ascii="Times New Roman" w:hAnsi="Times New Roman"/>
          <w:sz w:val="28"/>
          <w:szCs w:val="28"/>
        </w:rPr>
      </w:pPr>
      <w:r w:rsidRPr="005D701F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навыки </w:t>
      </w:r>
      <w:r w:rsidRPr="005D701F">
        <w:rPr>
          <w:rFonts w:ascii="Times New Roman" w:hAnsi="Times New Roman"/>
          <w:sz w:val="28"/>
          <w:szCs w:val="28"/>
        </w:rPr>
        <w:t>анализ</w:t>
      </w:r>
      <w:r>
        <w:rPr>
          <w:rFonts w:ascii="Times New Roman" w:hAnsi="Times New Roman"/>
          <w:sz w:val="28"/>
          <w:szCs w:val="28"/>
        </w:rPr>
        <w:t>а</w:t>
      </w:r>
      <w:r w:rsidRPr="005D701F">
        <w:rPr>
          <w:rFonts w:ascii="Times New Roman" w:hAnsi="Times New Roman"/>
          <w:sz w:val="28"/>
          <w:szCs w:val="28"/>
        </w:rPr>
        <w:t xml:space="preserve"> музыкальн</w:t>
      </w:r>
      <w:r>
        <w:rPr>
          <w:rFonts w:ascii="Times New Roman" w:hAnsi="Times New Roman"/>
          <w:sz w:val="28"/>
          <w:szCs w:val="28"/>
        </w:rPr>
        <w:t>ого</w:t>
      </w:r>
      <w:r w:rsidRPr="005D701F">
        <w:rPr>
          <w:rFonts w:ascii="Times New Roman" w:hAnsi="Times New Roman"/>
          <w:sz w:val="28"/>
          <w:szCs w:val="28"/>
        </w:rPr>
        <w:t xml:space="preserve"> фольклор</w:t>
      </w:r>
      <w:r>
        <w:rPr>
          <w:rFonts w:ascii="Times New Roman" w:hAnsi="Times New Roman"/>
          <w:sz w:val="28"/>
          <w:szCs w:val="28"/>
        </w:rPr>
        <w:t>а;</w:t>
      </w:r>
    </w:p>
    <w:p w:rsidR="00FF6685" w:rsidRPr="005D701F" w:rsidRDefault="00FF6685" w:rsidP="002309F6">
      <w:pPr>
        <w:pStyle w:val="NoSpacing"/>
        <w:spacing w:line="276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владение различными приёмами народного пения; </w:t>
      </w:r>
    </w:p>
    <w:p w:rsidR="00FF6685" w:rsidRPr="005D701F" w:rsidRDefault="00FF6685" w:rsidP="002309F6">
      <w:pPr>
        <w:pStyle w:val="NoSpacing"/>
        <w:spacing w:line="276" w:lineRule="auto"/>
        <w:ind w:right="-2"/>
        <w:jc w:val="both"/>
        <w:rPr>
          <w:rFonts w:ascii="Times New Roman" w:hAnsi="Times New Roman"/>
          <w:sz w:val="28"/>
          <w:szCs w:val="28"/>
        </w:rPr>
      </w:pPr>
      <w:r w:rsidRPr="005D701F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5D701F">
        <w:rPr>
          <w:rFonts w:ascii="Times New Roman" w:hAnsi="Times New Roman"/>
          <w:sz w:val="28"/>
          <w:szCs w:val="28"/>
        </w:rPr>
        <w:t xml:space="preserve">умение </w:t>
      </w:r>
      <w:r>
        <w:rPr>
          <w:rFonts w:ascii="Times New Roman" w:hAnsi="Times New Roman"/>
          <w:sz w:val="28"/>
          <w:szCs w:val="28"/>
        </w:rPr>
        <w:t>эмоционально и грамотно исполнять разножанровые народные песни соло, в ансамбле, с сопровождением и без сопровождения</w:t>
      </w:r>
      <w:r w:rsidRPr="005D701F">
        <w:rPr>
          <w:rFonts w:ascii="Times New Roman" w:hAnsi="Times New Roman"/>
          <w:sz w:val="28"/>
          <w:szCs w:val="28"/>
        </w:rPr>
        <w:t>.</w:t>
      </w:r>
    </w:p>
    <w:p w:rsidR="00FF6685" w:rsidRPr="000A7450" w:rsidRDefault="00FF6685" w:rsidP="002309F6">
      <w:pPr>
        <w:pStyle w:val="BodyTextIndent"/>
        <w:spacing w:line="276" w:lineRule="auto"/>
        <w:rPr>
          <w:sz w:val="28"/>
          <w:szCs w:val="28"/>
        </w:rPr>
      </w:pPr>
      <w:r w:rsidRPr="000A7450">
        <w:rPr>
          <w:sz w:val="28"/>
          <w:szCs w:val="28"/>
        </w:rPr>
        <w:t xml:space="preserve">На протяжении </w:t>
      </w:r>
      <w:r>
        <w:rPr>
          <w:sz w:val="28"/>
          <w:szCs w:val="28"/>
        </w:rPr>
        <w:t>4</w:t>
      </w:r>
      <w:r w:rsidRPr="000A7450">
        <w:rPr>
          <w:sz w:val="28"/>
          <w:szCs w:val="28"/>
        </w:rPr>
        <w:t>-летнего обучения ежегодно осваивается</w:t>
      </w:r>
      <w:r>
        <w:rPr>
          <w:sz w:val="28"/>
          <w:szCs w:val="28"/>
        </w:rPr>
        <w:t xml:space="preserve"> 6</w:t>
      </w:r>
      <w:r w:rsidRPr="000A7450">
        <w:rPr>
          <w:sz w:val="28"/>
          <w:szCs w:val="28"/>
        </w:rPr>
        <w:t>-</w:t>
      </w:r>
      <w:r>
        <w:rPr>
          <w:sz w:val="28"/>
          <w:szCs w:val="28"/>
        </w:rPr>
        <w:t>7</w:t>
      </w:r>
      <w:r w:rsidRPr="000A7450">
        <w:rPr>
          <w:sz w:val="28"/>
          <w:szCs w:val="28"/>
        </w:rPr>
        <w:t xml:space="preserve"> новых произведений. Индивидуальная программа составляется с учетом возрастных и художественно-технических возможностей ученика.</w:t>
      </w:r>
    </w:p>
    <w:p w:rsidR="00FF6685" w:rsidRPr="000A7450" w:rsidRDefault="00FF6685" w:rsidP="005D1CD9">
      <w:pPr>
        <w:spacing w:line="276" w:lineRule="auto"/>
        <w:jc w:val="both"/>
        <w:rPr>
          <w:sz w:val="28"/>
          <w:szCs w:val="28"/>
        </w:rPr>
      </w:pPr>
      <w:r w:rsidRPr="000A7450">
        <w:rPr>
          <w:sz w:val="28"/>
          <w:szCs w:val="28"/>
        </w:rPr>
        <w:t>Курс сольного народного пения включает:</w:t>
      </w:r>
    </w:p>
    <w:p w:rsidR="00FF6685" w:rsidRPr="000A7450" w:rsidRDefault="00FF6685" w:rsidP="002309F6">
      <w:pPr>
        <w:spacing w:line="276" w:lineRule="auto"/>
        <w:jc w:val="both"/>
        <w:rPr>
          <w:sz w:val="28"/>
          <w:szCs w:val="28"/>
        </w:rPr>
      </w:pPr>
      <w:r w:rsidRPr="000A7450">
        <w:rPr>
          <w:sz w:val="28"/>
          <w:szCs w:val="28"/>
        </w:rPr>
        <w:t>а) развитие необходимых певческих навыков исполнения народных песен;</w:t>
      </w:r>
    </w:p>
    <w:p w:rsidR="00FF6685" w:rsidRDefault="00FF6685" w:rsidP="002309F6">
      <w:pPr>
        <w:spacing w:line="276" w:lineRule="auto"/>
        <w:jc w:val="both"/>
        <w:rPr>
          <w:sz w:val="28"/>
          <w:szCs w:val="28"/>
        </w:rPr>
      </w:pPr>
      <w:r w:rsidRPr="000A7450">
        <w:rPr>
          <w:sz w:val="28"/>
          <w:szCs w:val="28"/>
        </w:rPr>
        <w:t xml:space="preserve">б) накопление нужных для этого теоретических знаний, излагаемых в процессе индивидуальных занятий народным пением. </w:t>
      </w:r>
    </w:p>
    <w:p w:rsidR="00FF6685" w:rsidRDefault="00FF6685" w:rsidP="00D04D6C">
      <w:pPr>
        <w:spacing w:line="276" w:lineRule="auto"/>
        <w:jc w:val="both"/>
        <w:rPr>
          <w:iCs/>
          <w:sz w:val="28"/>
          <w:szCs w:val="28"/>
        </w:rPr>
      </w:pPr>
      <w:r w:rsidRPr="000A7450">
        <w:rPr>
          <w:iCs/>
          <w:sz w:val="28"/>
          <w:szCs w:val="28"/>
        </w:rPr>
        <w:t>К необходимым теоретическим знаниям  относят</w:t>
      </w:r>
      <w:r>
        <w:rPr>
          <w:iCs/>
          <w:sz w:val="28"/>
          <w:szCs w:val="28"/>
        </w:rPr>
        <w:t>ся:</w:t>
      </w:r>
    </w:p>
    <w:p w:rsidR="00FF6685" w:rsidRDefault="00FF6685" w:rsidP="00D04D6C">
      <w:pPr>
        <w:spacing w:line="276" w:lineRule="auto"/>
        <w:jc w:val="both"/>
        <w:rPr>
          <w:sz w:val="28"/>
          <w:szCs w:val="28"/>
        </w:rPr>
      </w:pPr>
      <w:r w:rsidRPr="000A7450">
        <w:rPr>
          <w:sz w:val="28"/>
          <w:szCs w:val="28"/>
        </w:rPr>
        <w:t>- гигиена и охрана голос</w:t>
      </w:r>
      <w:r>
        <w:rPr>
          <w:sz w:val="28"/>
          <w:szCs w:val="28"/>
        </w:rPr>
        <w:t>а;</w:t>
      </w:r>
    </w:p>
    <w:p w:rsidR="00FF6685" w:rsidRDefault="00FF6685" w:rsidP="00D04D6C">
      <w:pPr>
        <w:spacing w:line="276" w:lineRule="auto"/>
        <w:jc w:val="both"/>
        <w:rPr>
          <w:sz w:val="28"/>
          <w:szCs w:val="28"/>
        </w:rPr>
      </w:pPr>
      <w:r w:rsidRPr="000A7450">
        <w:rPr>
          <w:sz w:val="28"/>
          <w:szCs w:val="28"/>
        </w:rPr>
        <w:t>- общие понятия о механизме работы певческого аппарата</w:t>
      </w:r>
      <w:r>
        <w:rPr>
          <w:sz w:val="28"/>
          <w:szCs w:val="28"/>
        </w:rPr>
        <w:t>;</w:t>
      </w:r>
    </w:p>
    <w:p w:rsidR="00FF6685" w:rsidRPr="00D04D6C" w:rsidRDefault="00FF6685" w:rsidP="00D04D6C">
      <w:pPr>
        <w:spacing w:line="276" w:lineRule="auto"/>
        <w:jc w:val="both"/>
        <w:rPr>
          <w:iCs/>
          <w:sz w:val="28"/>
          <w:szCs w:val="28"/>
        </w:rPr>
      </w:pPr>
      <w:r w:rsidRPr="000A7450">
        <w:rPr>
          <w:sz w:val="28"/>
          <w:szCs w:val="28"/>
        </w:rPr>
        <w:t>- певческий режим работы (особенно в период мутации).</w:t>
      </w:r>
      <w:r w:rsidRPr="000A7450">
        <w:rPr>
          <w:sz w:val="28"/>
          <w:szCs w:val="28"/>
          <w:u w:val="single"/>
        </w:rPr>
        <w:t xml:space="preserve"> </w:t>
      </w:r>
    </w:p>
    <w:p w:rsidR="00FF6685" w:rsidRDefault="00FF6685" w:rsidP="00881406">
      <w:pPr>
        <w:pStyle w:val="ListParagraph"/>
        <w:spacing w:after="0"/>
        <w:ind w:left="0" w:right="-2"/>
        <w:rPr>
          <w:rFonts w:ascii="Times New Roman" w:hAnsi="Times New Roman"/>
          <w:b/>
          <w:sz w:val="28"/>
          <w:szCs w:val="28"/>
        </w:rPr>
      </w:pPr>
    </w:p>
    <w:p w:rsidR="00FF6685" w:rsidRDefault="00FF6685" w:rsidP="00D04D6C">
      <w:pPr>
        <w:pStyle w:val="ListParagraph"/>
        <w:spacing w:after="0"/>
        <w:ind w:left="0" w:right="-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IV</w:t>
      </w:r>
      <w:r w:rsidRPr="00F823A1">
        <w:rPr>
          <w:rFonts w:ascii="Times New Roman" w:hAnsi="Times New Roman"/>
          <w:b/>
          <w:sz w:val="28"/>
          <w:szCs w:val="28"/>
        </w:rPr>
        <w:t xml:space="preserve">. </w:t>
      </w:r>
      <w:r w:rsidRPr="00CA6618">
        <w:rPr>
          <w:rFonts w:ascii="Times New Roman" w:hAnsi="Times New Roman"/>
          <w:b/>
          <w:sz w:val="28"/>
          <w:szCs w:val="28"/>
        </w:rPr>
        <w:t>ФОРМЫ И МЕТОДЫ КОНТРОЛЯ, СИСТЕМА ОЦЕНОК</w:t>
      </w:r>
    </w:p>
    <w:p w:rsidR="00FF6685" w:rsidRPr="00CA6618" w:rsidRDefault="00FF6685" w:rsidP="00D04D6C">
      <w:pPr>
        <w:pStyle w:val="ListParagraph"/>
        <w:spacing w:after="0"/>
        <w:ind w:left="0" w:right="-2"/>
        <w:jc w:val="center"/>
        <w:rPr>
          <w:rFonts w:ascii="Times New Roman" w:hAnsi="Times New Roman"/>
          <w:b/>
          <w:sz w:val="28"/>
          <w:szCs w:val="28"/>
        </w:rPr>
      </w:pPr>
    </w:p>
    <w:p w:rsidR="00FF6685" w:rsidRPr="003D34FF" w:rsidRDefault="00FF6685" w:rsidP="005C1CE8">
      <w:pPr>
        <w:pStyle w:val="ListParagraph"/>
        <w:tabs>
          <w:tab w:val="left" w:pos="0"/>
        </w:tabs>
        <w:ind w:left="0" w:right="-2"/>
        <w:jc w:val="center"/>
        <w:outlineLvl w:val="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1. </w:t>
      </w:r>
      <w:r w:rsidRPr="003D34FF">
        <w:rPr>
          <w:rFonts w:ascii="Times New Roman" w:hAnsi="Times New Roman"/>
          <w:b/>
          <w:i/>
          <w:sz w:val="28"/>
          <w:szCs w:val="28"/>
        </w:rPr>
        <w:t>Аттестация: цели, виды, форма, содержание</w:t>
      </w:r>
    </w:p>
    <w:p w:rsidR="00FF6685" w:rsidRDefault="00FF6685" w:rsidP="00970F31">
      <w:pPr>
        <w:spacing w:line="276" w:lineRule="auto"/>
        <w:ind w:right="-2" w:firstLine="680"/>
        <w:jc w:val="both"/>
        <w:rPr>
          <w:sz w:val="28"/>
          <w:szCs w:val="28"/>
        </w:rPr>
      </w:pPr>
      <w:r w:rsidRPr="005D701F">
        <w:rPr>
          <w:sz w:val="28"/>
          <w:szCs w:val="28"/>
        </w:rPr>
        <w:t xml:space="preserve">Основными принципами проведения и организации всех видов контроля успеваемости является систематичность, учёт индивидуальных особенностей обучаемого и коллегиальность (для промежуточной </w:t>
      </w:r>
      <w:r>
        <w:rPr>
          <w:sz w:val="28"/>
          <w:szCs w:val="28"/>
        </w:rPr>
        <w:t>аттестации</w:t>
      </w:r>
      <w:r w:rsidRPr="005D701F">
        <w:rPr>
          <w:sz w:val="28"/>
          <w:szCs w:val="28"/>
        </w:rPr>
        <w:t xml:space="preserve">). </w:t>
      </w:r>
    </w:p>
    <w:p w:rsidR="00FF6685" w:rsidRPr="005D1CD9" w:rsidRDefault="00FF6685" w:rsidP="005930A2">
      <w:pPr>
        <w:pStyle w:val="ListParagraph"/>
        <w:spacing w:after="0"/>
        <w:ind w:left="0" w:firstLine="680"/>
        <w:jc w:val="both"/>
        <w:rPr>
          <w:rFonts w:ascii="Times New Roman" w:hAnsi="Times New Roman"/>
          <w:sz w:val="28"/>
          <w:szCs w:val="28"/>
        </w:rPr>
      </w:pPr>
      <w:r w:rsidRPr="005D1CD9">
        <w:rPr>
          <w:rFonts w:ascii="Times New Roman" w:hAnsi="Times New Roman"/>
          <w:sz w:val="28"/>
          <w:szCs w:val="28"/>
        </w:rPr>
        <w:t>Основными формами оценки результатов обучения являются контрольные уроки, зачеты. Зачеты проводятся два раза в год</w:t>
      </w:r>
      <w:r>
        <w:rPr>
          <w:rFonts w:ascii="Times New Roman" w:hAnsi="Times New Roman"/>
          <w:sz w:val="28"/>
          <w:szCs w:val="28"/>
        </w:rPr>
        <w:t xml:space="preserve"> – в декабре в кон</w:t>
      </w:r>
      <w:r w:rsidRPr="005D1CD9">
        <w:rPr>
          <w:rFonts w:ascii="Times New Roman" w:hAnsi="Times New Roman"/>
          <w:sz w:val="28"/>
          <w:szCs w:val="28"/>
        </w:rPr>
        <w:t>ц</w:t>
      </w:r>
      <w:r>
        <w:rPr>
          <w:rFonts w:ascii="Times New Roman" w:hAnsi="Times New Roman"/>
          <w:sz w:val="28"/>
          <w:szCs w:val="28"/>
        </w:rPr>
        <w:t xml:space="preserve">е </w:t>
      </w:r>
      <w:r w:rsidRPr="005D1CD9">
        <w:rPr>
          <w:rFonts w:ascii="Times New Roman" w:hAnsi="Times New Roman"/>
          <w:sz w:val="28"/>
          <w:szCs w:val="28"/>
        </w:rPr>
        <w:t xml:space="preserve"> </w:t>
      </w:r>
      <w:r w:rsidRPr="005D1CD9"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-</w:t>
      </w:r>
      <w:r w:rsidRPr="005D1CD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 полугодия (декабрь)</w:t>
      </w:r>
      <w:r w:rsidRPr="005D1CD9"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</w:rPr>
        <w:t>в кон</w:t>
      </w:r>
      <w:r w:rsidRPr="005D1CD9">
        <w:rPr>
          <w:rFonts w:ascii="Times New Roman" w:hAnsi="Times New Roman"/>
          <w:sz w:val="28"/>
          <w:szCs w:val="28"/>
        </w:rPr>
        <w:t>ц</w:t>
      </w:r>
      <w:r>
        <w:rPr>
          <w:rFonts w:ascii="Times New Roman" w:hAnsi="Times New Roman"/>
          <w:sz w:val="28"/>
          <w:szCs w:val="28"/>
        </w:rPr>
        <w:t>е</w:t>
      </w:r>
      <w:r w:rsidRPr="005D1CD9">
        <w:rPr>
          <w:rFonts w:ascii="Times New Roman" w:hAnsi="Times New Roman"/>
          <w:sz w:val="28"/>
          <w:szCs w:val="28"/>
        </w:rPr>
        <w:t xml:space="preserve"> </w:t>
      </w:r>
      <w:r w:rsidRPr="005D1CD9">
        <w:rPr>
          <w:rFonts w:ascii="Times New Roman" w:hAnsi="Times New Roman"/>
          <w:sz w:val="28"/>
          <w:szCs w:val="28"/>
          <w:lang w:val="en-US"/>
        </w:rPr>
        <w:t>II</w:t>
      </w:r>
      <w:r w:rsidRPr="005D1CD9">
        <w:rPr>
          <w:rFonts w:ascii="Times New Roman" w:hAnsi="Times New Roman"/>
          <w:sz w:val="28"/>
          <w:szCs w:val="28"/>
        </w:rPr>
        <w:t xml:space="preserve"> полугодия</w:t>
      </w:r>
      <w:r>
        <w:rPr>
          <w:rFonts w:ascii="Times New Roman" w:hAnsi="Times New Roman"/>
          <w:sz w:val="28"/>
          <w:szCs w:val="28"/>
        </w:rPr>
        <w:t xml:space="preserve"> (апрель, май)</w:t>
      </w:r>
      <w:r w:rsidRPr="005D1CD9">
        <w:rPr>
          <w:rFonts w:ascii="Times New Roman" w:hAnsi="Times New Roman"/>
          <w:sz w:val="28"/>
          <w:szCs w:val="28"/>
        </w:rPr>
        <w:t>. На академический зачет предоставляется две песни.</w:t>
      </w:r>
      <w:r w:rsidRPr="00D5080C">
        <w:rPr>
          <w:sz w:val="28"/>
          <w:szCs w:val="28"/>
        </w:rPr>
        <w:t xml:space="preserve"> </w:t>
      </w:r>
    </w:p>
    <w:p w:rsidR="00FF6685" w:rsidRDefault="00FF6685" w:rsidP="005930A2">
      <w:pPr>
        <w:pStyle w:val="Body1"/>
        <w:spacing w:line="276" w:lineRule="auto"/>
        <w:ind w:right="-2" w:firstLine="68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Текущий контроль успеваемости обучающихся проводится в счет аудиторного времени, предусмотренного на учебный предмет.</w:t>
      </w:r>
    </w:p>
    <w:p w:rsidR="00FF6685" w:rsidRPr="00B63A09" w:rsidRDefault="00FF6685" w:rsidP="005D1CD9">
      <w:pPr>
        <w:pStyle w:val="Style4"/>
        <w:widowControl/>
        <w:tabs>
          <w:tab w:val="left" w:pos="955"/>
        </w:tabs>
        <w:spacing w:line="276" w:lineRule="auto"/>
        <w:ind w:right="-2"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Pr="005D701F">
        <w:rPr>
          <w:sz w:val="28"/>
          <w:szCs w:val="28"/>
        </w:rPr>
        <w:t>Промежуточн</w:t>
      </w:r>
      <w:r>
        <w:rPr>
          <w:sz w:val="28"/>
          <w:szCs w:val="28"/>
        </w:rPr>
        <w:t>а</w:t>
      </w:r>
      <w:r w:rsidRPr="005D701F">
        <w:rPr>
          <w:sz w:val="28"/>
          <w:szCs w:val="28"/>
        </w:rPr>
        <w:t xml:space="preserve">я аттестация проводится в целях </w:t>
      </w:r>
      <w:r>
        <w:rPr>
          <w:sz w:val="28"/>
          <w:szCs w:val="28"/>
        </w:rPr>
        <w:t>определения достижений учащихся на определенном этапе обучения.</w:t>
      </w:r>
    </w:p>
    <w:p w:rsidR="00FF6685" w:rsidRPr="00970F31" w:rsidRDefault="00FF6685" w:rsidP="005930A2">
      <w:pPr>
        <w:pStyle w:val="ListParagraph"/>
        <w:spacing w:after="0"/>
        <w:ind w:left="0" w:right="-2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Формой промежуточной аттестации по предмету «Сольное народное пение» может быть контрольный урок, зачёт, выступление учащихся на концертах, участие в конкурсах, фестивалях. </w:t>
      </w:r>
      <w:r w:rsidRPr="00970F31">
        <w:rPr>
          <w:rFonts w:ascii="Times New Roman" w:hAnsi="Times New Roman"/>
          <w:bCs/>
          <w:sz w:val="28"/>
          <w:szCs w:val="28"/>
        </w:rPr>
        <w:t xml:space="preserve">Формы итоговой аттестации: </w:t>
      </w:r>
    </w:p>
    <w:p w:rsidR="00FF6685" w:rsidRDefault="00FF6685" w:rsidP="002309F6">
      <w:pPr>
        <w:pStyle w:val="Title"/>
        <w:spacing w:line="276" w:lineRule="auto"/>
        <w:ind w:right="-2"/>
        <w:jc w:val="both"/>
        <w:rPr>
          <w:b w:val="0"/>
          <w:bCs w:val="0"/>
        </w:rPr>
      </w:pPr>
      <w:r>
        <w:rPr>
          <w:b w:val="0"/>
          <w:bCs w:val="0"/>
        </w:rPr>
        <w:t xml:space="preserve">- сдача  хоровых партий; </w:t>
      </w:r>
    </w:p>
    <w:p w:rsidR="00FF6685" w:rsidRDefault="00FF6685" w:rsidP="002309F6">
      <w:pPr>
        <w:pStyle w:val="Title"/>
        <w:spacing w:line="276" w:lineRule="auto"/>
        <w:ind w:right="-2"/>
        <w:jc w:val="both"/>
        <w:rPr>
          <w:b w:val="0"/>
          <w:bCs w:val="0"/>
        </w:rPr>
      </w:pPr>
      <w:r>
        <w:rPr>
          <w:b w:val="0"/>
          <w:bCs w:val="0"/>
        </w:rPr>
        <w:t>-  выступления учащихся на концертах;</w:t>
      </w:r>
    </w:p>
    <w:p w:rsidR="00FF6685" w:rsidRDefault="00FF6685" w:rsidP="002309F6">
      <w:pPr>
        <w:pStyle w:val="Title"/>
        <w:spacing w:line="276" w:lineRule="auto"/>
        <w:ind w:right="-2"/>
        <w:jc w:val="both"/>
        <w:rPr>
          <w:b w:val="0"/>
          <w:bCs w:val="0"/>
        </w:rPr>
      </w:pPr>
      <w:r>
        <w:rPr>
          <w:b w:val="0"/>
          <w:bCs w:val="0"/>
        </w:rPr>
        <w:t xml:space="preserve">- участие в конкурсах, фестивалях; </w:t>
      </w:r>
    </w:p>
    <w:p w:rsidR="00FF6685" w:rsidRPr="005C1CE8" w:rsidRDefault="00FF6685" w:rsidP="005C1CE8">
      <w:pPr>
        <w:pStyle w:val="Title"/>
        <w:spacing w:line="276" w:lineRule="auto"/>
        <w:ind w:right="-2"/>
        <w:jc w:val="both"/>
        <w:rPr>
          <w:b w:val="0"/>
          <w:bCs w:val="0"/>
        </w:rPr>
      </w:pPr>
      <w:r>
        <w:t xml:space="preserve">- </w:t>
      </w:r>
      <w:r w:rsidRPr="005C1CE8">
        <w:rPr>
          <w:b w:val="0"/>
        </w:rPr>
        <w:t>участие в фольклорных  праздниках  (Коляда, Масленица).</w:t>
      </w:r>
    </w:p>
    <w:p w:rsidR="00FF6685" w:rsidRPr="00F823A1" w:rsidRDefault="00FF6685" w:rsidP="005C1CE8">
      <w:pPr>
        <w:pStyle w:val="ListParagraph"/>
        <w:spacing w:after="0"/>
        <w:ind w:left="1277" w:right="-2"/>
        <w:jc w:val="center"/>
        <w:outlineLvl w:val="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2. Критерии</w:t>
      </w:r>
      <w:r w:rsidRPr="00F823A1">
        <w:rPr>
          <w:rFonts w:ascii="Times New Roman" w:hAnsi="Times New Roman"/>
          <w:b/>
          <w:i/>
          <w:sz w:val="28"/>
          <w:szCs w:val="28"/>
        </w:rPr>
        <w:t xml:space="preserve"> оценки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62"/>
        <w:gridCol w:w="6308"/>
      </w:tblGrid>
      <w:tr w:rsidR="00FF6685" w:rsidRPr="009F4AB3" w:rsidTr="00970F31">
        <w:trPr>
          <w:trHeight w:val="440"/>
        </w:trPr>
        <w:tc>
          <w:tcPr>
            <w:tcW w:w="3262" w:type="dxa"/>
          </w:tcPr>
          <w:p w:rsidR="00FF6685" w:rsidRPr="00447F9D" w:rsidRDefault="00FF6685" w:rsidP="000B4964">
            <w:pPr>
              <w:pStyle w:val="ListParagraph"/>
              <w:spacing w:after="0"/>
              <w:ind w:left="0"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7F9D">
              <w:rPr>
                <w:rFonts w:ascii="Times New Roman" w:hAnsi="Times New Roman"/>
                <w:sz w:val="28"/>
                <w:szCs w:val="28"/>
              </w:rPr>
              <w:t>Оценка</w:t>
            </w:r>
          </w:p>
        </w:tc>
        <w:tc>
          <w:tcPr>
            <w:tcW w:w="6593" w:type="dxa"/>
          </w:tcPr>
          <w:p w:rsidR="00FF6685" w:rsidRPr="00447F9D" w:rsidRDefault="00FF6685" w:rsidP="000B4964">
            <w:pPr>
              <w:pStyle w:val="ListParagraph"/>
              <w:ind w:left="0"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7F9D">
              <w:rPr>
                <w:rFonts w:ascii="Times New Roman" w:hAnsi="Times New Roman"/>
                <w:sz w:val="28"/>
                <w:szCs w:val="28"/>
              </w:rPr>
              <w:t>Критерии оценивания исполнения</w:t>
            </w:r>
          </w:p>
        </w:tc>
      </w:tr>
      <w:tr w:rsidR="00FF6685" w:rsidRPr="009F4AB3" w:rsidTr="005C1CE8">
        <w:trPr>
          <w:trHeight w:val="1506"/>
        </w:trPr>
        <w:tc>
          <w:tcPr>
            <w:tcW w:w="3262" w:type="dxa"/>
          </w:tcPr>
          <w:p w:rsidR="00FF6685" w:rsidRPr="00447F9D" w:rsidRDefault="00FF6685" w:rsidP="002309F6">
            <w:pPr>
              <w:pStyle w:val="ListParagraph"/>
              <w:ind w:left="0" w:right="-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7F9D">
              <w:rPr>
                <w:rFonts w:ascii="Times New Roman" w:hAnsi="Times New Roman"/>
                <w:sz w:val="28"/>
                <w:szCs w:val="28"/>
              </w:rPr>
              <w:t>«зачет»</w:t>
            </w:r>
          </w:p>
          <w:p w:rsidR="00FF6685" w:rsidRPr="00447F9D" w:rsidRDefault="00FF6685" w:rsidP="009B736F">
            <w:pPr>
              <w:pStyle w:val="ListParagraph"/>
              <w:ind w:left="0" w:right="-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7F9D">
              <w:rPr>
                <w:rFonts w:ascii="Times New Roman" w:hAnsi="Times New Roman"/>
                <w:sz w:val="28"/>
                <w:szCs w:val="28"/>
              </w:rPr>
              <w:t>5 («отлично»)</w:t>
            </w:r>
          </w:p>
        </w:tc>
        <w:tc>
          <w:tcPr>
            <w:tcW w:w="6593" w:type="dxa"/>
          </w:tcPr>
          <w:p w:rsidR="00FF6685" w:rsidRPr="00447F9D" w:rsidRDefault="00FF6685" w:rsidP="009B736F">
            <w:pPr>
              <w:pStyle w:val="ListParagraph"/>
              <w:ind w:left="0" w:right="-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7F9D">
              <w:rPr>
                <w:rFonts w:ascii="Times New Roman" w:hAnsi="Times New Roman"/>
                <w:sz w:val="28"/>
                <w:szCs w:val="28"/>
              </w:rPr>
              <w:t>Чистая интонация, четкая дикция и артикуляция; эмоциональное и осмысленное исполнение, отвечающее  всем  требованиям  на  данном  этапе  обучения</w:t>
            </w:r>
          </w:p>
        </w:tc>
      </w:tr>
      <w:tr w:rsidR="00FF6685" w:rsidRPr="009F4AB3" w:rsidTr="005C1CE8">
        <w:trPr>
          <w:trHeight w:val="1204"/>
        </w:trPr>
        <w:tc>
          <w:tcPr>
            <w:tcW w:w="3262" w:type="dxa"/>
          </w:tcPr>
          <w:p w:rsidR="00FF6685" w:rsidRPr="00447F9D" w:rsidRDefault="00FF6685" w:rsidP="009B736F">
            <w:pPr>
              <w:pStyle w:val="ListParagraph"/>
              <w:ind w:left="0" w:right="-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7F9D">
              <w:rPr>
                <w:rFonts w:ascii="Times New Roman" w:hAnsi="Times New Roman"/>
                <w:sz w:val="28"/>
                <w:szCs w:val="28"/>
              </w:rPr>
              <w:t>«зачет» 4 («хорошо»)</w:t>
            </w:r>
          </w:p>
        </w:tc>
        <w:tc>
          <w:tcPr>
            <w:tcW w:w="6593" w:type="dxa"/>
          </w:tcPr>
          <w:p w:rsidR="00FF6685" w:rsidRPr="00447F9D" w:rsidRDefault="00FF6685" w:rsidP="009B736F">
            <w:pPr>
              <w:pStyle w:val="ListParagraph"/>
              <w:ind w:left="0" w:right="-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7F9D">
              <w:rPr>
                <w:rFonts w:ascii="Times New Roman" w:hAnsi="Times New Roman"/>
                <w:sz w:val="28"/>
                <w:szCs w:val="28"/>
              </w:rPr>
              <w:t>Грамотное выразительное исполнение с  небольшими недочетами, при этом отвечающее  требованиям на данном этапе обучения</w:t>
            </w:r>
          </w:p>
        </w:tc>
      </w:tr>
      <w:tr w:rsidR="00FF6685" w:rsidRPr="009F4AB3" w:rsidTr="006B494E">
        <w:tc>
          <w:tcPr>
            <w:tcW w:w="3262" w:type="dxa"/>
          </w:tcPr>
          <w:p w:rsidR="00FF6685" w:rsidRPr="00447F9D" w:rsidRDefault="00FF6685" w:rsidP="002309F6">
            <w:pPr>
              <w:pStyle w:val="ListParagraph"/>
              <w:ind w:left="0" w:right="-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7F9D">
              <w:rPr>
                <w:rFonts w:ascii="Times New Roman" w:hAnsi="Times New Roman"/>
                <w:sz w:val="28"/>
                <w:szCs w:val="28"/>
              </w:rPr>
              <w:t xml:space="preserve">«зачет»  </w:t>
            </w:r>
          </w:p>
          <w:p w:rsidR="00FF6685" w:rsidRPr="00447F9D" w:rsidRDefault="00FF6685" w:rsidP="002309F6">
            <w:pPr>
              <w:pStyle w:val="ListParagraph"/>
              <w:ind w:left="0" w:right="-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7F9D">
              <w:rPr>
                <w:rFonts w:ascii="Times New Roman" w:hAnsi="Times New Roman"/>
                <w:sz w:val="28"/>
                <w:szCs w:val="28"/>
              </w:rPr>
              <w:t>3 («удовлетворительно»)</w:t>
            </w:r>
          </w:p>
        </w:tc>
        <w:tc>
          <w:tcPr>
            <w:tcW w:w="6593" w:type="dxa"/>
          </w:tcPr>
          <w:p w:rsidR="00FF6685" w:rsidRPr="00447F9D" w:rsidRDefault="00FF6685" w:rsidP="009B736F">
            <w:pPr>
              <w:pStyle w:val="ListParagraph"/>
              <w:ind w:left="0" w:right="-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7F9D">
              <w:rPr>
                <w:rFonts w:ascii="Times New Roman" w:hAnsi="Times New Roman"/>
                <w:sz w:val="28"/>
                <w:szCs w:val="28"/>
              </w:rPr>
              <w:t>Исполнение с некоторыми существенными  недочетами (замечания в чистоте интонации, дикции, артикуляции и т.д.), маловыразительное</w:t>
            </w:r>
          </w:p>
        </w:tc>
      </w:tr>
      <w:tr w:rsidR="00FF6685" w:rsidRPr="009F4AB3" w:rsidTr="002309F6">
        <w:trPr>
          <w:trHeight w:val="1204"/>
        </w:trPr>
        <w:tc>
          <w:tcPr>
            <w:tcW w:w="3262" w:type="dxa"/>
          </w:tcPr>
          <w:p w:rsidR="00FF6685" w:rsidRPr="00447F9D" w:rsidRDefault="00FF6685" w:rsidP="002309F6">
            <w:pPr>
              <w:pStyle w:val="ListParagraph"/>
              <w:ind w:left="0" w:right="-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7F9D">
              <w:rPr>
                <w:rFonts w:ascii="Times New Roman" w:hAnsi="Times New Roman"/>
                <w:sz w:val="28"/>
                <w:szCs w:val="28"/>
              </w:rPr>
              <w:t>«незачет» 2           («неудовлетворительно»)</w:t>
            </w:r>
          </w:p>
        </w:tc>
        <w:tc>
          <w:tcPr>
            <w:tcW w:w="6593" w:type="dxa"/>
          </w:tcPr>
          <w:p w:rsidR="00FF6685" w:rsidRPr="00447F9D" w:rsidRDefault="00FF6685" w:rsidP="009B736F">
            <w:pPr>
              <w:pStyle w:val="ListParagraph"/>
              <w:ind w:left="0" w:right="-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7F9D">
              <w:rPr>
                <w:rFonts w:ascii="Times New Roman" w:hAnsi="Times New Roman"/>
                <w:sz w:val="28"/>
                <w:szCs w:val="28"/>
              </w:rPr>
              <w:t>Комплекс недостатков, являющийся следствием  невнимательного отношения к занятиям, а также плохой посещаемости аудиторных занятий.</w:t>
            </w:r>
          </w:p>
        </w:tc>
      </w:tr>
      <w:tr w:rsidR="00FF6685" w:rsidRPr="009F4AB3" w:rsidTr="002309F6">
        <w:trPr>
          <w:trHeight w:val="1562"/>
        </w:trPr>
        <w:tc>
          <w:tcPr>
            <w:tcW w:w="3262" w:type="dxa"/>
          </w:tcPr>
          <w:p w:rsidR="00FF6685" w:rsidRPr="00447F9D" w:rsidRDefault="00FF6685" w:rsidP="009B736F">
            <w:pPr>
              <w:pStyle w:val="ListParagraph"/>
              <w:ind w:left="0" w:right="-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7F9D">
              <w:rPr>
                <w:rFonts w:ascii="Times New Roman" w:hAnsi="Times New Roman"/>
                <w:sz w:val="28"/>
                <w:szCs w:val="28"/>
              </w:rPr>
              <w:t>Зачет (без оценки)</w:t>
            </w:r>
          </w:p>
        </w:tc>
        <w:tc>
          <w:tcPr>
            <w:tcW w:w="6593" w:type="dxa"/>
          </w:tcPr>
          <w:p w:rsidR="00FF6685" w:rsidRPr="00447F9D" w:rsidRDefault="00FF6685" w:rsidP="009B736F">
            <w:pPr>
              <w:pStyle w:val="ListParagraph"/>
              <w:ind w:left="0" w:right="-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7F9D">
              <w:rPr>
                <w:rFonts w:ascii="Times New Roman" w:hAnsi="Times New Roman"/>
                <w:sz w:val="28"/>
                <w:szCs w:val="28"/>
              </w:rPr>
              <w:t>Достаточный для аттестации на данном этапе  обучения уровень исполнительской подготовки и  художественной интерпретации музыкального  текста</w:t>
            </w:r>
          </w:p>
        </w:tc>
      </w:tr>
    </w:tbl>
    <w:p w:rsidR="00FF6685" w:rsidRDefault="00FF6685" w:rsidP="002309F6">
      <w:pPr>
        <w:spacing w:line="276" w:lineRule="auto"/>
        <w:ind w:right="-2" w:firstLine="709"/>
        <w:jc w:val="both"/>
        <w:rPr>
          <w:sz w:val="28"/>
          <w:szCs w:val="28"/>
        </w:rPr>
      </w:pPr>
    </w:p>
    <w:p w:rsidR="00FF6685" w:rsidRDefault="00FF6685" w:rsidP="009B736F">
      <w:pPr>
        <w:spacing w:line="276" w:lineRule="auto"/>
        <w:ind w:right="-2" w:firstLine="708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A641C6">
        <w:rPr>
          <w:sz w:val="28"/>
          <w:szCs w:val="28"/>
        </w:rPr>
        <w:t xml:space="preserve">ценка качества исполнения может быть дополнена системой «+» </w:t>
      </w:r>
      <w:r>
        <w:rPr>
          <w:sz w:val="28"/>
          <w:szCs w:val="28"/>
        </w:rPr>
        <w:t xml:space="preserve">         и « - «</w:t>
      </w:r>
      <w:r w:rsidRPr="00A641C6">
        <w:rPr>
          <w:sz w:val="28"/>
          <w:szCs w:val="28"/>
        </w:rPr>
        <w:t xml:space="preserve">, что даст возможность более конкретно </w:t>
      </w:r>
      <w:r>
        <w:rPr>
          <w:sz w:val="28"/>
          <w:szCs w:val="28"/>
        </w:rPr>
        <w:t>оценить результат обучения.</w:t>
      </w:r>
    </w:p>
    <w:p w:rsidR="00FF6685" w:rsidRPr="00D04D6C" w:rsidRDefault="00FF6685" w:rsidP="00970F31">
      <w:pPr>
        <w:pStyle w:val="ListParagraph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FF6685" w:rsidRDefault="00FF6685" w:rsidP="009B736F">
      <w:pPr>
        <w:spacing w:line="360" w:lineRule="auto"/>
        <w:jc w:val="center"/>
        <w:rPr>
          <w:b/>
          <w:sz w:val="28"/>
          <w:szCs w:val="28"/>
        </w:rPr>
      </w:pPr>
      <w:r w:rsidRPr="00D04D6C">
        <w:rPr>
          <w:b/>
          <w:sz w:val="28"/>
          <w:szCs w:val="28"/>
          <w:lang w:val="en-US"/>
        </w:rPr>
        <w:t>V</w:t>
      </w:r>
      <w:r w:rsidRPr="00D04D6C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МЕТОДИЧЕСКОЕ ОБЕСПЕЧЕНИЕ УЧЕБНОГО ПРОЦЕССА</w:t>
      </w:r>
    </w:p>
    <w:p w:rsidR="00FF6685" w:rsidRPr="006F393D" w:rsidRDefault="00FF6685" w:rsidP="005C1CE8">
      <w:pPr>
        <w:spacing w:line="360" w:lineRule="auto"/>
        <w:jc w:val="center"/>
        <w:outlineLvl w:val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1. </w:t>
      </w:r>
      <w:r w:rsidRPr="006F393D">
        <w:rPr>
          <w:b/>
          <w:i/>
          <w:sz w:val="28"/>
          <w:szCs w:val="28"/>
        </w:rPr>
        <w:t>Методические рекомендации</w:t>
      </w:r>
    </w:p>
    <w:p w:rsidR="00FF6685" w:rsidRPr="000A7450" w:rsidRDefault="00FF6685" w:rsidP="009B736F">
      <w:pPr>
        <w:spacing w:line="276" w:lineRule="auto"/>
        <w:jc w:val="center"/>
        <w:rPr>
          <w:sz w:val="28"/>
          <w:szCs w:val="28"/>
        </w:rPr>
      </w:pPr>
      <w:r w:rsidRPr="000A7450">
        <w:rPr>
          <w:sz w:val="28"/>
          <w:szCs w:val="28"/>
        </w:rPr>
        <w:t>1 год обучения</w:t>
      </w:r>
      <w:r>
        <w:rPr>
          <w:sz w:val="28"/>
          <w:szCs w:val="28"/>
        </w:rPr>
        <w:t xml:space="preserve"> (5 класс)</w:t>
      </w:r>
    </w:p>
    <w:p w:rsidR="00FF6685" w:rsidRPr="000A7450" w:rsidRDefault="00FF6685" w:rsidP="00FD11E1">
      <w:pPr>
        <w:spacing w:line="276" w:lineRule="auto"/>
        <w:ind w:firstLine="708"/>
        <w:jc w:val="both"/>
        <w:rPr>
          <w:iCs/>
          <w:sz w:val="28"/>
          <w:szCs w:val="28"/>
        </w:rPr>
      </w:pPr>
      <w:r w:rsidRPr="000A7450">
        <w:rPr>
          <w:sz w:val="28"/>
          <w:szCs w:val="28"/>
        </w:rPr>
        <w:t xml:space="preserve">Главной задачей первого года обучения народному пению является раскрытие природных данных ученика и начальное развитие его голоса на основе систематических занятий, регулярной тренировки певческого аппарата. Важно, чтобы ученик усвоил главную певческую установку – «петь своим голосом», естественным (натуральным, речевым) тембром, свободно и непринужденно. </w:t>
      </w:r>
      <w:r w:rsidRPr="000A7450">
        <w:rPr>
          <w:iCs/>
          <w:sz w:val="28"/>
          <w:szCs w:val="28"/>
        </w:rPr>
        <w:t>Усвоение обучающимся главной певческой установки…</w:t>
      </w:r>
    </w:p>
    <w:p w:rsidR="00FF6685" w:rsidRPr="000A7450" w:rsidRDefault="00FF6685" w:rsidP="00FD11E1">
      <w:pPr>
        <w:spacing w:line="276" w:lineRule="auto"/>
        <w:ind w:firstLine="708"/>
        <w:jc w:val="both"/>
        <w:rPr>
          <w:iCs/>
          <w:sz w:val="28"/>
          <w:szCs w:val="28"/>
        </w:rPr>
      </w:pPr>
      <w:r w:rsidRPr="000A7450">
        <w:rPr>
          <w:sz w:val="28"/>
          <w:szCs w:val="28"/>
        </w:rPr>
        <w:t xml:space="preserve">Главные требования на данном этапе: </w:t>
      </w:r>
      <w:r w:rsidRPr="000A7450">
        <w:rPr>
          <w:iCs/>
          <w:sz w:val="28"/>
          <w:szCs w:val="28"/>
        </w:rPr>
        <w:t>правильное певческое дыхание, близкая подача звука, умение чисто интонировать в объеме терции-кварты, удерживать тон на заданной высоте с помощью дыхательных мышц.</w:t>
      </w:r>
    </w:p>
    <w:p w:rsidR="00FF6685" w:rsidRPr="00FD11E1" w:rsidRDefault="00FF6685" w:rsidP="005C1CE8">
      <w:pPr>
        <w:spacing w:line="276" w:lineRule="auto"/>
        <w:ind w:firstLine="708"/>
        <w:jc w:val="both"/>
        <w:rPr>
          <w:iCs/>
          <w:sz w:val="28"/>
          <w:szCs w:val="28"/>
        </w:rPr>
      </w:pPr>
      <w:r w:rsidRPr="000A7450">
        <w:rPr>
          <w:iCs/>
          <w:sz w:val="28"/>
          <w:szCs w:val="28"/>
        </w:rPr>
        <w:t>В течение первого года ученик осваивает 6 произведений: по одному – в первой и второй четвертях; по два – в третьей и четвертой. Диапазон песен – терция-кварта, средняя</w:t>
      </w:r>
      <w:r w:rsidRPr="000A7450">
        <w:rPr>
          <w:sz w:val="28"/>
          <w:szCs w:val="28"/>
        </w:rPr>
        <w:t xml:space="preserve"> </w:t>
      </w:r>
      <w:r w:rsidRPr="000A7450">
        <w:rPr>
          <w:iCs/>
          <w:sz w:val="28"/>
          <w:szCs w:val="28"/>
        </w:rPr>
        <w:t>динамика, умеренный темп, отсутствие длительных распевов, возможно с сопровождением баяна. Характер произведений должен соответствовать особенностям и возможностям ребенка.</w:t>
      </w:r>
    </w:p>
    <w:p w:rsidR="00FF6685" w:rsidRPr="000A7450" w:rsidRDefault="00FF6685" w:rsidP="009B736F">
      <w:pPr>
        <w:spacing w:line="276" w:lineRule="auto"/>
        <w:jc w:val="center"/>
        <w:rPr>
          <w:sz w:val="28"/>
          <w:szCs w:val="28"/>
        </w:rPr>
      </w:pPr>
      <w:r w:rsidRPr="000A7450">
        <w:rPr>
          <w:sz w:val="28"/>
          <w:szCs w:val="28"/>
        </w:rPr>
        <w:t>2 год обучения</w:t>
      </w:r>
      <w:r>
        <w:rPr>
          <w:sz w:val="28"/>
          <w:szCs w:val="28"/>
        </w:rPr>
        <w:t xml:space="preserve"> (6 класс)</w:t>
      </w:r>
    </w:p>
    <w:p w:rsidR="00FF6685" w:rsidRPr="000A7450" w:rsidRDefault="00FF6685" w:rsidP="00FD11E1">
      <w:pPr>
        <w:spacing w:line="276" w:lineRule="auto"/>
        <w:ind w:firstLine="708"/>
        <w:jc w:val="both"/>
        <w:rPr>
          <w:sz w:val="28"/>
          <w:szCs w:val="28"/>
        </w:rPr>
      </w:pPr>
      <w:r w:rsidRPr="000A7450">
        <w:rPr>
          <w:sz w:val="28"/>
          <w:szCs w:val="28"/>
        </w:rPr>
        <w:t>На втором году обучения продолжается работа, направленная на дальнейшее развитие певческого голоса, укрепления начальных навыков:</w:t>
      </w:r>
    </w:p>
    <w:p w:rsidR="00FF6685" w:rsidRPr="000A7450" w:rsidRDefault="00FF6685" w:rsidP="00FD11E1">
      <w:pPr>
        <w:spacing w:line="276" w:lineRule="auto"/>
        <w:jc w:val="both"/>
        <w:rPr>
          <w:iCs/>
          <w:sz w:val="28"/>
          <w:szCs w:val="28"/>
        </w:rPr>
      </w:pPr>
      <w:r w:rsidRPr="000A7450">
        <w:rPr>
          <w:iCs/>
          <w:sz w:val="28"/>
          <w:szCs w:val="28"/>
        </w:rPr>
        <w:t>-  более длительное удержание резонативных звуков на заданной высоте;</w:t>
      </w:r>
    </w:p>
    <w:p w:rsidR="00FF6685" w:rsidRPr="000A7450" w:rsidRDefault="00FF6685" w:rsidP="00FD11E1">
      <w:pPr>
        <w:spacing w:line="276" w:lineRule="auto"/>
        <w:jc w:val="both"/>
        <w:rPr>
          <w:iCs/>
          <w:sz w:val="28"/>
          <w:szCs w:val="28"/>
        </w:rPr>
      </w:pPr>
      <w:r w:rsidRPr="000A7450">
        <w:rPr>
          <w:iCs/>
          <w:sz w:val="28"/>
          <w:szCs w:val="28"/>
        </w:rPr>
        <w:t>- развитие навыка пения в высокой певческой позиции с помощью эмоциональной окраски певческой интонации;</w:t>
      </w:r>
    </w:p>
    <w:p w:rsidR="00FF6685" w:rsidRPr="000A7450" w:rsidRDefault="00FF6685" w:rsidP="00FD11E1">
      <w:pPr>
        <w:spacing w:line="276" w:lineRule="auto"/>
        <w:jc w:val="both"/>
        <w:rPr>
          <w:iCs/>
          <w:sz w:val="28"/>
          <w:szCs w:val="28"/>
        </w:rPr>
      </w:pPr>
      <w:r w:rsidRPr="000A7450">
        <w:rPr>
          <w:iCs/>
          <w:sz w:val="28"/>
          <w:szCs w:val="28"/>
        </w:rPr>
        <w:t>- закрепление навыка мягкой атаки звука;</w:t>
      </w:r>
    </w:p>
    <w:p w:rsidR="00FF6685" w:rsidRPr="000A7450" w:rsidRDefault="00FF6685" w:rsidP="00FD11E1">
      <w:pPr>
        <w:spacing w:line="276" w:lineRule="auto"/>
        <w:jc w:val="both"/>
        <w:rPr>
          <w:iCs/>
          <w:sz w:val="28"/>
          <w:szCs w:val="28"/>
        </w:rPr>
      </w:pPr>
      <w:r w:rsidRPr="000A7450">
        <w:rPr>
          <w:iCs/>
          <w:sz w:val="28"/>
          <w:szCs w:val="28"/>
        </w:rPr>
        <w:t>- постепенное расширение диапазона голоса (до кварты-квинты);</w:t>
      </w:r>
    </w:p>
    <w:p w:rsidR="00FF6685" w:rsidRPr="000A7450" w:rsidRDefault="00FF6685" w:rsidP="00FD11E1">
      <w:pPr>
        <w:spacing w:line="276" w:lineRule="auto"/>
        <w:jc w:val="both"/>
        <w:rPr>
          <w:iCs/>
          <w:sz w:val="28"/>
          <w:szCs w:val="28"/>
        </w:rPr>
      </w:pPr>
      <w:r w:rsidRPr="000A7450">
        <w:rPr>
          <w:iCs/>
          <w:sz w:val="28"/>
          <w:szCs w:val="28"/>
        </w:rPr>
        <w:t>- закрепление близкой подачи звука.</w:t>
      </w:r>
    </w:p>
    <w:p w:rsidR="00FF6685" w:rsidRPr="000A7450" w:rsidRDefault="00FF6685" w:rsidP="00FD11E1">
      <w:pPr>
        <w:spacing w:line="276" w:lineRule="auto"/>
        <w:ind w:firstLine="708"/>
        <w:jc w:val="both"/>
        <w:rPr>
          <w:iCs/>
          <w:sz w:val="28"/>
          <w:szCs w:val="28"/>
        </w:rPr>
      </w:pPr>
      <w:r w:rsidRPr="000A7450">
        <w:rPr>
          <w:iCs/>
          <w:sz w:val="28"/>
          <w:szCs w:val="28"/>
        </w:rPr>
        <w:t xml:space="preserve">В учебный репертуар включаются песни с мелодическими скачками на кварту и поступенным заполнением этого интервала. </w:t>
      </w:r>
    </w:p>
    <w:p w:rsidR="00FF6685" w:rsidRPr="00970F31" w:rsidRDefault="00FF6685" w:rsidP="00970F31">
      <w:pPr>
        <w:spacing w:line="276" w:lineRule="auto"/>
        <w:ind w:firstLine="708"/>
        <w:jc w:val="both"/>
        <w:rPr>
          <w:iCs/>
          <w:sz w:val="28"/>
          <w:szCs w:val="28"/>
        </w:rPr>
      </w:pPr>
      <w:r w:rsidRPr="000A7450">
        <w:rPr>
          <w:iCs/>
          <w:sz w:val="28"/>
          <w:szCs w:val="28"/>
        </w:rPr>
        <w:t>Предпочтительные песенные жанры: считалки, потешки, игровые, несложные плясовые и календарные напевы Среднерусского певческого стиля. Могут быть использованы также хороводные и колыбельные песни,</w:t>
      </w:r>
      <w:r>
        <w:rPr>
          <w:iCs/>
          <w:sz w:val="28"/>
          <w:szCs w:val="28"/>
        </w:rPr>
        <w:t xml:space="preserve"> соответствующие требованиям 2-</w:t>
      </w:r>
      <w:r w:rsidRPr="000A7450">
        <w:rPr>
          <w:iCs/>
          <w:sz w:val="28"/>
          <w:szCs w:val="28"/>
        </w:rPr>
        <w:t>го года обучения.</w:t>
      </w:r>
    </w:p>
    <w:p w:rsidR="00FF6685" w:rsidRPr="000A7450" w:rsidRDefault="00FF6685" w:rsidP="009B736F">
      <w:pPr>
        <w:spacing w:line="276" w:lineRule="auto"/>
        <w:jc w:val="center"/>
        <w:rPr>
          <w:sz w:val="28"/>
          <w:szCs w:val="28"/>
        </w:rPr>
      </w:pPr>
      <w:r w:rsidRPr="000A7450">
        <w:rPr>
          <w:sz w:val="28"/>
          <w:szCs w:val="28"/>
        </w:rPr>
        <w:t>3 год обучения</w:t>
      </w:r>
      <w:r>
        <w:rPr>
          <w:sz w:val="28"/>
          <w:szCs w:val="28"/>
        </w:rPr>
        <w:t xml:space="preserve"> (6 класс)</w:t>
      </w:r>
    </w:p>
    <w:p w:rsidR="00FF6685" w:rsidRPr="000A7450" w:rsidRDefault="00FF6685" w:rsidP="00FD11E1">
      <w:pPr>
        <w:spacing w:line="276" w:lineRule="auto"/>
        <w:ind w:firstLine="708"/>
        <w:jc w:val="both"/>
        <w:rPr>
          <w:sz w:val="28"/>
          <w:szCs w:val="28"/>
        </w:rPr>
      </w:pPr>
      <w:r w:rsidRPr="000A7450">
        <w:rPr>
          <w:sz w:val="28"/>
          <w:szCs w:val="28"/>
        </w:rPr>
        <w:t>На третьем году обучения закрепляются навыки первых двух лет. Вместе с физическим ростом учеников продолжается их вокальное развитие, приобретаются новые знания и навыки:</w:t>
      </w:r>
    </w:p>
    <w:p w:rsidR="00FF6685" w:rsidRPr="000A7450" w:rsidRDefault="00FF6685" w:rsidP="00FD11E1">
      <w:pPr>
        <w:spacing w:line="276" w:lineRule="auto"/>
        <w:jc w:val="both"/>
        <w:rPr>
          <w:iCs/>
          <w:sz w:val="28"/>
          <w:szCs w:val="28"/>
        </w:rPr>
      </w:pPr>
      <w:r w:rsidRPr="000A7450">
        <w:rPr>
          <w:iCs/>
          <w:sz w:val="28"/>
          <w:szCs w:val="28"/>
        </w:rPr>
        <w:t>- более интенсивно работает певческое дыхание;</w:t>
      </w:r>
    </w:p>
    <w:p w:rsidR="00FF6685" w:rsidRPr="000A7450" w:rsidRDefault="00FF6685" w:rsidP="00FD11E1">
      <w:pPr>
        <w:spacing w:line="276" w:lineRule="auto"/>
        <w:jc w:val="both"/>
        <w:rPr>
          <w:iCs/>
          <w:sz w:val="28"/>
          <w:szCs w:val="28"/>
        </w:rPr>
      </w:pPr>
      <w:r w:rsidRPr="000A7450">
        <w:rPr>
          <w:iCs/>
          <w:sz w:val="28"/>
          <w:szCs w:val="28"/>
        </w:rPr>
        <w:t>- продолжается закрепление навыка пения в высокой певческой позиции;</w:t>
      </w:r>
    </w:p>
    <w:p w:rsidR="00FF6685" w:rsidRPr="000A7450" w:rsidRDefault="00FF6685" w:rsidP="00FD11E1">
      <w:pPr>
        <w:spacing w:line="276" w:lineRule="auto"/>
        <w:jc w:val="both"/>
        <w:rPr>
          <w:iCs/>
          <w:sz w:val="28"/>
          <w:szCs w:val="28"/>
        </w:rPr>
      </w:pPr>
      <w:r w:rsidRPr="000A7450">
        <w:rPr>
          <w:iCs/>
          <w:sz w:val="28"/>
          <w:szCs w:val="28"/>
        </w:rPr>
        <w:t>- формируется навык произношения «чистых» гласных букв и подвижной артикуляции;</w:t>
      </w:r>
    </w:p>
    <w:p w:rsidR="00FF6685" w:rsidRPr="000A7450" w:rsidRDefault="00FF6685" w:rsidP="00FD11E1">
      <w:pPr>
        <w:spacing w:line="276" w:lineRule="auto"/>
        <w:jc w:val="both"/>
        <w:rPr>
          <w:iCs/>
          <w:sz w:val="28"/>
          <w:szCs w:val="28"/>
        </w:rPr>
      </w:pPr>
      <w:r w:rsidRPr="000A7450">
        <w:rPr>
          <w:iCs/>
          <w:sz w:val="28"/>
          <w:szCs w:val="28"/>
        </w:rPr>
        <w:t>- осваиваются новые теоретические понятия (в доступной для ребенка форме) – «акустический фокус» «головного», «грудного» и «произносительного» резонирования;</w:t>
      </w:r>
    </w:p>
    <w:p w:rsidR="00FF6685" w:rsidRPr="007F1ECE" w:rsidRDefault="00FF6685" w:rsidP="00FD11E1">
      <w:pPr>
        <w:spacing w:line="276" w:lineRule="auto"/>
        <w:jc w:val="both"/>
        <w:rPr>
          <w:sz w:val="28"/>
          <w:szCs w:val="28"/>
        </w:rPr>
      </w:pPr>
      <w:r w:rsidRPr="000A7450">
        <w:rPr>
          <w:iCs/>
          <w:sz w:val="28"/>
          <w:szCs w:val="28"/>
        </w:rPr>
        <w:t>- закрепляется согласованность в действиях частей певческого аппарата.</w:t>
      </w:r>
      <w:r w:rsidRPr="007F1ECE">
        <w:rPr>
          <w:sz w:val="28"/>
          <w:szCs w:val="28"/>
        </w:rPr>
        <w:t xml:space="preserve"> </w:t>
      </w:r>
      <w:r w:rsidRPr="000A7450">
        <w:rPr>
          <w:sz w:val="28"/>
          <w:szCs w:val="28"/>
        </w:rPr>
        <w:t>В репертуар могут быть включены лирические песни, содержащие скачки (в пределах сексты), требующие тренированного певческого дыхания и его согласованности с действиями артикуляцион</w:t>
      </w:r>
      <w:r>
        <w:rPr>
          <w:sz w:val="28"/>
          <w:szCs w:val="28"/>
        </w:rPr>
        <w:t>ного аппарата.</w:t>
      </w:r>
    </w:p>
    <w:p w:rsidR="00FF6685" w:rsidRPr="00970F31" w:rsidRDefault="00FF6685" w:rsidP="00FD11E1">
      <w:pPr>
        <w:spacing w:line="276" w:lineRule="auto"/>
        <w:jc w:val="both"/>
        <w:rPr>
          <w:sz w:val="28"/>
          <w:szCs w:val="28"/>
        </w:rPr>
      </w:pPr>
      <w:r w:rsidRPr="000A7450">
        <w:rPr>
          <w:iCs/>
          <w:sz w:val="28"/>
          <w:szCs w:val="28"/>
        </w:rPr>
        <w:t>В каждой четверти и в конце года исполняются две песни, одна – без сопровождения.</w:t>
      </w:r>
      <w:r w:rsidRPr="000A7450">
        <w:rPr>
          <w:sz w:val="28"/>
          <w:szCs w:val="28"/>
        </w:rPr>
        <w:t xml:space="preserve">  </w:t>
      </w:r>
    </w:p>
    <w:p w:rsidR="00FF6685" w:rsidRPr="000A7450" w:rsidRDefault="00FF6685" w:rsidP="009B736F">
      <w:pPr>
        <w:spacing w:line="276" w:lineRule="auto"/>
        <w:jc w:val="center"/>
        <w:rPr>
          <w:sz w:val="28"/>
          <w:szCs w:val="28"/>
        </w:rPr>
      </w:pPr>
      <w:r w:rsidRPr="000A7450">
        <w:rPr>
          <w:sz w:val="28"/>
          <w:szCs w:val="28"/>
        </w:rPr>
        <w:t>4 год обучения</w:t>
      </w:r>
      <w:r>
        <w:rPr>
          <w:sz w:val="28"/>
          <w:szCs w:val="28"/>
        </w:rPr>
        <w:t xml:space="preserve"> (8 класс)</w:t>
      </w:r>
    </w:p>
    <w:p w:rsidR="00FF6685" w:rsidRPr="000A7450" w:rsidRDefault="00FF6685" w:rsidP="00881406">
      <w:pPr>
        <w:pStyle w:val="BodyTextIndent"/>
        <w:spacing w:line="276" w:lineRule="auto"/>
        <w:rPr>
          <w:sz w:val="28"/>
          <w:szCs w:val="28"/>
        </w:rPr>
      </w:pPr>
      <w:r w:rsidRPr="000A7450">
        <w:rPr>
          <w:sz w:val="28"/>
          <w:szCs w:val="28"/>
        </w:rPr>
        <w:t>На четвертом году обучения наряду с дальнейшим укреплением вокально-технических навыков учеников перед педагогом встает задача более интенсивной работы над художественно-образной стороной исполнения песен. Больше уделяется внимания поиску индивидуальных черт  ученика (в его характере, тембре голоса). В соответствии с творческой индивидуальностью подбирается репертуар, раскрывающий характерную окраску голоса.</w:t>
      </w:r>
      <w:r>
        <w:rPr>
          <w:sz w:val="28"/>
          <w:szCs w:val="28"/>
        </w:rPr>
        <w:t xml:space="preserve"> </w:t>
      </w:r>
      <w:r w:rsidRPr="000A7450">
        <w:rPr>
          <w:sz w:val="28"/>
          <w:szCs w:val="28"/>
        </w:rPr>
        <w:t xml:space="preserve">Вокально-технические упражнения на: </w:t>
      </w:r>
    </w:p>
    <w:p w:rsidR="00FF6685" w:rsidRPr="000A7450" w:rsidRDefault="00FF6685" w:rsidP="00FD11E1">
      <w:pPr>
        <w:spacing w:line="276" w:lineRule="auto"/>
        <w:jc w:val="both"/>
        <w:rPr>
          <w:sz w:val="28"/>
          <w:szCs w:val="28"/>
        </w:rPr>
      </w:pPr>
      <w:r w:rsidRPr="000A7450">
        <w:rPr>
          <w:sz w:val="28"/>
          <w:szCs w:val="28"/>
        </w:rPr>
        <w:t>- автоматизацию навыка пения в высокой певческой позиции;</w:t>
      </w:r>
    </w:p>
    <w:p w:rsidR="00FF6685" w:rsidRPr="000A7450" w:rsidRDefault="00FF6685" w:rsidP="00FD11E1">
      <w:pPr>
        <w:spacing w:line="276" w:lineRule="auto"/>
        <w:jc w:val="both"/>
        <w:rPr>
          <w:sz w:val="28"/>
          <w:szCs w:val="28"/>
        </w:rPr>
      </w:pPr>
      <w:r w:rsidRPr="000A7450">
        <w:rPr>
          <w:sz w:val="28"/>
          <w:szCs w:val="28"/>
        </w:rPr>
        <w:t>- расширение певческого диапазона;</w:t>
      </w:r>
    </w:p>
    <w:p w:rsidR="00FF6685" w:rsidRPr="000A7450" w:rsidRDefault="00FF6685" w:rsidP="00FD11E1">
      <w:pPr>
        <w:spacing w:line="276" w:lineRule="auto"/>
        <w:jc w:val="both"/>
        <w:rPr>
          <w:sz w:val="28"/>
          <w:szCs w:val="28"/>
        </w:rPr>
      </w:pPr>
      <w:r w:rsidRPr="000A7450">
        <w:rPr>
          <w:sz w:val="28"/>
          <w:szCs w:val="28"/>
        </w:rPr>
        <w:t>- выразительное интонирование в пении;</w:t>
      </w:r>
    </w:p>
    <w:p w:rsidR="00FF6685" w:rsidRPr="000A7450" w:rsidRDefault="00FF6685" w:rsidP="00FD11E1">
      <w:pPr>
        <w:spacing w:line="276" w:lineRule="auto"/>
        <w:jc w:val="both"/>
        <w:rPr>
          <w:sz w:val="28"/>
          <w:szCs w:val="28"/>
        </w:rPr>
      </w:pPr>
      <w:r w:rsidRPr="000A7450">
        <w:rPr>
          <w:sz w:val="28"/>
          <w:szCs w:val="28"/>
        </w:rPr>
        <w:t>- работа над драматургией песни;</w:t>
      </w:r>
    </w:p>
    <w:p w:rsidR="00FF6685" w:rsidRPr="000A7450" w:rsidRDefault="00FF6685" w:rsidP="00FD11E1">
      <w:pPr>
        <w:spacing w:line="276" w:lineRule="auto"/>
        <w:jc w:val="both"/>
        <w:rPr>
          <w:sz w:val="28"/>
          <w:szCs w:val="28"/>
        </w:rPr>
      </w:pPr>
      <w:r w:rsidRPr="000A7450">
        <w:rPr>
          <w:sz w:val="28"/>
          <w:szCs w:val="28"/>
        </w:rPr>
        <w:t>- навык правильного, фиксированного положения языка и свободного действия нижней челюсти;</w:t>
      </w:r>
    </w:p>
    <w:p w:rsidR="00FF6685" w:rsidRPr="000A7450" w:rsidRDefault="00FF6685" w:rsidP="00FD11E1">
      <w:pPr>
        <w:spacing w:line="276" w:lineRule="auto"/>
        <w:jc w:val="both"/>
        <w:rPr>
          <w:sz w:val="28"/>
          <w:szCs w:val="28"/>
        </w:rPr>
      </w:pPr>
      <w:r w:rsidRPr="000A7450">
        <w:rPr>
          <w:sz w:val="28"/>
          <w:szCs w:val="28"/>
        </w:rPr>
        <w:t>- согласованность внутреннего слуха и физиологических ощущений в процессе пения. Больше внимания уделяется развитию объемного, резонативного звучания, свободе и естественности певческой фонац</w:t>
      </w:r>
      <w:r>
        <w:rPr>
          <w:sz w:val="28"/>
          <w:szCs w:val="28"/>
        </w:rPr>
        <w:t>ии .</w:t>
      </w:r>
    </w:p>
    <w:p w:rsidR="00FF6685" w:rsidRPr="000A7450" w:rsidRDefault="00FF6685" w:rsidP="00FD11E1">
      <w:pPr>
        <w:spacing w:line="276" w:lineRule="auto"/>
        <w:ind w:firstLine="708"/>
        <w:jc w:val="both"/>
        <w:rPr>
          <w:sz w:val="28"/>
          <w:szCs w:val="28"/>
        </w:rPr>
      </w:pPr>
      <w:r w:rsidRPr="000A7450">
        <w:rPr>
          <w:sz w:val="28"/>
          <w:szCs w:val="28"/>
        </w:rPr>
        <w:t>В репертуар могут быть включены лирические песни, соде</w:t>
      </w:r>
      <w:r>
        <w:rPr>
          <w:sz w:val="28"/>
          <w:szCs w:val="28"/>
        </w:rPr>
        <w:t>ржащие скачки (</w:t>
      </w:r>
      <w:r w:rsidRPr="000A7450">
        <w:rPr>
          <w:sz w:val="28"/>
          <w:szCs w:val="28"/>
        </w:rPr>
        <w:t>в диапазоне септимы-октавы), требующие тренированного певческого дыхания и его согласованности с действиями артикуляционного аппарата.</w:t>
      </w:r>
    </w:p>
    <w:p w:rsidR="00FF6685" w:rsidRPr="000A7450" w:rsidRDefault="00FF6685" w:rsidP="00FD11E1">
      <w:pPr>
        <w:spacing w:line="276" w:lineRule="auto"/>
        <w:ind w:firstLine="708"/>
        <w:jc w:val="both"/>
        <w:rPr>
          <w:sz w:val="28"/>
          <w:szCs w:val="28"/>
        </w:rPr>
      </w:pPr>
      <w:r w:rsidRPr="000A7450">
        <w:rPr>
          <w:sz w:val="28"/>
          <w:szCs w:val="28"/>
        </w:rPr>
        <w:t>В первые две четверти осваиваются по два разнохарактерных произведения (одно – без сопровождения), в третью и четвертую – по три. Исполнение песен должно включать элементы игры, народного танца или сценического действия.</w:t>
      </w:r>
    </w:p>
    <w:p w:rsidR="00FF6685" w:rsidRPr="000A7450" w:rsidRDefault="00FF6685" w:rsidP="00FD11E1">
      <w:pPr>
        <w:spacing w:line="276" w:lineRule="auto"/>
        <w:ind w:firstLine="708"/>
        <w:jc w:val="both"/>
        <w:rPr>
          <w:sz w:val="28"/>
          <w:szCs w:val="28"/>
        </w:rPr>
      </w:pPr>
      <w:r w:rsidRPr="000A7450">
        <w:rPr>
          <w:sz w:val="28"/>
          <w:szCs w:val="28"/>
        </w:rPr>
        <w:t>На завершающем этапе обучения ученик должен продемонстрировать владение синкретическими навыками исполнения народных песен. Естественное, натуральное пение на хорошей певческой основе, не крикливое, с внятной дикцией, не вялое, а осмысленное, интонационно выразительное, содержательное и по форме завершенное – главные требования к исполнению.  Также ученик должен знать теоретический материал и уметь его рассказать.</w:t>
      </w:r>
    </w:p>
    <w:p w:rsidR="00FF6685" w:rsidRDefault="00FF6685" w:rsidP="00881406">
      <w:pPr>
        <w:spacing w:line="276" w:lineRule="auto"/>
        <w:ind w:firstLine="708"/>
        <w:jc w:val="both"/>
        <w:rPr>
          <w:sz w:val="28"/>
          <w:szCs w:val="28"/>
        </w:rPr>
      </w:pPr>
      <w:r w:rsidRPr="000A7450">
        <w:rPr>
          <w:sz w:val="28"/>
          <w:szCs w:val="28"/>
        </w:rPr>
        <w:t>В конце учебного года составляется характеристика на каждого ребенка и отмечается выполнение индивидуального учебного плана.</w:t>
      </w:r>
    </w:p>
    <w:p w:rsidR="00FF6685" w:rsidRPr="000A7450" w:rsidRDefault="00FF6685" w:rsidP="00881406">
      <w:pPr>
        <w:spacing w:line="276" w:lineRule="auto"/>
        <w:ind w:firstLine="708"/>
        <w:jc w:val="both"/>
        <w:rPr>
          <w:sz w:val="28"/>
          <w:szCs w:val="28"/>
        </w:rPr>
      </w:pPr>
    </w:p>
    <w:p w:rsidR="00FF6685" w:rsidRPr="006F393D" w:rsidRDefault="00FF6685" w:rsidP="005C1CE8">
      <w:pPr>
        <w:pStyle w:val="Heading2"/>
        <w:rPr>
          <w:i/>
          <w:sz w:val="28"/>
          <w:szCs w:val="28"/>
        </w:rPr>
      </w:pPr>
      <w:r w:rsidRPr="006F393D">
        <w:rPr>
          <w:i/>
          <w:sz w:val="28"/>
          <w:szCs w:val="28"/>
        </w:rPr>
        <w:t>2.  Методическое пояснение к реализации содержания программы</w:t>
      </w:r>
    </w:p>
    <w:p w:rsidR="00FF6685" w:rsidRPr="006F393D" w:rsidRDefault="00FF6685" w:rsidP="005C1CE8">
      <w:pPr>
        <w:spacing w:line="276" w:lineRule="auto"/>
        <w:jc w:val="both"/>
        <w:outlineLvl w:val="0"/>
        <w:rPr>
          <w:sz w:val="28"/>
          <w:szCs w:val="28"/>
        </w:rPr>
      </w:pPr>
      <w:r w:rsidRPr="000A7450">
        <w:rPr>
          <w:sz w:val="28"/>
          <w:szCs w:val="28"/>
        </w:rPr>
        <w:t xml:space="preserve">1. </w:t>
      </w:r>
      <w:r>
        <w:rPr>
          <w:bCs/>
          <w:sz w:val="28"/>
          <w:szCs w:val="28"/>
        </w:rPr>
        <w:t>Введение</w:t>
      </w:r>
    </w:p>
    <w:p w:rsidR="00FF6685" w:rsidRPr="000A7450" w:rsidRDefault="00FF6685" w:rsidP="00524585">
      <w:pPr>
        <w:spacing w:line="276" w:lineRule="auto"/>
        <w:jc w:val="both"/>
        <w:rPr>
          <w:sz w:val="28"/>
          <w:szCs w:val="28"/>
        </w:rPr>
      </w:pPr>
      <w:r w:rsidRPr="000A7450">
        <w:rPr>
          <w:sz w:val="28"/>
          <w:szCs w:val="28"/>
        </w:rPr>
        <w:t xml:space="preserve">Вводный раздел включает в себя постановку цели занятия. Постановка цели делает </w:t>
      </w:r>
      <w:r w:rsidRPr="00477A0E">
        <w:rPr>
          <w:sz w:val="28"/>
          <w:szCs w:val="28"/>
        </w:rPr>
        <w:t>урок</w:t>
      </w:r>
      <w:r w:rsidRPr="000A7450">
        <w:rPr>
          <w:sz w:val="28"/>
          <w:szCs w:val="28"/>
        </w:rPr>
        <w:t xml:space="preserve"> четким, имеющим ясную перспективу. Важно заинтересовать ребенка, пробудить в нем интерес к достижению цели.</w:t>
      </w:r>
    </w:p>
    <w:p w:rsidR="00FF6685" w:rsidRPr="000A7450" w:rsidRDefault="00FF6685" w:rsidP="005C1CE8">
      <w:pPr>
        <w:spacing w:line="276" w:lineRule="auto"/>
        <w:jc w:val="both"/>
        <w:outlineLvl w:val="0"/>
        <w:rPr>
          <w:sz w:val="28"/>
          <w:szCs w:val="28"/>
        </w:rPr>
      </w:pPr>
      <w:r w:rsidRPr="000A7450">
        <w:rPr>
          <w:sz w:val="28"/>
          <w:szCs w:val="28"/>
        </w:rPr>
        <w:t xml:space="preserve">2. </w:t>
      </w:r>
      <w:r>
        <w:rPr>
          <w:sz w:val="28"/>
          <w:szCs w:val="28"/>
        </w:rPr>
        <w:t>Распевание</w:t>
      </w:r>
    </w:p>
    <w:p w:rsidR="00FF6685" w:rsidRPr="000A7450" w:rsidRDefault="00FF6685" w:rsidP="009B736F">
      <w:pPr>
        <w:spacing w:line="276" w:lineRule="auto"/>
        <w:ind w:firstLine="708"/>
        <w:jc w:val="both"/>
        <w:rPr>
          <w:sz w:val="28"/>
          <w:szCs w:val="28"/>
        </w:rPr>
      </w:pPr>
      <w:r w:rsidRPr="000A7450">
        <w:rPr>
          <w:sz w:val="28"/>
          <w:szCs w:val="28"/>
        </w:rPr>
        <w:t xml:space="preserve">Распевание и последующие вокальные упражнения направлены на пробуждение и активизирование работы певческого аппарата, преодоление вокальных трудностей. Упражнения повторяются </w:t>
      </w:r>
      <w:r w:rsidRPr="00477A0E">
        <w:rPr>
          <w:sz w:val="28"/>
          <w:szCs w:val="28"/>
        </w:rPr>
        <w:t>из урока в урок</w:t>
      </w:r>
      <w:r w:rsidRPr="000A7450">
        <w:rPr>
          <w:sz w:val="28"/>
          <w:szCs w:val="28"/>
        </w:rPr>
        <w:t>, доводятся до автоматизма и постепенно усложняются. Также на уроках активно используются скороговорки, так как работа над ними преследует важную цель – научиться легко, непринужденно преодолевать встречающиеся в речи дикционные трудности, сложные звукосочетания.</w:t>
      </w:r>
    </w:p>
    <w:p w:rsidR="00FF6685" w:rsidRPr="006F393D" w:rsidRDefault="00FF6685" w:rsidP="005C1CE8">
      <w:pPr>
        <w:spacing w:line="276" w:lineRule="auto"/>
        <w:jc w:val="both"/>
        <w:outlineLvl w:val="0"/>
        <w:rPr>
          <w:sz w:val="28"/>
          <w:szCs w:val="28"/>
        </w:rPr>
      </w:pPr>
      <w:r w:rsidRPr="000A7450">
        <w:rPr>
          <w:sz w:val="28"/>
          <w:szCs w:val="28"/>
        </w:rPr>
        <w:t xml:space="preserve">3. </w:t>
      </w:r>
      <w:r w:rsidRPr="006F393D">
        <w:rPr>
          <w:sz w:val="28"/>
          <w:szCs w:val="28"/>
        </w:rPr>
        <w:t>Теоретический раз</w:t>
      </w:r>
      <w:r>
        <w:rPr>
          <w:sz w:val="28"/>
          <w:szCs w:val="28"/>
        </w:rPr>
        <w:t>дел</w:t>
      </w:r>
    </w:p>
    <w:p w:rsidR="00FF6685" w:rsidRPr="000A7450" w:rsidRDefault="00FF6685" w:rsidP="00524585">
      <w:pPr>
        <w:spacing w:line="276" w:lineRule="auto"/>
        <w:jc w:val="both"/>
        <w:rPr>
          <w:sz w:val="28"/>
          <w:szCs w:val="28"/>
        </w:rPr>
      </w:pPr>
      <w:r w:rsidRPr="000A7450">
        <w:rPr>
          <w:sz w:val="28"/>
          <w:szCs w:val="28"/>
        </w:rPr>
        <w:t>Теоретический раздел включает следующие темы:</w:t>
      </w:r>
    </w:p>
    <w:p w:rsidR="00FF6685" w:rsidRPr="000A7450" w:rsidRDefault="00FF6685" w:rsidP="0052458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г</w:t>
      </w:r>
      <w:r w:rsidRPr="000A7450">
        <w:rPr>
          <w:sz w:val="28"/>
          <w:szCs w:val="28"/>
        </w:rPr>
        <w:t>олос и его типы.</w:t>
      </w:r>
    </w:p>
    <w:p w:rsidR="00FF6685" w:rsidRPr="000A7450" w:rsidRDefault="00FF6685" w:rsidP="0052458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0A7450">
        <w:rPr>
          <w:sz w:val="28"/>
          <w:szCs w:val="28"/>
        </w:rPr>
        <w:t>евческое дыхание, типы дыхания.</w:t>
      </w:r>
    </w:p>
    <w:p w:rsidR="00FF6685" w:rsidRPr="000A7450" w:rsidRDefault="00FF6685" w:rsidP="0052458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а</w:t>
      </w:r>
      <w:r w:rsidRPr="000A7450">
        <w:rPr>
          <w:sz w:val="28"/>
          <w:szCs w:val="28"/>
        </w:rPr>
        <w:t>ртикуляционный аппарат, его составные части.</w:t>
      </w:r>
    </w:p>
    <w:p w:rsidR="00FF6685" w:rsidRPr="000A7450" w:rsidRDefault="00FF6685" w:rsidP="0052458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о</w:t>
      </w:r>
      <w:r w:rsidRPr="000A7450">
        <w:rPr>
          <w:sz w:val="28"/>
          <w:szCs w:val="28"/>
        </w:rPr>
        <w:t>бщие понятия о механизме работы певческого аппарата.</w:t>
      </w:r>
    </w:p>
    <w:p w:rsidR="00FF6685" w:rsidRPr="000A7450" w:rsidRDefault="00FF6685" w:rsidP="0052458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г</w:t>
      </w:r>
      <w:r w:rsidRPr="000A7450">
        <w:rPr>
          <w:sz w:val="28"/>
          <w:szCs w:val="28"/>
        </w:rPr>
        <w:t>игиена и охрана голоса.</w:t>
      </w:r>
    </w:p>
    <w:p w:rsidR="00FF6685" w:rsidRDefault="00FF6685" w:rsidP="0052458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культура речи, п</w:t>
      </w:r>
      <w:r w:rsidRPr="000A7450">
        <w:rPr>
          <w:sz w:val="28"/>
          <w:szCs w:val="28"/>
        </w:rPr>
        <w:t>равила певческой орфоэпии.</w:t>
      </w:r>
    </w:p>
    <w:p w:rsidR="00FF6685" w:rsidRPr="000A7450" w:rsidRDefault="00FF6685" w:rsidP="0052458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правила сценического поведения; з</w:t>
      </w:r>
      <w:r w:rsidRPr="000A7450">
        <w:rPr>
          <w:sz w:val="28"/>
          <w:szCs w:val="28"/>
        </w:rPr>
        <w:t xml:space="preserve">аконы сцены. </w:t>
      </w:r>
    </w:p>
    <w:p w:rsidR="00FF6685" w:rsidRPr="000A7450" w:rsidRDefault="00FF6685" w:rsidP="00524585">
      <w:pPr>
        <w:spacing w:line="276" w:lineRule="auto"/>
        <w:jc w:val="both"/>
        <w:rPr>
          <w:sz w:val="28"/>
          <w:szCs w:val="28"/>
        </w:rPr>
      </w:pPr>
      <w:r w:rsidRPr="000A7450">
        <w:rPr>
          <w:sz w:val="28"/>
          <w:szCs w:val="28"/>
        </w:rPr>
        <w:t xml:space="preserve">Распределение теоретических знаний осуществляется </w:t>
      </w:r>
      <w:r>
        <w:rPr>
          <w:sz w:val="28"/>
          <w:szCs w:val="28"/>
        </w:rPr>
        <w:t>по усмотрению преподавателя</w:t>
      </w:r>
      <w:r w:rsidRPr="000A7450">
        <w:rPr>
          <w:sz w:val="28"/>
          <w:szCs w:val="28"/>
        </w:rPr>
        <w:t xml:space="preserve">. </w:t>
      </w:r>
    </w:p>
    <w:p w:rsidR="00FF6685" w:rsidRPr="000A7450" w:rsidRDefault="00FF6685" w:rsidP="009B736F">
      <w:pPr>
        <w:spacing w:line="276" w:lineRule="auto"/>
        <w:ind w:firstLine="708"/>
        <w:jc w:val="both"/>
        <w:rPr>
          <w:sz w:val="28"/>
          <w:szCs w:val="28"/>
        </w:rPr>
      </w:pPr>
      <w:r w:rsidRPr="000A7450">
        <w:rPr>
          <w:sz w:val="28"/>
          <w:szCs w:val="28"/>
        </w:rPr>
        <w:t>Занятия с детьми проводятся индивидуально с каждым ребенком в практической и теоретической формах (беседа с ребенком, исполнение песни педагогом и учеником, прослушивание вока</w:t>
      </w:r>
      <w:r>
        <w:rPr>
          <w:sz w:val="28"/>
          <w:szCs w:val="28"/>
        </w:rPr>
        <w:t xml:space="preserve">льных записей, игра на народных </w:t>
      </w:r>
      <w:r w:rsidRPr="000A7450">
        <w:rPr>
          <w:sz w:val="28"/>
          <w:szCs w:val="28"/>
        </w:rPr>
        <w:t>инструментах, изложение педагогом теоретических знаний и т.п.).</w:t>
      </w:r>
    </w:p>
    <w:p w:rsidR="00FF6685" w:rsidRPr="000A7450" w:rsidRDefault="00FF6685" w:rsidP="005C1CE8">
      <w:pPr>
        <w:spacing w:line="276" w:lineRule="auto"/>
        <w:jc w:val="both"/>
        <w:outlineLvl w:val="0"/>
        <w:rPr>
          <w:sz w:val="28"/>
          <w:szCs w:val="28"/>
        </w:rPr>
      </w:pPr>
      <w:r w:rsidRPr="000A7450">
        <w:rPr>
          <w:sz w:val="28"/>
          <w:szCs w:val="28"/>
        </w:rPr>
        <w:t xml:space="preserve">4. </w:t>
      </w:r>
      <w:r w:rsidRPr="006F393D">
        <w:rPr>
          <w:sz w:val="28"/>
          <w:szCs w:val="28"/>
        </w:rPr>
        <w:t>Работ</w:t>
      </w:r>
      <w:r>
        <w:rPr>
          <w:sz w:val="28"/>
          <w:szCs w:val="28"/>
        </w:rPr>
        <w:t>а над новым учебным репертуаром</w:t>
      </w:r>
    </w:p>
    <w:p w:rsidR="00FF6685" w:rsidRPr="000A7450" w:rsidRDefault="00FF6685" w:rsidP="009B736F">
      <w:pPr>
        <w:spacing w:line="276" w:lineRule="auto"/>
        <w:ind w:firstLine="708"/>
        <w:jc w:val="both"/>
        <w:rPr>
          <w:sz w:val="28"/>
          <w:szCs w:val="28"/>
        </w:rPr>
      </w:pPr>
      <w:r w:rsidRPr="000A7450">
        <w:rPr>
          <w:sz w:val="28"/>
          <w:szCs w:val="28"/>
        </w:rPr>
        <w:t xml:space="preserve">Характер произведений должен соответствовать особенностям и возможностям ребенка. Для вялого, пассивного, стеснительного ребенка в первые годы обучения полезно подбирать произведения с решительными, энергичными интонациями. Бойким детям полезнее попеть более спокойные, сдержанные песни с углубленным содержанием. </w:t>
      </w:r>
    </w:p>
    <w:p w:rsidR="00FF6685" w:rsidRPr="000A7450" w:rsidRDefault="00FF6685" w:rsidP="009B736F">
      <w:pPr>
        <w:spacing w:line="276" w:lineRule="auto"/>
        <w:ind w:firstLine="708"/>
        <w:jc w:val="both"/>
        <w:rPr>
          <w:sz w:val="28"/>
          <w:szCs w:val="28"/>
        </w:rPr>
      </w:pPr>
      <w:r w:rsidRPr="000A7450">
        <w:rPr>
          <w:sz w:val="28"/>
          <w:szCs w:val="28"/>
        </w:rPr>
        <w:t>Следует отметить, что в первые четыре года обучения следует использовать репертуар только местной певческой традиции (для жителей Москвы - это Среднерусский стиль, песни Владимирской, Ярославской, Костромской, Тверской, Орловской и Московской областей) и лишь сформировать представление о других певческих традициях</w:t>
      </w:r>
      <w:r>
        <w:rPr>
          <w:sz w:val="28"/>
          <w:szCs w:val="28"/>
        </w:rPr>
        <w:t>. На старших годах обучения (3-4</w:t>
      </w:r>
      <w:r w:rsidRPr="000A7450">
        <w:rPr>
          <w:sz w:val="28"/>
          <w:szCs w:val="28"/>
        </w:rPr>
        <w:t xml:space="preserve"> года) возможно использование  песен Южной, Северной, Западной песенных традиций.</w:t>
      </w:r>
    </w:p>
    <w:p w:rsidR="00FF6685" w:rsidRPr="00524585" w:rsidRDefault="00FF6685" w:rsidP="005C1CE8">
      <w:pPr>
        <w:spacing w:line="276" w:lineRule="auto"/>
        <w:jc w:val="both"/>
        <w:outlineLvl w:val="0"/>
        <w:rPr>
          <w:sz w:val="28"/>
          <w:szCs w:val="28"/>
        </w:rPr>
      </w:pPr>
      <w:r w:rsidRPr="00524585">
        <w:rPr>
          <w:sz w:val="28"/>
          <w:szCs w:val="28"/>
        </w:rPr>
        <w:t>5. Повторение пр</w:t>
      </w:r>
      <w:r>
        <w:rPr>
          <w:sz w:val="28"/>
          <w:szCs w:val="28"/>
        </w:rPr>
        <w:t>ойденного репертуара</w:t>
      </w:r>
    </w:p>
    <w:p w:rsidR="00FF6685" w:rsidRPr="000A7450" w:rsidRDefault="00FF6685" w:rsidP="009B736F">
      <w:pPr>
        <w:spacing w:line="276" w:lineRule="auto"/>
        <w:ind w:firstLine="708"/>
        <w:jc w:val="both"/>
        <w:rPr>
          <w:sz w:val="28"/>
          <w:szCs w:val="28"/>
        </w:rPr>
      </w:pPr>
      <w:r w:rsidRPr="000A7450">
        <w:rPr>
          <w:sz w:val="28"/>
          <w:szCs w:val="28"/>
        </w:rPr>
        <w:t>Повторение придает все большую уверенность в исполнении песни, помогает шире раскрыть образ и применить новые вокальные навыки к пройденному материалу.</w:t>
      </w:r>
    </w:p>
    <w:p w:rsidR="00FF6685" w:rsidRPr="000A7450" w:rsidRDefault="00FF6685" w:rsidP="005C1CE8">
      <w:pPr>
        <w:spacing w:line="276" w:lineRule="auto"/>
        <w:jc w:val="both"/>
        <w:outlineLvl w:val="0"/>
        <w:rPr>
          <w:sz w:val="28"/>
          <w:szCs w:val="28"/>
        </w:rPr>
      </w:pPr>
      <w:r w:rsidRPr="000A7450">
        <w:rPr>
          <w:sz w:val="28"/>
          <w:szCs w:val="28"/>
        </w:rPr>
        <w:t>6</w:t>
      </w:r>
      <w:r>
        <w:rPr>
          <w:sz w:val="28"/>
          <w:szCs w:val="28"/>
        </w:rPr>
        <w:t>. Заключение</w:t>
      </w:r>
    </w:p>
    <w:p w:rsidR="00FF6685" w:rsidRDefault="00FF6685" w:rsidP="00524585">
      <w:pPr>
        <w:spacing w:line="276" w:lineRule="auto"/>
        <w:jc w:val="both"/>
        <w:rPr>
          <w:sz w:val="28"/>
          <w:szCs w:val="28"/>
        </w:rPr>
      </w:pPr>
      <w:r w:rsidRPr="000A7450">
        <w:rPr>
          <w:sz w:val="28"/>
          <w:szCs w:val="28"/>
        </w:rPr>
        <w:t>Подведение итога занятия (что достигнуто и над чем еще нужно работать) и определение дальнейших задач. Возможно домашнее задание (например, посмотреть телепередачу, послушать музыкальную запись или доучить слова песни).</w:t>
      </w:r>
    </w:p>
    <w:p w:rsidR="00FF6685" w:rsidRPr="000A7450" w:rsidRDefault="00FF6685" w:rsidP="00524585">
      <w:pPr>
        <w:spacing w:line="276" w:lineRule="auto"/>
        <w:jc w:val="both"/>
        <w:rPr>
          <w:sz w:val="28"/>
          <w:szCs w:val="28"/>
        </w:rPr>
      </w:pPr>
    </w:p>
    <w:p w:rsidR="00FF6685" w:rsidRPr="000A7450" w:rsidRDefault="00FF6685" w:rsidP="005C1CE8">
      <w:pPr>
        <w:spacing w:line="276" w:lineRule="auto"/>
        <w:jc w:val="center"/>
        <w:outlineLvl w:val="0"/>
        <w:rPr>
          <w:b/>
          <w:i/>
          <w:sz w:val="28"/>
          <w:szCs w:val="28"/>
        </w:rPr>
      </w:pPr>
      <w:r w:rsidRPr="000A7450">
        <w:rPr>
          <w:b/>
          <w:i/>
          <w:sz w:val="28"/>
          <w:szCs w:val="28"/>
        </w:rPr>
        <w:t>3. Приемы и методы организации учебно-воспитательного процесса:</w:t>
      </w:r>
    </w:p>
    <w:p w:rsidR="00FF6685" w:rsidRDefault="00FF6685" w:rsidP="00524585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Внеаудиторная работа может быть использована на выполнение домашнего задания обучающимися, посещение ими учреждений культуры (филармоний, театров, концертных залов, музеев и других), участие обучающихся в творческих мероприятиях и культурно-просветительской деятельности школы.</w:t>
      </w:r>
    </w:p>
    <w:p w:rsidR="00FF6685" w:rsidRPr="000A7450" w:rsidRDefault="00FF6685" w:rsidP="00524585">
      <w:pPr>
        <w:spacing w:line="276" w:lineRule="auto"/>
        <w:ind w:firstLine="708"/>
        <w:jc w:val="both"/>
        <w:rPr>
          <w:sz w:val="28"/>
          <w:szCs w:val="28"/>
        </w:rPr>
      </w:pPr>
      <w:r w:rsidRPr="000A7450">
        <w:rPr>
          <w:sz w:val="28"/>
          <w:szCs w:val="28"/>
        </w:rPr>
        <w:t xml:space="preserve">Качество усвоения содержания программы определяется выбором методов обучения и воспитания. На занятиях педагог использует следующие </w:t>
      </w:r>
      <w:r w:rsidRPr="00351248">
        <w:rPr>
          <w:bCs/>
          <w:sz w:val="28"/>
          <w:szCs w:val="28"/>
        </w:rPr>
        <w:t>методы обучения:</w:t>
      </w:r>
    </w:p>
    <w:p w:rsidR="00FF6685" w:rsidRPr="000A7450" w:rsidRDefault="00FF6685" w:rsidP="00524585">
      <w:pPr>
        <w:spacing w:line="276" w:lineRule="auto"/>
        <w:ind w:left="708"/>
        <w:jc w:val="both"/>
        <w:rPr>
          <w:sz w:val="28"/>
          <w:szCs w:val="28"/>
        </w:rPr>
      </w:pPr>
      <w:r w:rsidRPr="000A7450">
        <w:rPr>
          <w:sz w:val="28"/>
          <w:szCs w:val="28"/>
        </w:rPr>
        <w:t>- репродуктивный,</w:t>
      </w:r>
    </w:p>
    <w:p w:rsidR="00FF6685" w:rsidRPr="000A7450" w:rsidRDefault="00FF6685" w:rsidP="00524585">
      <w:pPr>
        <w:spacing w:line="276" w:lineRule="auto"/>
        <w:ind w:left="708"/>
        <w:jc w:val="both"/>
        <w:rPr>
          <w:sz w:val="28"/>
          <w:szCs w:val="28"/>
        </w:rPr>
      </w:pPr>
      <w:r w:rsidRPr="000A7450">
        <w:rPr>
          <w:sz w:val="28"/>
          <w:szCs w:val="28"/>
        </w:rPr>
        <w:t>- объяснительно-иллюстративный,</w:t>
      </w:r>
    </w:p>
    <w:p w:rsidR="00FF6685" w:rsidRPr="000A7450" w:rsidRDefault="00FF6685" w:rsidP="00524585">
      <w:pPr>
        <w:spacing w:line="276" w:lineRule="auto"/>
        <w:ind w:left="708"/>
        <w:jc w:val="both"/>
        <w:rPr>
          <w:sz w:val="28"/>
          <w:szCs w:val="28"/>
        </w:rPr>
      </w:pPr>
      <w:r w:rsidRPr="000A7450">
        <w:rPr>
          <w:sz w:val="28"/>
          <w:szCs w:val="28"/>
        </w:rPr>
        <w:t>- проблемный,</w:t>
      </w:r>
    </w:p>
    <w:p w:rsidR="00FF6685" w:rsidRPr="000A7450" w:rsidRDefault="00FF6685" w:rsidP="00524585">
      <w:pPr>
        <w:spacing w:line="276" w:lineRule="auto"/>
        <w:ind w:left="708"/>
        <w:jc w:val="both"/>
        <w:rPr>
          <w:sz w:val="28"/>
          <w:szCs w:val="28"/>
        </w:rPr>
      </w:pPr>
      <w:r w:rsidRPr="000A7450">
        <w:rPr>
          <w:sz w:val="28"/>
          <w:szCs w:val="28"/>
        </w:rPr>
        <w:t>- поисковый.</w:t>
      </w:r>
    </w:p>
    <w:p w:rsidR="00FF6685" w:rsidRPr="000A7450" w:rsidRDefault="00FF6685" w:rsidP="00524585">
      <w:pPr>
        <w:spacing w:line="276" w:lineRule="auto"/>
        <w:jc w:val="both"/>
        <w:rPr>
          <w:sz w:val="28"/>
          <w:szCs w:val="28"/>
        </w:rPr>
      </w:pPr>
      <w:r w:rsidRPr="000A7450">
        <w:rPr>
          <w:sz w:val="28"/>
          <w:szCs w:val="28"/>
        </w:rPr>
        <w:t xml:space="preserve">Методы стимулирования: </w:t>
      </w:r>
    </w:p>
    <w:p w:rsidR="00FF6685" w:rsidRPr="000A7450" w:rsidRDefault="00FF6685" w:rsidP="00524585">
      <w:pPr>
        <w:spacing w:line="276" w:lineRule="auto"/>
        <w:ind w:left="708"/>
        <w:jc w:val="both"/>
        <w:rPr>
          <w:sz w:val="28"/>
          <w:szCs w:val="28"/>
        </w:rPr>
      </w:pPr>
      <w:r w:rsidRPr="000A7450">
        <w:rPr>
          <w:sz w:val="28"/>
          <w:szCs w:val="28"/>
        </w:rPr>
        <w:t>- поощрение;</w:t>
      </w:r>
    </w:p>
    <w:p w:rsidR="00FF6685" w:rsidRPr="000A7450" w:rsidRDefault="00FF6685" w:rsidP="00524585">
      <w:pPr>
        <w:spacing w:line="276" w:lineRule="auto"/>
        <w:ind w:left="708"/>
        <w:jc w:val="both"/>
        <w:rPr>
          <w:sz w:val="28"/>
          <w:szCs w:val="28"/>
        </w:rPr>
      </w:pPr>
      <w:r w:rsidRPr="000A7450">
        <w:rPr>
          <w:sz w:val="28"/>
          <w:szCs w:val="28"/>
        </w:rPr>
        <w:t>- одобрение;</w:t>
      </w:r>
    </w:p>
    <w:p w:rsidR="00FF6685" w:rsidRPr="000A7450" w:rsidRDefault="00FF6685" w:rsidP="0052458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</w:t>
      </w:r>
      <w:r w:rsidRPr="000A7450">
        <w:rPr>
          <w:sz w:val="28"/>
          <w:szCs w:val="28"/>
        </w:rPr>
        <w:t>награждение.</w:t>
      </w:r>
    </w:p>
    <w:p w:rsidR="00FF6685" w:rsidRPr="000A7450" w:rsidRDefault="00FF6685" w:rsidP="001F00E6">
      <w:pPr>
        <w:rPr>
          <w:sz w:val="28"/>
          <w:szCs w:val="28"/>
        </w:rPr>
      </w:pPr>
    </w:p>
    <w:p w:rsidR="00FF6685" w:rsidRPr="00524585" w:rsidRDefault="00FF6685" w:rsidP="00342370">
      <w:pPr>
        <w:pStyle w:val="Heading3"/>
        <w:ind w:left="0"/>
        <w:rPr>
          <w:iCs/>
          <w:color w:val="auto"/>
          <w:szCs w:val="28"/>
        </w:rPr>
      </w:pPr>
      <w:r w:rsidRPr="00524585">
        <w:rPr>
          <w:iCs/>
          <w:color w:val="auto"/>
          <w:szCs w:val="28"/>
          <w:lang w:val="en-US"/>
        </w:rPr>
        <w:t>VI</w:t>
      </w:r>
      <w:r w:rsidRPr="00524585">
        <w:rPr>
          <w:iCs/>
          <w:color w:val="auto"/>
          <w:szCs w:val="28"/>
        </w:rPr>
        <w:t xml:space="preserve">. </w:t>
      </w:r>
      <w:r>
        <w:rPr>
          <w:iCs/>
          <w:color w:val="auto"/>
          <w:szCs w:val="28"/>
        </w:rPr>
        <w:t>ЛИТЕРАТУРА</w:t>
      </w:r>
    </w:p>
    <w:p w:rsidR="00FF6685" w:rsidRPr="000A7450" w:rsidRDefault="00FF6685" w:rsidP="005C1CE8">
      <w:pPr>
        <w:pStyle w:val="Heading4"/>
        <w:rPr>
          <w:sz w:val="28"/>
          <w:szCs w:val="28"/>
        </w:rPr>
      </w:pPr>
      <w:r>
        <w:rPr>
          <w:sz w:val="28"/>
          <w:szCs w:val="28"/>
        </w:rPr>
        <w:t>Для преподавателя</w:t>
      </w:r>
    </w:p>
    <w:p w:rsidR="00FF6685" w:rsidRPr="00DF5A31" w:rsidRDefault="00FF6685" w:rsidP="00DF5A31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0A7450">
        <w:rPr>
          <w:sz w:val="28"/>
          <w:szCs w:val="28"/>
        </w:rPr>
        <w:t>Емельянов В.В. Развитие голоса: координация и тренинг. – СПб.: Лань, 1997;</w:t>
      </w:r>
    </w:p>
    <w:p w:rsidR="00FF6685" w:rsidRPr="00DF5A31" w:rsidRDefault="00FF6685" w:rsidP="00524585">
      <w:pPr>
        <w:spacing w:line="276" w:lineRule="auto"/>
        <w:jc w:val="both"/>
        <w:rPr>
          <w:sz w:val="28"/>
          <w:szCs w:val="28"/>
        </w:rPr>
      </w:pPr>
      <w:r w:rsidRPr="000A7450">
        <w:rPr>
          <w:sz w:val="28"/>
          <w:szCs w:val="28"/>
        </w:rPr>
        <w:t xml:space="preserve">2. </w:t>
      </w:r>
      <w:r>
        <w:rPr>
          <w:sz w:val="28"/>
          <w:szCs w:val="28"/>
        </w:rPr>
        <w:t>Народные песни Ивановской области. Собиратель-составитель Ельчева И.М. Аудиоприложение на С</w:t>
      </w:r>
      <w:r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>. – «Композитор-Санкт-Петербург», 2014</w:t>
      </w:r>
    </w:p>
    <w:p w:rsidR="00FF6685" w:rsidRPr="000A7450" w:rsidRDefault="00FF6685" w:rsidP="0052458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0A7450">
        <w:rPr>
          <w:sz w:val="28"/>
          <w:szCs w:val="28"/>
        </w:rPr>
        <w:t>Науменко Г.М. Фольклорная азбука. Учебное пособие для начальной школы. – М.: Академия, 1996;</w:t>
      </w:r>
    </w:p>
    <w:p w:rsidR="00FF6685" w:rsidRPr="000A7450" w:rsidRDefault="00FF6685" w:rsidP="0052458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0A7450">
        <w:rPr>
          <w:sz w:val="28"/>
          <w:szCs w:val="28"/>
        </w:rPr>
        <w:t xml:space="preserve">. О развитии национального творчества в России и задачах общеобразовательной школы. // Взаимосвязь методологической  и методической подготовки учителя музыки. Материалы </w:t>
      </w:r>
      <w:r w:rsidRPr="000A7450">
        <w:rPr>
          <w:sz w:val="28"/>
          <w:szCs w:val="28"/>
          <w:lang w:val="en-US"/>
        </w:rPr>
        <w:t>II</w:t>
      </w:r>
      <w:r w:rsidRPr="000A7450">
        <w:rPr>
          <w:sz w:val="28"/>
          <w:szCs w:val="28"/>
        </w:rPr>
        <w:t xml:space="preserve"> международной научно-практической конференции, 15-17 декабря 1994 года – М.: МГЛУ, 1994, с. 15-17;</w:t>
      </w:r>
    </w:p>
    <w:p w:rsidR="00FF6685" w:rsidRPr="000A7450" w:rsidRDefault="00FF6685" w:rsidP="0052458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0A7450">
        <w:rPr>
          <w:sz w:val="28"/>
          <w:szCs w:val="28"/>
        </w:rPr>
        <w:t>. Попов В.С. Русская народная песня в детском хоре. – М.: 1985;</w:t>
      </w:r>
    </w:p>
    <w:p w:rsidR="00FF6685" w:rsidRPr="000A7450" w:rsidRDefault="00FF6685" w:rsidP="0052458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0A7450">
        <w:rPr>
          <w:sz w:val="28"/>
          <w:szCs w:val="28"/>
        </w:rPr>
        <w:t>. Развитие певческого голоса и навыков народного пения у детей. // Музыкальный фольклор и дети. Научно-методическое пособие. // Сост., общ. ред. и автор Шамина Л.В./М., 1982;</w:t>
      </w:r>
    </w:p>
    <w:p w:rsidR="00FF6685" w:rsidRPr="000A7450" w:rsidRDefault="00FF6685" w:rsidP="0052458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0A7450">
        <w:rPr>
          <w:sz w:val="28"/>
          <w:szCs w:val="28"/>
        </w:rPr>
        <w:t>. Стулова Г. Дидактически основы обучения пению. Учебное пособие. – М., МГПИ им. В.И.Ленина, 1988;</w:t>
      </w:r>
    </w:p>
    <w:p w:rsidR="00FF6685" w:rsidRPr="000A7450" w:rsidRDefault="00FF6685" w:rsidP="0052458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0A7450">
        <w:rPr>
          <w:sz w:val="28"/>
          <w:szCs w:val="28"/>
        </w:rPr>
        <w:t>. Шамина Л.В. Школа русского народного пения. – М., 1997;</w:t>
      </w:r>
    </w:p>
    <w:p w:rsidR="00FF6685" w:rsidRPr="000A7450" w:rsidRDefault="00FF6685" w:rsidP="0052458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0A7450">
        <w:rPr>
          <w:sz w:val="28"/>
          <w:szCs w:val="28"/>
        </w:rPr>
        <w:t>. Шамина Л.В. Музыкальный фольклор – исходная точка школьного музыкально-эстетического образования. // Материалы Второго Всероссийского совещания-семинара по проблемам детского музыкально-фольклорного творчества. – М. ВМО, 1991, с. 5-10;</w:t>
      </w:r>
    </w:p>
    <w:p w:rsidR="00FF6685" w:rsidRDefault="00FF6685" w:rsidP="0052458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Pr="000A7450">
        <w:rPr>
          <w:sz w:val="28"/>
          <w:szCs w:val="28"/>
        </w:rPr>
        <w:t>. Шамина Л.В. Работа с детским народным хором. // В кн. Работа с самодеятельным хоровым коллективом. – М., Музыка, 1987.</w:t>
      </w:r>
    </w:p>
    <w:p w:rsidR="00FF6685" w:rsidRPr="000A7450" w:rsidRDefault="00FF6685" w:rsidP="0052458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11. М.Лобанов. Этносольфеджио. Учебное пособие для старших классов ДМШ. М., 2020</w:t>
      </w:r>
    </w:p>
    <w:p w:rsidR="00FF6685" w:rsidRPr="000A7450" w:rsidRDefault="00FF6685" w:rsidP="005C1CE8">
      <w:pPr>
        <w:spacing w:line="276" w:lineRule="auto"/>
        <w:jc w:val="both"/>
        <w:outlineLvl w:val="0"/>
        <w:rPr>
          <w:b/>
          <w:bCs/>
          <w:i/>
          <w:iCs/>
          <w:sz w:val="28"/>
          <w:szCs w:val="28"/>
        </w:rPr>
      </w:pPr>
      <w:r w:rsidRPr="000A7450">
        <w:rPr>
          <w:b/>
          <w:bCs/>
          <w:i/>
          <w:iCs/>
          <w:sz w:val="28"/>
          <w:szCs w:val="28"/>
        </w:rPr>
        <w:t xml:space="preserve">Для обучающихся и родителей </w:t>
      </w:r>
    </w:p>
    <w:p w:rsidR="00FF6685" w:rsidRPr="000A7450" w:rsidRDefault="00FF6685" w:rsidP="00524585">
      <w:pPr>
        <w:spacing w:line="276" w:lineRule="auto"/>
        <w:jc w:val="both"/>
        <w:rPr>
          <w:sz w:val="28"/>
          <w:szCs w:val="28"/>
        </w:rPr>
      </w:pPr>
      <w:r w:rsidRPr="000A7450">
        <w:rPr>
          <w:sz w:val="28"/>
          <w:szCs w:val="28"/>
        </w:rPr>
        <w:t>1. «Аленький наш цветочек»: музыкально-просветительский ( Сост.     П.Сорокин). Всероссийское музыкальное общество. 1999;</w:t>
      </w:r>
    </w:p>
    <w:p w:rsidR="00FF6685" w:rsidRPr="000A7450" w:rsidRDefault="00FF6685" w:rsidP="00524585">
      <w:pPr>
        <w:spacing w:line="276" w:lineRule="auto"/>
        <w:jc w:val="both"/>
        <w:rPr>
          <w:sz w:val="28"/>
          <w:szCs w:val="28"/>
        </w:rPr>
      </w:pPr>
      <w:r w:rsidRPr="000A7450">
        <w:rPr>
          <w:sz w:val="28"/>
          <w:szCs w:val="28"/>
        </w:rPr>
        <w:t>2.  «А мы просо сеяли»: Русские народные игры для детей. М.: Музыка,1981.</w:t>
      </w:r>
    </w:p>
    <w:p w:rsidR="00FF6685" w:rsidRPr="000A7450" w:rsidRDefault="00FF6685" w:rsidP="00524585">
      <w:pPr>
        <w:spacing w:line="276" w:lineRule="auto"/>
        <w:jc w:val="both"/>
        <w:rPr>
          <w:sz w:val="28"/>
          <w:szCs w:val="28"/>
        </w:rPr>
      </w:pPr>
      <w:r w:rsidRPr="00524585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Pr="00524585">
        <w:rPr>
          <w:sz w:val="28"/>
          <w:szCs w:val="28"/>
        </w:rPr>
        <w:t xml:space="preserve"> </w:t>
      </w:r>
      <w:r w:rsidRPr="000A7450">
        <w:rPr>
          <w:sz w:val="28"/>
          <w:szCs w:val="28"/>
        </w:rPr>
        <w:t xml:space="preserve">«Будем песни петь» (Сост. И.Сорокин). – М., 1988; </w:t>
      </w:r>
    </w:p>
    <w:p w:rsidR="00FF6685" w:rsidRPr="000A7450" w:rsidRDefault="00FF6685" w:rsidP="0052458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0A7450">
        <w:rPr>
          <w:sz w:val="28"/>
          <w:szCs w:val="28"/>
        </w:rPr>
        <w:t>«Веретенце»: Русские народные песни Вологодской области. (Сост. В.Попиков) – М., 1985;</w:t>
      </w:r>
    </w:p>
    <w:p w:rsidR="00FF6685" w:rsidRPr="000A7450" w:rsidRDefault="00FF6685" w:rsidP="0052458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0A7450">
        <w:rPr>
          <w:sz w:val="28"/>
          <w:szCs w:val="28"/>
        </w:rPr>
        <w:t>«Каравай»: Русские народные песни для детей. – М., 1984;</w:t>
      </w:r>
    </w:p>
    <w:p w:rsidR="00FF6685" w:rsidRPr="000A7450" w:rsidRDefault="00FF6685" w:rsidP="0052458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0A7450">
        <w:rPr>
          <w:sz w:val="28"/>
          <w:szCs w:val="28"/>
        </w:rPr>
        <w:t>«Кто у нас хороший»: Народные песни и произведения отечественных композиторов на народные слова. (Сост. Э.Леонов). – М., Россия, 1994;</w:t>
      </w:r>
    </w:p>
    <w:p w:rsidR="00FF6685" w:rsidRPr="000A7450" w:rsidRDefault="00FF6685" w:rsidP="0052458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Pr="000A7450">
        <w:rPr>
          <w:sz w:val="28"/>
          <w:szCs w:val="28"/>
        </w:rPr>
        <w:t>Лирические песни Томского Приобья: Народные песни, записанные в Томской области. – Л., Сов. комп., 1986;</w:t>
      </w:r>
    </w:p>
    <w:p w:rsidR="00FF6685" w:rsidRPr="000A7450" w:rsidRDefault="00FF6685" w:rsidP="0052458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Pr="000A7450">
        <w:rPr>
          <w:sz w:val="28"/>
          <w:szCs w:val="28"/>
        </w:rPr>
        <w:t>Музыкальный фольклор и дети (Песни Алтая): Учебное пособие. – М., 1997;</w:t>
      </w:r>
    </w:p>
    <w:p w:rsidR="00FF6685" w:rsidRPr="000A7450" w:rsidRDefault="00FF6685" w:rsidP="0052458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Pr="000A7450">
        <w:rPr>
          <w:sz w:val="28"/>
          <w:szCs w:val="28"/>
        </w:rPr>
        <w:t>Новикова А., Пушкина С. Русские народные песни Мос</w:t>
      </w:r>
      <w:r>
        <w:rPr>
          <w:sz w:val="28"/>
          <w:szCs w:val="28"/>
        </w:rPr>
        <w:t>ковской области – М., Сов. композитор</w:t>
      </w:r>
      <w:r w:rsidRPr="000A7450">
        <w:rPr>
          <w:sz w:val="28"/>
          <w:szCs w:val="28"/>
        </w:rPr>
        <w:t>, 1986;</w:t>
      </w:r>
    </w:p>
    <w:p w:rsidR="00FF6685" w:rsidRPr="000A7450" w:rsidRDefault="00FF6685" w:rsidP="0052458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r w:rsidRPr="000A7450">
        <w:rPr>
          <w:sz w:val="28"/>
          <w:szCs w:val="28"/>
        </w:rPr>
        <w:t>«Ты воспой, жаворонушка». Вып. 1. – М., Сов. комп., 1989;</w:t>
      </w:r>
    </w:p>
    <w:p w:rsidR="00FF6685" w:rsidRPr="000A7450" w:rsidRDefault="00FF6685" w:rsidP="0052458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 </w:t>
      </w:r>
      <w:r w:rsidRPr="000A7450">
        <w:rPr>
          <w:sz w:val="28"/>
          <w:szCs w:val="28"/>
        </w:rPr>
        <w:t>Сидит дрема (Сост. В.Щуров). – М., 1997;</w:t>
      </w:r>
    </w:p>
    <w:p w:rsidR="00FF6685" w:rsidRDefault="00FF6685" w:rsidP="00524585">
      <w:pPr>
        <w:spacing w:line="276" w:lineRule="auto"/>
        <w:jc w:val="both"/>
      </w:pPr>
      <w:r>
        <w:rPr>
          <w:sz w:val="28"/>
          <w:szCs w:val="28"/>
        </w:rPr>
        <w:t xml:space="preserve">13. </w:t>
      </w:r>
      <w:r w:rsidRPr="000A7450">
        <w:rPr>
          <w:sz w:val="28"/>
          <w:szCs w:val="28"/>
        </w:rPr>
        <w:t>Русские северные традиции Усть-Целемская горка и Вологодские частушки</w:t>
      </w:r>
      <w:r>
        <w:rPr>
          <w:sz w:val="28"/>
          <w:szCs w:val="28"/>
        </w:rPr>
        <w:t xml:space="preserve"> </w:t>
      </w:r>
      <w:r>
        <w:t xml:space="preserve"> </w:t>
      </w:r>
      <w:r w:rsidRPr="00524585">
        <w:rPr>
          <w:sz w:val="28"/>
          <w:szCs w:val="28"/>
        </w:rPr>
        <w:t>(Ред. – сост. С.Л.Браз). – М., Родник, 2000.</w:t>
      </w:r>
      <w:r>
        <w:t xml:space="preserve">  </w:t>
      </w:r>
    </w:p>
    <w:p w:rsidR="00FF6685" w:rsidRDefault="00FF6685" w:rsidP="001F00E6">
      <w:pPr>
        <w:spacing w:line="360" w:lineRule="auto"/>
      </w:pPr>
    </w:p>
    <w:sectPr w:rsidR="00FF6685" w:rsidSect="00342370">
      <w:headerReference w:type="even" r:id="rId7"/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6685" w:rsidRDefault="00FF6685">
      <w:r>
        <w:separator/>
      </w:r>
    </w:p>
  </w:endnote>
  <w:endnote w:type="continuationSeparator" w:id="0">
    <w:p w:rsidR="00FF6685" w:rsidRDefault="00FF66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imSun">
    <w:altName w:val="§­§°§®§Ц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6685" w:rsidRDefault="00FF6685">
      <w:r>
        <w:separator/>
      </w:r>
    </w:p>
  </w:footnote>
  <w:footnote w:type="continuationSeparator" w:id="0">
    <w:p w:rsidR="00FF6685" w:rsidRDefault="00FF668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6685" w:rsidRDefault="00FF6685" w:rsidP="00EE234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F6685" w:rsidRDefault="00FF668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6685" w:rsidRDefault="00FF6685" w:rsidP="00EE234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19</w:t>
    </w:r>
    <w:r>
      <w:rPr>
        <w:rStyle w:val="PageNumber"/>
      </w:rPr>
      <w:fldChar w:fldCharType="end"/>
    </w:r>
  </w:p>
  <w:p w:rsidR="00FF6685" w:rsidRDefault="00FF668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0A55D09"/>
    <w:multiLevelType w:val="hybridMultilevel"/>
    <w:tmpl w:val="D478AA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27A2AD8"/>
    <w:multiLevelType w:val="hybridMultilevel"/>
    <w:tmpl w:val="B61248C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>
    <w:nsid w:val="1D5D38ED"/>
    <w:multiLevelType w:val="hybridMultilevel"/>
    <w:tmpl w:val="76B0C678"/>
    <w:lvl w:ilvl="0" w:tplc="A470ED56">
      <w:start w:val="1"/>
      <w:numFmt w:val="decimal"/>
      <w:lvlText w:val="%1."/>
      <w:lvlJc w:val="left"/>
      <w:pPr>
        <w:tabs>
          <w:tab w:val="num" w:pos="735"/>
        </w:tabs>
        <w:ind w:left="73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55"/>
        </w:tabs>
        <w:ind w:left="14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75"/>
        </w:tabs>
        <w:ind w:left="21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15"/>
        </w:tabs>
        <w:ind w:left="36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35"/>
        </w:tabs>
        <w:ind w:left="43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75"/>
        </w:tabs>
        <w:ind w:left="57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95"/>
        </w:tabs>
        <w:ind w:left="6495" w:hanging="180"/>
      </w:pPr>
      <w:rPr>
        <w:rFonts w:cs="Times New Roman"/>
      </w:rPr>
    </w:lvl>
  </w:abstractNum>
  <w:abstractNum w:abstractNumId="4">
    <w:nsid w:val="1DD10162"/>
    <w:multiLevelType w:val="hybridMultilevel"/>
    <w:tmpl w:val="B63CB318"/>
    <w:lvl w:ilvl="0" w:tplc="228A71B6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5">
    <w:nsid w:val="27D673F7"/>
    <w:multiLevelType w:val="hybridMultilevel"/>
    <w:tmpl w:val="E3222E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8AC7755"/>
    <w:multiLevelType w:val="hybridMultilevel"/>
    <w:tmpl w:val="93DA8F1A"/>
    <w:lvl w:ilvl="0" w:tplc="A470ED56">
      <w:start w:val="1"/>
      <w:numFmt w:val="decimal"/>
      <w:lvlText w:val="%1."/>
      <w:lvlJc w:val="left"/>
      <w:pPr>
        <w:tabs>
          <w:tab w:val="num" w:pos="735"/>
        </w:tabs>
        <w:ind w:left="73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BF63D1D"/>
    <w:multiLevelType w:val="hybridMultilevel"/>
    <w:tmpl w:val="489C0A4C"/>
    <w:lvl w:ilvl="0" w:tplc="3EDC0544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8">
    <w:nsid w:val="2C562767"/>
    <w:multiLevelType w:val="hybridMultilevel"/>
    <w:tmpl w:val="9A6CADB0"/>
    <w:lvl w:ilvl="0" w:tplc="D5DE55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1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2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440" w:hanging="360"/>
      </w:pPr>
      <w:rPr>
        <w:rFonts w:ascii="Wingdings" w:hAnsi="Wingdings" w:hint="default"/>
      </w:rPr>
    </w:lvl>
  </w:abstractNum>
  <w:abstractNum w:abstractNumId="9">
    <w:nsid w:val="2E453EAF"/>
    <w:multiLevelType w:val="hybridMultilevel"/>
    <w:tmpl w:val="F7B09C6C"/>
    <w:lvl w:ilvl="0" w:tplc="63BA2C96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0">
    <w:nsid w:val="2F09303F"/>
    <w:multiLevelType w:val="hybridMultilevel"/>
    <w:tmpl w:val="AEDE0B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FFE5B23"/>
    <w:multiLevelType w:val="hybridMultilevel"/>
    <w:tmpl w:val="E1F8868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36017361"/>
    <w:multiLevelType w:val="hybridMultilevel"/>
    <w:tmpl w:val="86C22D1E"/>
    <w:lvl w:ilvl="0" w:tplc="71A679FE">
      <w:start w:val="1"/>
      <w:numFmt w:val="decimal"/>
      <w:lvlText w:val="%1)"/>
      <w:lvlJc w:val="left"/>
      <w:pPr>
        <w:tabs>
          <w:tab w:val="num" w:pos="735"/>
        </w:tabs>
        <w:ind w:left="73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3B113F72"/>
    <w:multiLevelType w:val="hybridMultilevel"/>
    <w:tmpl w:val="9C32C04E"/>
    <w:lvl w:ilvl="0" w:tplc="4EAC8F72">
      <w:start w:val="1"/>
      <w:numFmt w:val="decimal"/>
      <w:lvlText w:val="%1."/>
      <w:lvlJc w:val="left"/>
      <w:pPr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4">
    <w:nsid w:val="3D5516CC"/>
    <w:multiLevelType w:val="hybridMultilevel"/>
    <w:tmpl w:val="162297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19A723B"/>
    <w:multiLevelType w:val="hybridMultilevel"/>
    <w:tmpl w:val="C0200450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4EEB41C5"/>
    <w:multiLevelType w:val="hybridMultilevel"/>
    <w:tmpl w:val="1D12B2F0"/>
    <w:lvl w:ilvl="0" w:tplc="1BF4E76E">
      <w:start w:val="1"/>
      <w:numFmt w:val="decimal"/>
      <w:lvlText w:val="%1."/>
      <w:lvlJc w:val="left"/>
      <w:pPr>
        <w:ind w:left="163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20" w:hanging="180"/>
      </w:pPr>
      <w:rPr>
        <w:rFonts w:cs="Times New Roman"/>
      </w:rPr>
    </w:lvl>
  </w:abstractNum>
  <w:abstractNum w:abstractNumId="17">
    <w:nsid w:val="50EA687B"/>
    <w:multiLevelType w:val="hybridMultilevel"/>
    <w:tmpl w:val="9A1A7A3E"/>
    <w:lvl w:ilvl="0" w:tplc="34AC2DB4">
      <w:start w:val="3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18">
    <w:nsid w:val="56A6651C"/>
    <w:multiLevelType w:val="hybridMultilevel"/>
    <w:tmpl w:val="3A5C35B2"/>
    <w:lvl w:ilvl="0" w:tplc="A470ED56">
      <w:start w:val="1"/>
      <w:numFmt w:val="decimal"/>
      <w:lvlText w:val="%1."/>
      <w:lvlJc w:val="left"/>
      <w:pPr>
        <w:tabs>
          <w:tab w:val="num" w:pos="735"/>
        </w:tabs>
        <w:ind w:left="73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5E082513"/>
    <w:multiLevelType w:val="hybridMultilevel"/>
    <w:tmpl w:val="1FAC7AE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5A119A0"/>
    <w:multiLevelType w:val="hybridMultilevel"/>
    <w:tmpl w:val="9272B78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9E94CEF"/>
    <w:multiLevelType w:val="hybridMultilevel"/>
    <w:tmpl w:val="E4CE61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720E4574"/>
    <w:multiLevelType w:val="hybridMultilevel"/>
    <w:tmpl w:val="88D85E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F1466F0"/>
    <w:multiLevelType w:val="multilevel"/>
    <w:tmpl w:val="8C122D0A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num w:numId="1">
    <w:abstractNumId w:val="5"/>
  </w:num>
  <w:num w:numId="2">
    <w:abstractNumId w:val="21"/>
  </w:num>
  <w:num w:numId="3">
    <w:abstractNumId w:val="11"/>
  </w:num>
  <w:num w:numId="4">
    <w:abstractNumId w:val="15"/>
  </w:num>
  <w:num w:numId="5">
    <w:abstractNumId w:val="14"/>
  </w:num>
  <w:num w:numId="6">
    <w:abstractNumId w:val="1"/>
  </w:num>
  <w:num w:numId="7">
    <w:abstractNumId w:val="12"/>
  </w:num>
  <w:num w:numId="8">
    <w:abstractNumId w:val="20"/>
  </w:num>
  <w:num w:numId="9">
    <w:abstractNumId w:val="10"/>
  </w:num>
  <w:num w:numId="10">
    <w:abstractNumId w:val="22"/>
  </w:num>
  <w:num w:numId="11">
    <w:abstractNumId w:val="4"/>
  </w:num>
  <w:num w:numId="12">
    <w:abstractNumId w:val="2"/>
  </w:num>
  <w:num w:numId="13">
    <w:abstractNumId w:val="3"/>
  </w:num>
  <w:num w:numId="14">
    <w:abstractNumId w:val="18"/>
  </w:num>
  <w:num w:numId="15">
    <w:abstractNumId w:val="6"/>
  </w:num>
  <w:num w:numId="16">
    <w:abstractNumId w:val="9"/>
  </w:num>
  <w:num w:numId="17">
    <w:abstractNumId w:val="23"/>
  </w:num>
  <w:num w:numId="18">
    <w:abstractNumId w:val="0"/>
  </w:num>
  <w:num w:numId="19">
    <w:abstractNumId w:val="7"/>
  </w:num>
  <w:num w:numId="20">
    <w:abstractNumId w:val="8"/>
  </w:num>
  <w:num w:numId="21">
    <w:abstractNumId w:val="17"/>
  </w:num>
  <w:num w:numId="22">
    <w:abstractNumId w:val="16"/>
  </w:num>
  <w:num w:numId="23">
    <w:abstractNumId w:val="13"/>
  </w:num>
  <w:num w:numId="24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embedSystemFonts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14BBD"/>
    <w:rsid w:val="0000489B"/>
    <w:rsid w:val="000138F1"/>
    <w:rsid w:val="000162FA"/>
    <w:rsid w:val="000176FA"/>
    <w:rsid w:val="00034284"/>
    <w:rsid w:val="00040720"/>
    <w:rsid w:val="00062245"/>
    <w:rsid w:val="00070676"/>
    <w:rsid w:val="0007097D"/>
    <w:rsid w:val="00081B58"/>
    <w:rsid w:val="00085E10"/>
    <w:rsid w:val="00086284"/>
    <w:rsid w:val="00086746"/>
    <w:rsid w:val="0009324C"/>
    <w:rsid w:val="0009594E"/>
    <w:rsid w:val="000A7450"/>
    <w:rsid w:val="000B06B1"/>
    <w:rsid w:val="000B16EC"/>
    <w:rsid w:val="000B4964"/>
    <w:rsid w:val="000D0658"/>
    <w:rsid w:val="00121386"/>
    <w:rsid w:val="00157CC7"/>
    <w:rsid w:val="00186273"/>
    <w:rsid w:val="00191296"/>
    <w:rsid w:val="001C0E13"/>
    <w:rsid w:val="001D5899"/>
    <w:rsid w:val="001F00E6"/>
    <w:rsid w:val="00222AAC"/>
    <w:rsid w:val="002309F6"/>
    <w:rsid w:val="00244D7D"/>
    <w:rsid w:val="002513D1"/>
    <w:rsid w:val="00257122"/>
    <w:rsid w:val="00261E51"/>
    <w:rsid w:val="00263078"/>
    <w:rsid w:val="0026634C"/>
    <w:rsid w:val="002A6D85"/>
    <w:rsid w:val="002B5537"/>
    <w:rsid w:val="002C150D"/>
    <w:rsid w:val="002C4163"/>
    <w:rsid w:val="002C7648"/>
    <w:rsid w:val="002C7CAE"/>
    <w:rsid w:val="002F2AA2"/>
    <w:rsid w:val="002F3CEF"/>
    <w:rsid w:val="00314548"/>
    <w:rsid w:val="00326B0F"/>
    <w:rsid w:val="00342370"/>
    <w:rsid w:val="00351248"/>
    <w:rsid w:val="00353E11"/>
    <w:rsid w:val="003675D3"/>
    <w:rsid w:val="00377E8F"/>
    <w:rsid w:val="003B5ECD"/>
    <w:rsid w:val="003D34FF"/>
    <w:rsid w:val="003D77C4"/>
    <w:rsid w:val="003E098F"/>
    <w:rsid w:val="003E5E21"/>
    <w:rsid w:val="003E77E0"/>
    <w:rsid w:val="003F0D59"/>
    <w:rsid w:val="003F57D0"/>
    <w:rsid w:val="004146BF"/>
    <w:rsid w:val="00432DB4"/>
    <w:rsid w:val="00437782"/>
    <w:rsid w:val="00447F9D"/>
    <w:rsid w:val="00465366"/>
    <w:rsid w:val="004727FC"/>
    <w:rsid w:val="00477A0E"/>
    <w:rsid w:val="00492437"/>
    <w:rsid w:val="004E596E"/>
    <w:rsid w:val="004E5BC5"/>
    <w:rsid w:val="004E7B6A"/>
    <w:rsid w:val="00500483"/>
    <w:rsid w:val="00524585"/>
    <w:rsid w:val="0053714D"/>
    <w:rsid w:val="00541692"/>
    <w:rsid w:val="0054404F"/>
    <w:rsid w:val="005672E8"/>
    <w:rsid w:val="005930A2"/>
    <w:rsid w:val="005A5C7E"/>
    <w:rsid w:val="005B120E"/>
    <w:rsid w:val="005B5B39"/>
    <w:rsid w:val="005C1CE8"/>
    <w:rsid w:val="005D1CD9"/>
    <w:rsid w:val="005D701F"/>
    <w:rsid w:val="005E312A"/>
    <w:rsid w:val="0060119D"/>
    <w:rsid w:val="00605267"/>
    <w:rsid w:val="006548F9"/>
    <w:rsid w:val="00662769"/>
    <w:rsid w:val="00667092"/>
    <w:rsid w:val="00667950"/>
    <w:rsid w:val="00671DC9"/>
    <w:rsid w:val="006771EB"/>
    <w:rsid w:val="0067722D"/>
    <w:rsid w:val="006776D2"/>
    <w:rsid w:val="0069313A"/>
    <w:rsid w:val="006A52B3"/>
    <w:rsid w:val="006A5467"/>
    <w:rsid w:val="006A5A84"/>
    <w:rsid w:val="006B33FF"/>
    <w:rsid w:val="006B494E"/>
    <w:rsid w:val="006E68E6"/>
    <w:rsid w:val="006F393D"/>
    <w:rsid w:val="00765110"/>
    <w:rsid w:val="007760DC"/>
    <w:rsid w:val="0077728D"/>
    <w:rsid w:val="00787DB6"/>
    <w:rsid w:val="007B0CDD"/>
    <w:rsid w:val="007C6979"/>
    <w:rsid w:val="007F1ECE"/>
    <w:rsid w:val="00804562"/>
    <w:rsid w:val="00822EB8"/>
    <w:rsid w:val="008267FF"/>
    <w:rsid w:val="0082764C"/>
    <w:rsid w:val="00827739"/>
    <w:rsid w:val="00835305"/>
    <w:rsid w:val="00881406"/>
    <w:rsid w:val="0089143B"/>
    <w:rsid w:val="0089187C"/>
    <w:rsid w:val="00897E91"/>
    <w:rsid w:val="008D13AC"/>
    <w:rsid w:val="008D4945"/>
    <w:rsid w:val="00904909"/>
    <w:rsid w:val="00920A44"/>
    <w:rsid w:val="0092517E"/>
    <w:rsid w:val="00956BA1"/>
    <w:rsid w:val="00970B0E"/>
    <w:rsid w:val="00970F31"/>
    <w:rsid w:val="0098464E"/>
    <w:rsid w:val="0098755F"/>
    <w:rsid w:val="00991DB8"/>
    <w:rsid w:val="009A0A52"/>
    <w:rsid w:val="009B0364"/>
    <w:rsid w:val="009B736F"/>
    <w:rsid w:val="009C08B8"/>
    <w:rsid w:val="009F4AB3"/>
    <w:rsid w:val="00A101E9"/>
    <w:rsid w:val="00A26F68"/>
    <w:rsid w:val="00A3108F"/>
    <w:rsid w:val="00A3654A"/>
    <w:rsid w:val="00A42471"/>
    <w:rsid w:val="00A46404"/>
    <w:rsid w:val="00A50284"/>
    <w:rsid w:val="00A641C6"/>
    <w:rsid w:val="00A672D4"/>
    <w:rsid w:val="00A93359"/>
    <w:rsid w:val="00AC0037"/>
    <w:rsid w:val="00AC1906"/>
    <w:rsid w:val="00AC3134"/>
    <w:rsid w:val="00AF4095"/>
    <w:rsid w:val="00B109BD"/>
    <w:rsid w:val="00B14BBD"/>
    <w:rsid w:val="00B24441"/>
    <w:rsid w:val="00B25DE6"/>
    <w:rsid w:val="00B308E7"/>
    <w:rsid w:val="00B433CB"/>
    <w:rsid w:val="00B55212"/>
    <w:rsid w:val="00B63A09"/>
    <w:rsid w:val="00B8363D"/>
    <w:rsid w:val="00B90A07"/>
    <w:rsid w:val="00B90BDF"/>
    <w:rsid w:val="00B933F8"/>
    <w:rsid w:val="00B96873"/>
    <w:rsid w:val="00BA2009"/>
    <w:rsid w:val="00BB6425"/>
    <w:rsid w:val="00BD32CC"/>
    <w:rsid w:val="00BD530A"/>
    <w:rsid w:val="00BD61BB"/>
    <w:rsid w:val="00BE4B1C"/>
    <w:rsid w:val="00C12A2F"/>
    <w:rsid w:val="00C14B0F"/>
    <w:rsid w:val="00C22F60"/>
    <w:rsid w:val="00C25A97"/>
    <w:rsid w:val="00C703A4"/>
    <w:rsid w:val="00C71C38"/>
    <w:rsid w:val="00C77017"/>
    <w:rsid w:val="00C94284"/>
    <w:rsid w:val="00CA6618"/>
    <w:rsid w:val="00CC1E5A"/>
    <w:rsid w:val="00CD5713"/>
    <w:rsid w:val="00CD6780"/>
    <w:rsid w:val="00CF142C"/>
    <w:rsid w:val="00CF4D4F"/>
    <w:rsid w:val="00D04D6C"/>
    <w:rsid w:val="00D11D32"/>
    <w:rsid w:val="00D15430"/>
    <w:rsid w:val="00D217B8"/>
    <w:rsid w:val="00D30501"/>
    <w:rsid w:val="00D5080C"/>
    <w:rsid w:val="00D629C9"/>
    <w:rsid w:val="00D63F15"/>
    <w:rsid w:val="00D66CCF"/>
    <w:rsid w:val="00D75552"/>
    <w:rsid w:val="00D91FEF"/>
    <w:rsid w:val="00DB4B9A"/>
    <w:rsid w:val="00DC1DB0"/>
    <w:rsid w:val="00DC5EF3"/>
    <w:rsid w:val="00DD3250"/>
    <w:rsid w:val="00DE582E"/>
    <w:rsid w:val="00DF5A31"/>
    <w:rsid w:val="00E02A1A"/>
    <w:rsid w:val="00E524E7"/>
    <w:rsid w:val="00E66BD8"/>
    <w:rsid w:val="00E72F4D"/>
    <w:rsid w:val="00E8360D"/>
    <w:rsid w:val="00EB0727"/>
    <w:rsid w:val="00EB2DDD"/>
    <w:rsid w:val="00EE2340"/>
    <w:rsid w:val="00EE2499"/>
    <w:rsid w:val="00EE765C"/>
    <w:rsid w:val="00F03392"/>
    <w:rsid w:val="00F21249"/>
    <w:rsid w:val="00F354B7"/>
    <w:rsid w:val="00F61738"/>
    <w:rsid w:val="00F70722"/>
    <w:rsid w:val="00F80BF4"/>
    <w:rsid w:val="00F823A1"/>
    <w:rsid w:val="00F82779"/>
    <w:rsid w:val="00FA2D0C"/>
    <w:rsid w:val="00FB0B72"/>
    <w:rsid w:val="00FD01CB"/>
    <w:rsid w:val="00FD11E1"/>
    <w:rsid w:val="00FE1802"/>
    <w:rsid w:val="00FE20A5"/>
    <w:rsid w:val="00FE3C9E"/>
    <w:rsid w:val="00FF56BA"/>
    <w:rsid w:val="00FF66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3C9E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E3C9E"/>
    <w:pPr>
      <w:keepNext/>
      <w:spacing w:line="360" w:lineRule="auto"/>
      <w:ind w:firstLine="708"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FE3C9E"/>
    <w:pPr>
      <w:keepNext/>
      <w:spacing w:line="360" w:lineRule="auto"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FE3C9E"/>
    <w:pPr>
      <w:keepNext/>
      <w:spacing w:line="360" w:lineRule="auto"/>
      <w:ind w:left="708"/>
      <w:jc w:val="center"/>
      <w:outlineLvl w:val="2"/>
    </w:pPr>
    <w:rPr>
      <w:b/>
      <w:bCs/>
      <w:color w:val="0000FF"/>
      <w:sz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FE3C9E"/>
    <w:pPr>
      <w:keepNext/>
      <w:spacing w:line="360" w:lineRule="auto"/>
      <w:outlineLvl w:val="3"/>
    </w:pPr>
    <w:rPr>
      <w:b/>
      <w:bCs/>
      <w:i/>
      <w:iCs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1E35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1E35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1E3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1E35"/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BodyTextIndent">
    <w:name w:val="Body Text Indent"/>
    <w:basedOn w:val="Normal"/>
    <w:link w:val="BodyTextIndentChar"/>
    <w:uiPriority w:val="99"/>
    <w:rsid w:val="00FE3C9E"/>
    <w:pPr>
      <w:spacing w:line="360" w:lineRule="auto"/>
      <w:ind w:firstLine="708"/>
      <w:jc w:val="both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F1E35"/>
    <w:rPr>
      <w:sz w:val="24"/>
      <w:szCs w:val="24"/>
    </w:rPr>
  </w:style>
  <w:style w:type="paragraph" w:styleId="Header">
    <w:name w:val="header"/>
    <w:basedOn w:val="Normal"/>
    <w:link w:val="HeaderChar"/>
    <w:uiPriority w:val="99"/>
    <w:rsid w:val="00E02A1A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F1E35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E02A1A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F1E35"/>
    <w:rPr>
      <w:sz w:val="24"/>
      <w:szCs w:val="24"/>
    </w:rPr>
  </w:style>
  <w:style w:type="character" w:styleId="PageNumber">
    <w:name w:val="page number"/>
    <w:basedOn w:val="DefaultParagraphFont"/>
    <w:uiPriority w:val="99"/>
    <w:rsid w:val="00E02A1A"/>
    <w:rPr>
      <w:rFonts w:cs="Times New Roman"/>
    </w:rPr>
  </w:style>
  <w:style w:type="paragraph" w:customStyle="1" w:styleId="ListParagraph1">
    <w:name w:val="List Paragraph1"/>
    <w:basedOn w:val="Normal"/>
    <w:uiPriority w:val="99"/>
    <w:rsid w:val="0006224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ListParagraph">
    <w:name w:val="List Paragraph"/>
    <w:basedOn w:val="Normal"/>
    <w:uiPriority w:val="99"/>
    <w:qFormat/>
    <w:rsid w:val="0025712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oSpacing">
    <w:name w:val="No Spacing"/>
    <w:link w:val="NoSpacingChar"/>
    <w:uiPriority w:val="99"/>
    <w:qFormat/>
    <w:rsid w:val="0089143B"/>
    <w:rPr>
      <w:rFonts w:ascii="Calibri" w:hAnsi="Calibri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B90A07"/>
    <w:rPr>
      <w:rFonts w:ascii="Calibri" w:hAnsi="Calibri" w:cs="Times New Roman"/>
      <w:sz w:val="22"/>
      <w:szCs w:val="22"/>
      <w:lang w:val="ru-RU" w:eastAsia="ru-RU" w:bidi="ar-SA"/>
    </w:rPr>
  </w:style>
  <w:style w:type="paragraph" w:customStyle="1" w:styleId="Body1">
    <w:name w:val="Body 1"/>
    <w:uiPriority w:val="99"/>
    <w:rsid w:val="00222AAC"/>
    <w:pPr>
      <w:suppressAutoHyphens/>
    </w:pPr>
    <w:rPr>
      <w:rFonts w:ascii="Helvetica" w:hAnsi="Helvetica" w:cs="Mangal"/>
      <w:color w:val="000000"/>
      <w:kern w:val="1"/>
      <w:sz w:val="24"/>
      <w:szCs w:val="24"/>
      <w:lang w:val="en-US" w:eastAsia="hi-IN" w:bidi="hi-IN"/>
    </w:rPr>
  </w:style>
  <w:style w:type="paragraph" w:styleId="Title">
    <w:name w:val="Title"/>
    <w:basedOn w:val="Normal"/>
    <w:next w:val="Subtitle"/>
    <w:link w:val="TitleChar"/>
    <w:uiPriority w:val="99"/>
    <w:qFormat/>
    <w:rsid w:val="002309F6"/>
    <w:pPr>
      <w:suppressAutoHyphens/>
      <w:jc w:val="center"/>
    </w:pPr>
    <w:rPr>
      <w:b/>
      <w:bCs/>
      <w:sz w:val="28"/>
      <w:szCs w:val="28"/>
      <w:lang w:eastAsia="ar-SA"/>
    </w:rPr>
  </w:style>
  <w:style w:type="character" w:customStyle="1" w:styleId="TitleChar">
    <w:name w:val="Title Char"/>
    <w:basedOn w:val="DefaultParagraphFont"/>
    <w:link w:val="Title"/>
    <w:uiPriority w:val="99"/>
    <w:locked/>
    <w:rsid w:val="002309F6"/>
    <w:rPr>
      <w:rFonts w:cs="Times New Roman"/>
      <w:b/>
      <w:bCs/>
      <w:sz w:val="28"/>
      <w:szCs w:val="28"/>
      <w:lang w:eastAsia="ar-SA" w:bidi="ar-SA"/>
    </w:rPr>
  </w:style>
  <w:style w:type="paragraph" w:styleId="Subtitle">
    <w:name w:val="Subtitle"/>
    <w:basedOn w:val="Normal"/>
    <w:next w:val="BodyText"/>
    <w:link w:val="SubtitleChar"/>
    <w:uiPriority w:val="99"/>
    <w:qFormat/>
    <w:rsid w:val="002309F6"/>
    <w:pPr>
      <w:keepNext/>
      <w:suppressAutoHyphens/>
      <w:spacing w:before="240" w:after="120"/>
      <w:jc w:val="center"/>
    </w:pPr>
    <w:rPr>
      <w:rFonts w:ascii="Arial" w:hAnsi="Arial" w:cs="Mangal"/>
      <w:i/>
      <w:iCs/>
      <w:sz w:val="28"/>
      <w:szCs w:val="28"/>
      <w:lang w:eastAsia="ar-SA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2309F6"/>
    <w:rPr>
      <w:rFonts w:ascii="Arial" w:eastAsia="Times New Roman" w:hAnsi="Arial" w:cs="Mangal"/>
      <w:i/>
      <w:iCs/>
      <w:sz w:val="28"/>
      <w:szCs w:val="28"/>
      <w:lang w:eastAsia="ar-SA" w:bidi="ar-SA"/>
    </w:rPr>
  </w:style>
  <w:style w:type="paragraph" w:customStyle="1" w:styleId="Style4">
    <w:name w:val="Style4"/>
    <w:basedOn w:val="Normal"/>
    <w:uiPriority w:val="99"/>
    <w:rsid w:val="002309F6"/>
    <w:pPr>
      <w:widowControl w:val="0"/>
      <w:autoSpaceDE w:val="0"/>
      <w:autoSpaceDN w:val="0"/>
      <w:adjustRightInd w:val="0"/>
      <w:spacing w:line="462" w:lineRule="exact"/>
      <w:ind w:firstLine="686"/>
      <w:jc w:val="both"/>
    </w:pPr>
  </w:style>
  <w:style w:type="paragraph" w:styleId="BodyText">
    <w:name w:val="Body Text"/>
    <w:basedOn w:val="Normal"/>
    <w:link w:val="BodyTextChar"/>
    <w:uiPriority w:val="99"/>
    <w:rsid w:val="002309F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2309F6"/>
    <w:rPr>
      <w:rFonts w:cs="Times New Roman"/>
      <w:sz w:val="24"/>
      <w:szCs w:val="24"/>
    </w:rPr>
  </w:style>
  <w:style w:type="paragraph" w:customStyle="1" w:styleId="1">
    <w:name w:val="Без интервала1"/>
    <w:uiPriority w:val="99"/>
    <w:rsid w:val="00D30501"/>
    <w:pPr>
      <w:widowControl w:val="0"/>
      <w:suppressAutoHyphens/>
    </w:pPr>
    <w:rPr>
      <w:rFonts w:ascii="Courier New" w:eastAsia="SimSun" w:hAnsi="Courier New" w:cs="Courier New"/>
      <w:color w:val="000000"/>
      <w:kern w:val="1"/>
      <w:sz w:val="24"/>
      <w:szCs w:val="24"/>
      <w:lang w:eastAsia="hi-IN" w:bidi="hi-IN"/>
    </w:rPr>
  </w:style>
  <w:style w:type="paragraph" w:styleId="DocumentMap">
    <w:name w:val="Document Map"/>
    <w:basedOn w:val="Normal"/>
    <w:link w:val="DocumentMapChar"/>
    <w:uiPriority w:val="99"/>
    <w:semiHidden/>
    <w:rsid w:val="005C1CE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2F1E35"/>
    <w:rPr>
      <w:sz w:val="0"/>
      <w:sz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12</TotalTime>
  <Pages>19</Pages>
  <Words>4682</Words>
  <Characters>26694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subject/>
  <dc:creator>Гыук</dc:creator>
  <cp:keywords/>
  <dc:description/>
  <cp:lastModifiedBy>Сергей</cp:lastModifiedBy>
  <cp:revision>3</cp:revision>
  <cp:lastPrinted>2019-05-29T10:03:00Z</cp:lastPrinted>
  <dcterms:created xsi:type="dcterms:W3CDTF">2020-08-24T09:52:00Z</dcterms:created>
  <dcterms:modified xsi:type="dcterms:W3CDTF">2021-03-27T15:18:00Z</dcterms:modified>
</cp:coreProperties>
</file>