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C7FB" w14:textId="77777777" w:rsidR="001937A7" w:rsidRPr="00B433CB" w:rsidRDefault="001937A7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14:paraId="0692B4D7" w14:textId="77777777" w:rsidR="001937A7" w:rsidRPr="00B433CB" w:rsidRDefault="001937A7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приказом Государственного бюджетного</w:t>
      </w:r>
    </w:p>
    <w:p w14:paraId="4530489D" w14:textId="77777777" w:rsidR="001937A7" w:rsidRPr="00B433CB" w:rsidRDefault="001937A7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685E84D3" w14:textId="77777777" w:rsidR="001937A7" w:rsidRPr="00B433CB" w:rsidRDefault="001937A7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0D1A9209" w14:textId="77777777" w:rsidR="001937A7" w:rsidRPr="00B433CB" w:rsidRDefault="001937A7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4F610EA7" w14:textId="77777777" w:rsidR="001937A7" w:rsidRPr="00B433CB" w:rsidRDefault="00455523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597BFD06" w14:textId="77777777" w:rsidR="001937A7" w:rsidRPr="002F3CEF" w:rsidRDefault="001937A7" w:rsidP="001937A7">
      <w:pPr>
        <w:pStyle w:val="a4"/>
        <w:ind w:left="4956"/>
        <w:rPr>
          <w:rFonts w:ascii="Times New Roman" w:hAnsi="Times New Roman"/>
          <w:sz w:val="28"/>
          <w:szCs w:val="28"/>
        </w:rPr>
      </w:pPr>
    </w:p>
    <w:p w14:paraId="04A6BFA7" w14:textId="77777777" w:rsidR="001937A7" w:rsidRPr="00C22F60" w:rsidRDefault="001937A7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0C130F6F" w14:textId="77777777" w:rsidR="001937A7" w:rsidRPr="00B433CB" w:rsidRDefault="001937A7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5243DDC7" w14:textId="77777777" w:rsidR="001937A7" w:rsidRPr="00B433CB" w:rsidRDefault="001937A7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10A00DF0" w14:textId="77777777" w:rsidR="001937A7" w:rsidRPr="00B433CB" w:rsidRDefault="001937A7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67436037" w14:textId="77777777" w:rsidR="001937A7" w:rsidRDefault="001937A7" w:rsidP="001937A7">
      <w:pPr>
        <w:pStyle w:val="a4"/>
        <w:ind w:left="4395"/>
        <w:jc w:val="center"/>
        <w:rPr>
          <w:rFonts w:ascii="Times New Roman" w:hAnsi="Times New Roman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1ECF0862" w14:textId="77777777" w:rsidR="001937A7" w:rsidRPr="00E034E1" w:rsidRDefault="00455523" w:rsidP="001937A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 2 от 23 марта 2021 г.</w:t>
      </w:r>
    </w:p>
    <w:p w14:paraId="07814862" w14:textId="77777777" w:rsidR="001937A7" w:rsidRDefault="001937A7" w:rsidP="001937A7">
      <w:pPr>
        <w:rPr>
          <w:sz w:val="28"/>
          <w:szCs w:val="28"/>
        </w:rPr>
      </w:pPr>
    </w:p>
    <w:p w14:paraId="05C29499" w14:textId="77777777" w:rsidR="00967CE9" w:rsidRDefault="00967CE9" w:rsidP="00967CE9">
      <w:pPr>
        <w:rPr>
          <w:sz w:val="28"/>
          <w:szCs w:val="28"/>
        </w:rPr>
      </w:pPr>
    </w:p>
    <w:p w14:paraId="14CB5F84" w14:textId="77777777" w:rsidR="00967CE9" w:rsidRDefault="00967CE9" w:rsidP="00967CE9">
      <w:pPr>
        <w:rPr>
          <w:sz w:val="28"/>
          <w:szCs w:val="28"/>
        </w:rPr>
      </w:pPr>
    </w:p>
    <w:p w14:paraId="591C0BB1" w14:textId="77777777" w:rsidR="008A3C67" w:rsidRDefault="008A3C67" w:rsidP="00967CE9">
      <w:pPr>
        <w:rPr>
          <w:sz w:val="28"/>
          <w:szCs w:val="28"/>
        </w:rPr>
      </w:pPr>
    </w:p>
    <w:p w14:paraId="23F95CBE" w14:textId="77777777" w:rsidR="00967CE9" w:rsidRDefault="00967CE9" w:rsidP="00967CE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ДОПОЛНИТЕЛЬНАЯ </w:t>
      </w:r>
      <w:r w:rsidR="008A3C67">
        <w:rPr>
          <w:color w:val="000000"/>
          <w:sz w:val="28"/>
          <w:szCs w:val="28"/>
        </w:rPr>
        <w:t>ОБЩЕРАЗВИВАЮЩАЯ</w:t>
      </w:r>
      <w:r>
        <w:rPr>
          <w:color w:val="000000"/>
          <w:sz w:val="28"/>
          <w:szCs w:val="28"/>
        </w:rPr>
        <w:t xml:space="preserve"> ОБЩЕОБРАЗОВАТЕЛЬНАЯ ПРОГРАММА </w:t>
      </w:r>
    </w:p>
    <w:p w14:paraId="3067BDE4" w14:textId="77777777" w:rsidR="00967CE9" w:rsidRDefault="00967CE9" w:rsidP="00967CE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ОБЛАСТИ МУЗЫКАЛЬНОГО ИСКУССТВА </w:t>
      </w:r>
    </w:p>
    <w:p w14:paraId="16EC97A4" w14:textId="77777777" w:rsidR="00967CE9" w:rsidRDefault="00967CE9" w:rsidP="00967CE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«ФОРТЕПИАНО», «СТРУННЫЕ ИНСТРУМЕНТЫ», «НАРОДНЫЕ ИНСТРУМЕНТЫ», «ДУХОВЫЕ И УДАРНЫЕ ИНСТРУМЕНТЫ»</w:t>
      </w:r>
      <w:r w:rsidR="008A3C67">
        <w:rPr>
          <w:color w:val="000000"/>
          <w:sz w:val="28"/>
          <w:szCs w:val="28"/>
        </w:rPr>
        <w:t>, «АКАДЕМИЧЕСКОЕ СОЛЬНОЕ ПЕНИЕ»</w:t>
      </w:r>
    </w:p>
    <w:p w14:paraId="0D8230D1" w14:textId="77777777" w:rsidR="00967CE9" w:rsidRDefault="00967CE9" w:rsidP="00967CE9">
      <w:pPr>
        <w:shd w:val="clear" w:color="auto" w:fill="FFFFFF"/>
        <w:jc w:val="center"/>
        <w:rPr>
          <w:sz w:val="28"/>
          <w:szCs w:val="28"/>
        </w:rPr>
      </w:pPr>
    </w:p>
    <w:p w14:paraId="56978B48" w14:textId="77777777" w:rsidR="00967CE9" w:rsidRDefault="00967CE9" w:rsidP="00967CE9">
      <w:pPr>
        <w:shd w:val="clear" w:color="auto" w:fill="FFFFFF"/>
        <w:jc w:val="center"/>
        <w:rPr>
          <w:sz w:val="28"/>
          <w:szCs w:val="28"/>
        </w:rPr>
      </w:pPr>
    </w:p>
    <w:p w14:paraId="0EC71C54" w14:textId="77777777" w:rsidR="008A3C67" w:rsidRPr="00674801" w:rsidRDefault="008A3C67" w:rsidP="008A3C67">
      <w:pPr>
        <w:pStyle w:val="a7"/>
        <w:spacing w:line="276" w:lineRule="auto"/>
        <w:ind w:right="-1"/>
        <w:jc w:val="center"/>
        <w:rPr>
          <w:sz w:val="32"/>
          <w:szCs w:val="32"/>
        </w:rPr>
      </w:pPr>
      <w:r w:rsidRPr="00674801">
        <w:rPr>
          <w:sz w:val="32"/>
          <w:szCs w:val="32"/>
        </w:rPr>
        <w:t>Рабочая программа учебно</w:t>
      </w:r>
      <w:r>
        <w:rPr>
          <w:sz w:val="32"/>
          <w:szCs w:val="32"/>
        </w:rPr>
        <w:t>го</w:t>
      </w:r>
      <w:r w:rsidRPr="00674801">
        <w:rPr>
          <w:sz w:val="32"/>
          <w:szCs w:val="32"/>
        </w:rPr>
        <w:t xml:space="preserve"> предмет</w:t>
      </w:r>
      <w:r>
        <w:rPr>
          <w:sz w:val="32"/>
          <w:szCs w:val="32"/>
        </w:rPr>
        <w:t>а</w:t>
      </w:r>
    </w:p>
    <w:p w14:paraId="07968DD3" w14:textId="77777777" w:rsidR="008A3C67" w:rsidRPr="00674801" w:rsidRDefault="008A3C67" w:rsidP="008A3C67">
      <w:pPr>
        <w:pStyle w:val="a7"/>
        <w:spacing w:line="276" w:lineRule="auto"/>
        <w:ind w:right="-1"/>
        <w:jc w:val="center"/>
        <w:rPr>
          <w:bCs/>
          <w:iCs/>
          <w:sz w:val="32"/>
          <w:szCs w:val="32"/>
        </w:rPr>
      </w:pPr>
      <w:r w:rsidRPr="00674801">
        <w:rPr>
          <w:bCs/>
          <w:iCs/>
          <w:sz w:val="32"/>
          <w:szCs w:val="32"/>
        </w:rPr>
        <w:t>«</w:t>
      </w:r>
      <w:r>
        <w:rPr>
          <w:bCs/>
          <w:iCs/>
          <w:sz w:val="32"/>
          <w:szCs w:val="32"/>
        </w:rPr>
        <w:t>МУЗЫКАЛЬНАЯ ЛИТЕРАТУРА</w:t>
      </w:r>
      <w:r w:rsidRPr="00674801">
        <w:rPr>
          <w:bCs/>
          <w:iCs/>
          <w:sz w:val="32"/>
          <w:szCs w:val="32"/>
        </w:rPr>
        <w:t>»</w:t>
      </w:r>
    </w:p>
    <w:p w14:paraId="35CB79D2" w14:textId="77777777" w:rsidR="008A3C67" w:rsidRPr="001C2155" w:rsidRDefault="008A3C67" w:rsidP="008A3C67">
      <w:pPr>
        <w:spacing w:line="276" w:lineRule="auto"/>
        <w:ind w:right="-1"/>
        <w:rPr>
          <w:b/>
          <w:sz w:val="28"/>
          <w:szCs w:val="28"/>
        </w:rPr>
      </w:pPr>
    </w:p>
    <w:p w14:paraId="5A0D4088" w14:textId="77777777" w:rsidR="008A3C67" w:rsidRPr="001C2155" w:rsidRDefault="008A3C67" w:rsidP="008A3C67">
      <w:pPr>
        <w:spacing w:line="276" w:lineRule="auto"/>
        <w:ind w:right="-1"/>
        <w:rPr>
          <w:b/>
          <w:sz w:val="28"/>
          <w:szCs w:val="28"/>
        </w:rPr>
      </w:pPr>
    </w:p>
    <w:p w14:paraId="23F6D459" w14:textId="77777777" w:rsidR="006A50D9" w:rsidRDefault="008A3C67" w:rsidP="008A3C67">
      <w:pPr>
        <w:spacing w:line="276" w:lineRule="auto"/>
        <w:ind w:right="-1"/>
        <w:jc w:val="center"/>
        <w:rPr>
          <w:sz w:val="28"/>
          <w:szCs w:val="28"/>
        </w:rPr>
      </w:pPr>
      <w:proofErr w:type="gramStart"/>
      <w:r w:rsidRPr="001C2155">
        <w:rPr>
          <w:sz w:val="28"/>
          <w:szCs w:val="28"/>
        </w:rPr>
        <w:t>Срок  обучения</w:t>
      </w:r>
      <w:proofErr w:type="gramEnd"/>
      <w:r w:rsidR="006A50D9">
        <w:rPr>
          <w:sz w:val="28"/>
          <w:szCs w:val="28"/>
        </w:rPr>
        <w:t xml:space="preserve">: </w:t>
      </w:r>
    </w:p>
    <w:p w14:paraId="49719A0A" w14:textId="66E6166A" w:rsidR="008A3C67" w:rsidRDefault="006A50D9" w:rsidP="008A3C67">
      <w:pPr>
        <w:spacing w:line="276" w:lineRule="auto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 года для 2 (базового) </w:t>
      </w:r>
      <w:r>
        <w:rPr>
          <w:sz w:val="28"/>
          <w:szCs w:val="28"/>
        </w:rPr>
        <w:t>уровня</w:t>
      </w:r>
    </w:p>
    <w:p w14:paraId="1E56680D" w14:textId="291A095E" w:rsidR="006A50D9" w:rsidRPr="001C2155" w:rsidRDefault="006A50D9" w:rsidP="008A3C67">
      <w:pPr>
        <w:spacing w:line="276" w:lineRule="auto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 года для 3 (продвинутого) уровня</w:t>
      </w:r>
    </w:p>
    <w:p w14:paraId="262F5C68" w14:textId="77777777" w:rsidR="008A3C67" w:rsidRDefault="008A3C67" w:rsidP="008A3C67">
      <w:pPr>
        <w:spacing w:line="276" w:lineRule="auto"/>
        <w:ind w:right="-1"/>
        <w:jc w:val="center"/>
        <w:rPr>
          <w:sz w:val="28"/>
          <w:szCs w:val="28"/>
        </w:rPr>
      </w:pPr>
    </w:p>
    <w:p w14:paraId="01F8D568" w14:textId="77777777" w:rsidR="008A3C67" w:rsidRPr="001C2155" w:rsidRDefault="008A3C67" w:rsidP="008A3C67">
      <w:pPr>
        <w:spacing w:line="276" w:lineRule="auto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Возраст детей 10 – 17 лет</w:t>
      </w:r>
    </w:p>
    <w:p w14:paraId="31ECD3E1" w14:textId="77777777" w:rsidR="00967CE9" w:rsidRDefault="00967CE9" w:rsidP="00967CE9">
      <w:pPr>
        <w:pStyle w:val="a4"/>
        <w:spacing w:line="276" w:lineRule="auto"/>
        <w:rPr>
          <w:rFonts w:ascii="Times New Roman" w:hAnsi="Times New Roman"/>
          <w:sz w:val="28"/>
          <w:szCs w:val="28"/>
        </w:rPr>
      </w:pPr>
    </w:p>
    <w:p w14:paraId="6589392D" w14:textId="77777777" w:rsidR="00967CE9" w:rsidRDefault="00967CE9" w:rsidP="00967CE9">
      <w:pPr>
        <w:pStyle w:val="a4"/>
        <w:spacing w:line="276" w:lineRule="auto"/>
        <w:rPr>
          <w:rFonts w:ascii="Times New Roman" w:hAnsi="Times New Roman"/>
          <w:sz w:val="28"/>
          <w:szCs w:val="28"/>
        </w:rPr>
      </w:pPr>
    </w:p>
    <w:p w14:paraId="5C635667" w14:textId="77777777" w:rsidR="00967CE9" w:rsidRDefault="00967CE9" w:rsidP="00967CE9">
      <w:pPr>
        <w:pStyle w:val="a4"/>
        <w:spacing w:line="276" w:lineRule="auto"/>
        <w:rPr>
          <w:rFonts w:ascii="Times New Roman" w:hAnsi="Times New Roman"/>
          <w:sz w:val="28"/>
          <w:szCs w:val="28"/>
        </w:rPr>
      </w:pPr>
    </w:p>
    <w:p w14:paraId="69F68C33" w14:textId="77777777" w:rsidR="00967CE9" w:rsidRDefault="00967CE9" w:rsidP="00967CE9">
      <w:pPr>
        <w:pStyle w:val="a7"/>
        <w:spacing w:line="276" w:lineRule="auto"/>
        <w:rPr>
          <w:sz w:val="28"/>
          <w:szCs w:val="28"/>
        </w:rPr>
      </w:pPr>
    </w:p>
    <w:p w14:paraId="326D781D" w14:textId="77777777" w:rsidR="00967CE9" w:rsidRDefault="00967CE9" w:rsidP="00967CE9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</w:t>
      </w:r>
    </w:p>
    <w:p w14:paraId="2CA5C67B" w14:textId="77777777" w:rsidR="00967CE9" w:rsidRDefault="00967CE9" w:rsidP="00967CE9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1937A7">
        <w:rPr>
          <w:sz w:val="28"/>
          <w:szCs w:val="28"/>
        </w:rPr>
        <w:t>2</w:t>
      </w:r>
      <w:r w:rsidR="00455523">
        <w:rPr>
          <w:sz w:val="28"/>
          <w:szCs w:val="28"/>
        </w:rPr>
        <w:t>1</w:t>
      </w:r>
    </w:p>
    <w:p w14:paraId="6EBC1D45" w14:textId="77777777" w:rsidR="001937A7" w:rsidRDefault="001937A7" w:rsidP="001937A7">
      <w:pPr>
        <w:tabs>
          <w:tab w:val="left" w:pos="3195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Разработчики: </w:t>
      </w:r>
    </w:p>
    <w:p w14:paraId="41BBCFEF" w14:textId="77777777" w:rsidR="001937A7" w:rsidRDefault="001937A7" w:rsidP="001937A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Г.А.Жуковская</w:t>
      </w:r>
      <w:r>
        <w:rPr>
          <w:sz w:val="28"/>
          <w:szCs w:val="28"/>
        </w:rPr>
        <w:t xml:space="preserve">, </w:t>
      </w:r>
      <w:r w:rsidRPr="00C02208">
        <w:rPr>
          <w:sz w:val="28"/>
          <w:szCs w:val="28"/>
        </w:rPr>
        <w:t xml:space="preserve">заведующая теоретическим отделом </w:t>
      </w:r>
      <w:r>
        <w:rPr>
          <w:sz w:val="28"/>
          <w:szCs w:val="28"/>
        </w:rPr>
        <w:t xml:space="preserve">Детской музыкальной школы </w:t>
      </w:r>
      <w:r w:rsidRPr="00C02208">
        <w:rPr>
          <w:sz w:val="28"/>
          <w:szCs w:val="28"/>
        </w:rPr>
        <w:t xml:space="preserve">Академического музыкального колледжа </w:t>
      </w:r>
      <w:r>
        <w:rPr>
          <w:sz w:val="28"/>
          <w:szCs w:val="28"/>
        </w:rPr>
        <w:t>при Московской государственной консерватории имени П.И.Чайковского,</w:t>
      </w:r>
      <w:r w:rsidRPr="00C02208">
        <w:rPr>
          <w:sz w:val="28"/>
          <w:szCs w:val="28"/>
        </w:rPr>
        <w:t xml:space="preserve"> преподаватель</w:t>
      </w:r>
      <w:r>
        <w:rPr>
          <w:sz w:val="28"/>
          <w:szCs w:val="28"/>
        </w:rPr>
        <w:t xml:space="preserve">, кандидат искусствоведения </w:t>
      </w:r>
    </w:p>
    <w:p w14:paraId="5D24E501" w14:textId="77777777" w:rsidR="001937A7" w:rsidRDefault="001937A7" w:rsidP="001937A7">
      <w:pPr>
        <w:tabs>
          <w:tab w:val="left" w:pos="3195"/>
        </w:tabs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Т.В.Казакова</w:t>
      </w:r>
      <w:r>
        <w:rPr>
          <w:sz w:val="28"/>
          <w:szCs w:val="28"/>
        </w:rPr>
        <w:t xml:space="preserve">, заместитель директора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</w:t>
      </w:r>
      <w:r>
        <w:rPr>
          <w:sz w:val="28"/>
          <w:szCs w:val="28"/>
        </w:rPr>
        <w:t xml:space="preserve"> по Детской музыкальной школе, преподаватель, заслуженный работник культуры Российской Федерации</w:t>
      </w:r>
    </w:p>
    <w:p w14:paraId="6B7247C1" w14:textId="77777777" w:rsidR="001937A7" w:rsidRPr="00C02208" w:rsidRDefault="001937A7" w:rsidP="001937A7">
      <w:pPr>
        <w:tabs>
          <w:tab w:val="left" w:pos="3195"/>
        </w:tabs>
        <w:jc w:val="both"/>
        <w:outlineLvl w:val="0"/>
        <w:rPr>
          <w:sz w:val="28"/>
          <w:szCs w:val="28"/>
        </w:rPr>
      </w:pPr>
      <w:r w:rsidRPr="00446251">
        <w:rPr>
          <w:b/>
          <w:sz w:val="28"/>
          <w:szCs w:val="28"/>
        </w:rPr>
        <w:t>А.А.</w:t>
      </w:r>
      <w:r>
        <w:rPr>
          <w:b/>
          <w:sz w:val="28"/>
          <w:szCs w:val="28"/>
        </w:rPr>
        <w:t>Петрова</w:t>
      </w:r>
      <w:r>
        <w:rPr>
          <w:sz w:val="28"/>
          <w:szCs w:val="28"/>
        </w:rPr>
        <w:t xml:space="preserve">, </w:t>
      </w:r>
      <w:r w:rsidRPr="00C02208">
        <w:rPr>
          <w:sz w:val="28"/>
          <w:szCs w:val="28"/>
        </w:rPr>
        <w:t xml:space="preserve">заведующая учебной частью </w:t>
      </w:r>
      <w:r>
        <w:rPr>
          <w:sz w:val="28"/>
          <w:szCs w:val="28"/>
        </w:rPr>
        <w:t>Детской музыкальной школы</w:t>
      </w:r>
      <w:r w:rsidRPr="00C02208">
        <w:rPr>
          <w:sz w:val="28"/>
          <w:szCs w:val="28"/>
        </w:rPr>
        <w:t xml:space="preserve"> Академического музыкального </w:t>
      </w:r>
      <w:r>
        <w:rPr>
          <w:sz w:val="28"/>
          <w:szCs w:val="28"/>
        </w:rPr>
        <w:t>к</w:t>
      </w:r>
      <w:r w:rsidRPr="00C02208">
        <w:rPr>
          <w:sz w:val="28"/>
          <w:szCs w:val="28"/>
        </w:rPr>
        <w:t xml:space="preserve">олледжа </w:t>
      </w:r>
      <w:r>
        <w:rPr>
          <w:sz w:val="28"/>
          <w:szCs w:val="28"/>
        </w:rPr>
        <w:t xml:space="preserve">при Московской государственной консерватории имени П.И.Чайковского, </w:t>
      </w:r>
      <w:r w:rsidRPr="00C02208">
        <w:rPr>
          <w:sz w:val="28"/>
          <w:szCs w:val="28"/>
        </w:rPr>
        <w:t>преподаватель</w:t>
      </w:r>
      <w:r>
        <w:rPr>
          <w:sz w:val="28"/>
          <w:szCs w:val="28"/>
        </w:rPr>
        <w:t>,</w:t>
      </w:r>
      <w:r w:rsidRPr="00C022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доцент Государственного музыкально-педагогического института имени </w:t>
      </w:r>
      <w:proofErr w:type="spellStart"/>
      <w:r>
        <w:rPr>
          <w:sz w:val="28"/>
          <w:szCs w:val="28"/>
        </w:rPr>
        <w:t>М.М.</w:t>
      </w:r>
      <w:r w:rsidRPr="00C02208">
        <w:rPr>
          <w:sz w:val="28"/>
          <w:szCs w:val="28"/>
        </w:rPr>
        <w:t>Ипполитова</w:t>
      </w:r>
      <w:proofErr w:type="spellEnd"/>
      <w:r w:rsidRPr="00C02208">
        <w:rPr>
          <w:sz w:val="28"/>
          <w:szCs w:val="28"/>
        </w:rPr>
        <w:t>–Иванова, кандидат искусст</w:t>
      </w:r>
      <w:r>
        <w:rPr>
          <w:sz w:val="28"/>
          <w:szCs w:val="28"/>
        </w:rPr>
        <w:t>воведения</w:t>
      </w:r>
    </w:p>
    <w:p w14:paraId="1A37A2A3" w14:textId="77777777" w:rsidR="001937A7" w:rsidRDefault="00877964" w:rsidP="00877964">
      <w:pPr>
        <w:tabs>
          <w:tab w:val="left" w:pos="64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36713DD" w14:textId="77777777" w:rsidR="001937A7" w:rsidRDefault="001937A7" w:rsidP="001937A7">
      <w:pPr>
        <w:jc w:val="both"/>
        <w:rPr>
          <w:sz w:val="28"/>
          <w:szCs w:val="28"/>
        </w:rPr>
      </w:pPr>
      <w:r w:rsidRPr="00481596">
        <w:rPr>
          <w:sz w:val="28"/>
          <w:szCs w:val="28"/>
        </w:rPr>
        <w:t xml:space="preserve">Главный редактор: </w:t>
      </w:r>
      <w:proofErr w:type="spellStart"/>
      <w:r>
        <w:rPr>
          <w:b/>
          <w:sz w:val="28"/>
          <w:szCs w:val="28"/>
        </w:rPr>
        <w:t>И.Е.</w:t>
      </w:r>
      <w:r w:rsidRPr="00481596">
        <w:rPr>
          <w:b/>
          <w:sz w:val="28"/>
          <w:szCs w:val="28"/>
        </w:rPr>
        <w:t>Домогацкая</w:t>
      </w:r>
      <w:proofErr w:type="spellEnd"/>
      <w:r w:rsidRPr="00481596">
        <w:rPr>
          <w:sz w:val="28"/>
          <w:szCs w:val="28"/>
        </w:rPr>
        <w:t>, генеральный директор Института развития образования в сфере культуры и искусства</w:t>
      </w:r>
      <w:r>
        <w:rPr>
          <w:sz w:val="28"/>
          <w:szCs w:val="28"/>
        </w:rPr>
        <w:t>,  кандидат педагогических наук</w:t>
      </w:r>
    </w:p>
    <w:p w14:paraId="0471FE86" w14:textId="77777777" w:rsidR="001937A7" w:rsidRPr="00481596" w:rsidRDefault="001937A7" w:rsidP="001937A7">
      <w:pPr>
        <w:jc w:val="both"/>
        <w:rPr>
          <w:sz w:val="28"/>
          <w:szCs w:val="28"/>
        </w:rPr>
      </w:pPr>
    </w:p>
    <w:p w14:paraId="243E0A1C" w14:textId="77777777" w:rsidR="001937A7" w:rsidRDefault="001937A7" w:rsidP="001937A7">
      <w:pPr>
        <w:jc w:val="both"/>
        <w:rPr>
          <w:sz w:val="28"/>
          <w:szCs w:val="28"/>
        </w:rPr>
      </w:pPr>
      <w:r w:rsidRPr="00481596">
        <w:rPr>
          <w:sz w:val="28"/>
          <w:szCs w:val="28"/>
        </w:rPr>
        <w:t xml:space="preserve">Технический редактор: </w:t>
      </w:r>
      <w:proofErr w:type="spellStart"/>
      <w:r>
        <w:rPr>
          <w:b/>
          <w:sz w:val="28"/>
          <w:szCs w:val="28"/>
        </w:rPr>
        <w:t>О.И.</w:t>
      </w:r>
      <w:r w:rsidRPr="00481596">
        <w:rPr>
          <w:b/>
          <w:sz w:val="28"/>
          <w:szCs w:val="28"/>
        </w:rPr>
        <w:t>Кожурина</w:t>
      </w:r>
      <w:proofErr w:type="spellEnd"/>
      <w:r w:rsidRPr="00481596">
        <w:rPr>
          <w:sz w:val="28"/>
          <w:szCs w:val="28"/>
        </w:rPr>
        <w:t>, преподаватель</w:t>
      </w:r>
      <w:r>
        <w:rPr>
          <w:sz w:val="28"/>
          <w:szCs w:val="28"/>
        </w:rPr>
        <w:t xml:space="preserve"> Колледжа имени Гнесиных </w:t>
      </w:r>
      <w:r w:rsidRPr="00481596">
        <w:rPr>
          <w:sz w:val="28"/>
          <w:szCs w:val="28"/>
        </w:rPr>
        <w:t>Российской академии музыки им</w:t>
      </w:r>
      <w:r>
        <w:rPr>
          <w:sz w:val="28"/>
          <w:szCs w:val="28"/>
        </w:rPr>
        <w:t xml:space="preserve">ени Гнесиных </w:t>
      </w:r>
    </w:p>
    <w:p w14:paraId="7B16AD2F" w14:textId="77777777" w:rsidR="001937A7" w:rsidRDefault="001937A7" w:rsidP="001937A7">
      <w:pPr>
        <w:jc w:val="both"/>
        <w:rPr>
          <w:sz w:val="28"/>
          <w:szCs w:val="28"/>
        </w:rPr>
      </w:pPr>
    </w:p>
    <w:p w14:paraId="2FFEDC30" w14:textId="77777777" w:rsidR="001937A7" w:rsidRDefault="001937A7" w:rsidP="001937A7">
      <w:pPr>
        <w:jc w:val="both"/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5F51D781" w14:textId="77777777" w:rsidR="001937A7" w:rsidRDefault="001937A7" w:rsidP="001937A7">
      <w:pPr>
        <w:jc w:val="both"/>
        <w:rPr>
          <w:sz w:val="28"/>
          <w:szCs w:val="28"/>
        </w:rPr>
      </w:pPr>
      <w:proofErr w:type="spellStart"/>
      <w:r w:rsidRPr="00C02208">
        <w:rPr>
          <w:b/>
          <w:sz w:val="28"/>
          <w:szCs w:val="28"/>
        </w:rPr>
        <w:t>О.Б.Хвоина</w:t>
      </w:r>
      <w:proofErr w:type="spellEnd"/>
      <w:r>
        <w:rPr>
          <w:sz w:val="28"/>
          <w:szCs w:val="28"/>
        </w:rPr>
        <w:t>, преподаватель Академического музыкального колледжа при Московской государственной консерватории имени П.И.Чайковского,</w:t>
      </w:r>
      <w:r w:rsidRPr="000671A0"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 искусствоведения</w:t>
      </w:r>
    </w:p>
    <w:p w14:paraId="61C5674C" w14:textId="77777777" w:rsidR="001937A7" w:rsidRDefault="001937A7" w:rsidP="001937A7">
      <w:pPr>
        <w:pStyle w:val="a7"/>
        <w:rPr>
          <w:sz w:val="28"/>
          <w:szCs w:val="28"/>
        </w:rPr>
      </w:pPr>
      <w:r w:rsidRPr="009E043B">
        <w:rPr>
          <w:b/>
          <w:sz w:val="28"/>
          <w:szCs w:val="28"/>
        </w:rPr>
        <w:t>Н.А.Царева</w:t>
      </w:r>
      <w:r w:rsidRPr="009E043B">
        <w:rPr>
          <w:sz w:val="28"/>
          <w:szCs w:val="28"/>
        </w:rPr>
        <w:t>, преподаватель Детс</w:t>
      </w:r>
      <w:r>
        <w:rPr>
          <w:sz w:val="28"/>
          <w:szCs w:val="28"/>
        </w:rPr>
        <w:t>кой школы искусств №11 города Москвы</w:t>
      </w:r>
    </w:p>
    <w:p w14:paraId="6D18BCFA" w14:textId="77777777" w:rsidR="001937A7" w:rsidRDefault="001937A7" w:rsidP="001937A7">
      <w:pPr>
        <w:pStyle w:val="a7"/>
        <w:rPr>
          <w:sz w:val="28"/>
          <w:szCs w:val="28"/>
        </w:rPr>
      </w:pPr>
    </w:p>
    <w:p w14:paraId="6916B203" w14:textId="77777777" w:rsidR="006A1518" w:rsidRPr="0003668A" w:rsidRDefault="006A1518" w:rsidP="001937A7">
      <w:pPr>
        <w:pStyle w:val="a7"/>
        <w:rPr>
          <w:sz w:val="28"/>
          <w:szCs w:val="28"/>
        </w:rPr>
      </w:pPr>
      <w:r w:rsidRPr="0003668A">
        <w:rPr>
          <w:sz w:val="28"/>
          <w:szCs w:val="28"/>
        </w:rPr>
        <w:t>Р</w:t>
      </w:r>
      <w:r w:rsidR="001937A7">
        <w:rPr>
          <w:sz w:val="28"/>
          <w:szCs w:val="28"/>
        </w:rPr>
        <w:t>едактор</w:t>
      </w:r>
      <w:r w:rsidRPr="0003668A">
        <w:rPr>
          <w:sz w:val="28"/>
          <w:szCs w:val="28"/>
        </w:rPr>
        <w:t xml:space="preserve">: </w:t>
      </w:r>
    </w:p>
    <w:p w14:paraId="26B80C36" w14:textId="77777777" w:rsidR="006A1518" w:rsidRDefault="006A1518" w:rsidP="006A1518">
      <w:pPr>
        <w:pStyle w:val="a7"/>
        <w:rPr>
          <w:sz w:val="28"/>
          <w:szCs w:val="28"/>
        </w:rPr>
      </w:pPr>
      <w:r>
        <w:rPr>
          <w:color w:val="000000"/>
          <w:sz w:val="28"/>
          <w:szCs w:val="28"/>
        </w:rPr>
        <w:t>И.А.Неустроева</w:t>
      </w:r>
      <w:r w:rsidRPr="000366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3668A">
        <w:rPr>
          <w:sz w:val="28"/>
          <w:szCs w:val="28"/>
        </w:rPr>
        <w:t>-  преподаватель ГБУДО г. Москвы ДШИ "Юность"</w:t>
      </w:r>
    </w:p>
    <w:p w14:paraId="7DB93567" w14:textId="77777777" w:rsidR="006A1518" w:rsidRDefault="006A1518" w:rsidP="006A1518">
      <w:pPr>
        <w:pStyle w:val="a7"/>
        <w:rPr>
          <w:sz w:val="28"/>
          <w:szCs w:val="28"/>
        </w:rPr>
      </w:pPr>
    </w:p>
    <w:p w14:paraId="45429CB0" w14:textId="77777777" w:rsidR="00967CE9" w:rsidRDefault="00967CE9" w:rsidP="004B6AC9">
      <w:pPr>
        <w:spacing w:line="360" w:lineRule="auto"/>
        <w:ind w:firstLine="680"/>
        <w:jc w:val="center"/>
        <w:rPr>
          <w:b/>
          <w:sz w:val="28"/>
          <w:szCs w:val="28"/>
        </w:rPr>
      </w:pPr>
    </w:p>
    <w:p w14:paraId="2781F7E9" w14:textId="77777777" w:rsidR="00967CE9" w:rsidRDefault="00967CE9" w:rsidP="004B6AC9">
      <w:pPr>
        <w:spacing w:line="360" w:lineRule="auto"/>
        <w:ind w:firstLine="680"/>
        <w:jc w:val="center"/>
        <w:rPr>
          <w:b/>
          <w:sz w:val="28"/>
          <w:szCs w:val="28"/>
        </w:rPr>
      </w:pPr>
    </w:p>
    <w:p w14:paraId="401075AB" w14:textId="77777777" w:rsidR="00967CE9" w:rsidRDefault="00967CE9" w:rsidP="004B6AC9">
      <w:pPr>
        <w:spacing w:line="360" w:lineRule="auto"/>
        <w:ind w:firstLine="680"/>
        <w:jc w:val="center"/>
        <w:rPr>
          <w:b/>
          <w:sz w:val="28"/>
          <w:szCs w:val="28"/>
        </w:rPr>
      </w:pPr>
    </w:p>
    <w:p w14:paraId="527EFAA9" w14:textId="77777777" w:rsidR="00967CE9" w:rsidRDefault="00967CE9" w:rsidP="004B6AC9">
      <w:pPr>
        <w:spacing w:line="360" w:lineRule="auto"/>
        <w:ind w:firstLine="680"/>
        <w:jc w:val="center"/>
        <w:rPr>
          <w:b/>
          <w:sz w:val="28"/>
          <w:szCs w:val="28"/>
        </w:rPr>
      </w:pPr>
    </w:p>
    <w:p w14:paraId="6C63018E" w14:textId="77777777" w:rsidR="00967CE9" w:rsidRDefault="00967CE9" w:rsidP="004B6AC9">
      <w:pPr>
        <w:spacing w:line="360" w:lineRule="auto"/>
        <w:ind w:firstLine="680"/>
        <w:jc w:val="center"/>
        <w:rPr>
          <w:b/>
          <w:sz w:val="28"/>
          <w:szCs w:val="28"/>
        </w:rPr>
      </w:pPr>
    </w:p>
    <w:p w14:paraId="2D3F8E76" w14:textId="77777777" w:rsidR="00967CE9" w:rsidRDefault="00967CE9" w:rsidP="004B6AC9">
      <w:pPr>
        <w:spacing w:line="360" w:lineRule="auto"/>
        <w:ind w:firstLine="680"/>
        <w:jc w:val="center"/>
        <w:rPr>
          <w:b/>
          <w:sz w:val="28"/>
          <w:szCs w:val="28"/>
        </w:rPr>
      </w:pPr>
    </w:p>
    <w:p w14:paraId="7A4911AA" w14:textId="77777777" w:rsidR="00967CE9" w:rsidRDefault="00967CE9" w:rsidP="004B6AC9">
      <w:pPr>
        <w:spacing w:line="360" w:lineRule="auto"/>
        <w:ind w:firstLine="680"/>
        <w:jc w:val="center"/>
        <w:rPr>
          <w:b/>
          <w:sz w:val="28"/>
          <w:szCs w:val="28"/>
        </w:rPr>
      </w:pPr>
    </w:p>
    <w:p w14:paraId="6037ADED" w14:textId="77777777" w:rsidR="00967CE9" w:rsidRDefault="00967CE9" w:rsidP="004B6AC9">
      <w:pPr>
        <w:spacing w:line="360" w:lineRule="auto"/>
        <w:ind w:firstLine="680"/>
        <w:jc w:val="center"/>
        <w:rPr>
          <w:b/>
          <w:sz w:val="28"/>
          <w:szCs w:val="28"/>
        </w:rPr>
      </w:pPr>
    </w:p>
    <w:p w14:paraId="53185103" w14:textId="77777777" w:rsidR="004B6AC9" w:rsidRDefault="00C40E49" w:rsidP="004B6AC9">
      <w:pPr>
        <w:spacing w:line="360" w:lineRule="auto"/>
        <w:ind w:firstLine="680"/>
        <w:jc w:val="center"/>
        <w:rPr>
          <w:b/>
          <w:sz w:val="28"/>
          <w:szCs w:val="28"/>
        </w:rPr>
      </w:pPr>
      <w:r w:rsidRPr="00246251">
        <w:rPr>
          <w:b/>
          <w:sz w:val="28"/>
          <w:szCs w:val="28"/>
          <w:lang w:val="en-US"/>
        </w:rPr>
        <w:lastRenderedPageBreak/>
        <w:t>I</w:t>
      </w:r>
      <w:r w:rsidRPr="00246251">
        <w:rPr>
          <w:b/>
          <w:sz w:val="28"/>
          <w:szCs w:val="28"/>
        </w:rPr>
        <w:t xml:space="preserve">. </w:t>
      </w:r>
      <w:r w:rsidR="004B6AC9" w:rsidRPr="00246251">
        <w:rPr>
          <w:b/>
          <w:sz w:val="28"/>
          <w:szCs w:val="28"/>
        </w:rPr>
        <w:t>Пояснительная записка</w:t>
      </w:r>
    </w:p>
    <w:p w14:paraId="66E8B9DA" w14:textId="77777777" w:rsidR="008A3C67" w:rsidRDefault="008A3C67" w:rsidP="008A3C67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8C11C6">
        <w:rPr>
          <w:sz w:val="28"/>
          <w:szCs w:val="28"/>
        </w:rPr>
        <w:t>Программа учебного предмета «</w:t>
      </w:r>
      <w:r>
        <w:rPr>
          <w:sz w:val="28"/>
          <w:szCs w:val="28"/>
        </w:rPr>
        <w:t>Музыкальная литература</w:t>
      </w:r>
      <w:r w:rsidRPr="008C11C6">
        <w:rPr>
          <w:sz w:val="28"/>
          <w:szCs w:val="28"/>
        </w:rPr>
        <w:t xml:space="preserve">» </w:t>
      </w:r>
      <w:r w:rsidRPr="008C11C6">
        <w:rPr>
          <w:b/>
          <w:bCs/>
          <w:sz w:val="28"/>
          <w:szCs w:val="28"/>
        </w:rPr>
        <w:t xml:space="preserve"> </w:t>
      </w:r>
      <w:r w:rsidRPr="009F2246">
        <w:rPr>
          <w:sz w:val="28"/>
          <w:szCs w:val="28"/>
        </w:rPr>
        <w:t xml:space="preserve">  </w:t>
      </w:r>
      <w:r>
        <w:rPr>
          <w:sz w:val="28"/>
          <w:szCs w:val="28"/>
        </w:rPr>
        <w:t>составлена  с  учетом  рекомендаций по разработке программ учебных предметов дополнительных общеобразовательных общеразвивающих   программ</w:t>
      </w:r>
      <w:r w:rsidRPr="009F2246">
        <w:rPr>
          <w:sz w:val="28"/>
          <w:szCs w:val="28"/>
        </w:rPr>
        <w:t xml:space="preserve">  в  области  </w:t>
      </w:r>
      <w:r>
        <w:rPr>
          <w:sz w:val="28"/>
          <w:szCs w:val="28"/>
        </w:rPr>
        <w:t>музыкального  искусства.</w:t>
      </w:r>
    </w:p>
    <w:p w14:paraId="092ED144" w14:textId="77777777" w:rsidR="008A3C67" w:rsidRDefault="008A3C67" w:rsidP="008A3C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Музыкальная литература – учебный предмет, который входит в обязательную часть предметной области «Теория и история музыки»; выпускной экзамен по музыкальной литературе является частью итоговой аттестации.</w:t>
      </w:r>
    </w:p>
    <w:p w14:paraId="641ED4D9" w14:textId="77777777" w:rsidR="008A3C67" w:rsidRDefault="008A3C67" w:rsidP="008A3C67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Данная программа имеет</w:t>
      </w:r>
      <w:r w:rsidRPr="00585157">
        <w:rPr>
          <w:sz w:val="28"/>
        </w:rPr>
        <w:t xml:space="preserve"> </w:t>
      </w:r>
      <w:r w:rsidRPr="00585157">
        <w:rPr>
          <w:color w:val="000000"/>
          <w:sz w:val="28"/>
        </w:rPr>
        <w:t>художественно</w:t>
      </w:r>
      <w:r>
        <w:rPr>
          <w:color w:val="000000"/>
          <w:sz w:val="28"/>
        </w:rPr>
        <w:t>-эстетическую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направленность. </w:t>
      </w:r>
      <w:r>
        <w:rPr>
          <w:sz w:val="28"/>
        </w:rPr>
        <w:t>Задачи данной программы обусловлены стремлением расширить музыкальный кругозор  учащихся и дать им более глубокие знания в области классической и современной музыки.</w:t>
      </w:r>
    </w:p>
    <w:p w14:paraId="0DD87D0D" w14:textId="77777777" w:rsidR="008A3C67" w:rsidRDefault="008A3C67" w:rsidP="008A3C67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Музыкальная литература как учебный предмет – это дидактически отработанная система знаний, умений и навыков, с помощью которых учащиеся должны научиться слушать классическую музыку, понимать ее содержание, разбираться в своеобразии выразительных средств и получать запас ярких художественных впечатлений от непосредственного общения с лучшими образцами музыкального искусства.</w:t>
      </w:r>
    </w:p>
    <w:p w14:paraId="454204A2" w14:textId="77777777" w:rsidR="008A3C67" w:rsidRDefault="008A3C67" w:rsidP="008A3C67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Своеобразный синтез искусств и основ науки о музыке в содержании предмета музыкальной литературы позволяет в учебном процессе одновременно воздействовать как на эмоциональную, так и на интеллектуальную сферу учащихся, делая их развитие более разносторонним и гармоничным.</w:t>
      </w:r>
    </w:p>
    <w:p w14:paraId="10B89B70" w14:textId="77777777" w:rsidR="008A3C67" w:rsidRDefault="008A3C67" w:rsidP="008A3C6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Содержанием курса музыкальной литературы являются произведения народного, классического и современного музыкального искусства, жизнь и творчество великих композиторов, различные явления музыкально-общественной жизни, а так же многие теоретические понятия о музыке.</w:t>
      </w:r>
    </w:p>
    <w:p w14:paraId="152FD056" w14:textId="77777777" w:rsidR="008A3C67" w:rsidRDefault="008A3C67" w:rsidP="008A3C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 При изучении творчества различных композиторов происходит </w:t>
      </w:r>
      <w:r>
        <w:rPr>
          <w:sz w:val="28"/>
          <w:szCs w:val="28"/>
        </w:rPr>
        <w:t xml:space="preserve">изучение мировой истории, истории музыки, ознакомление с историей </w:t>
      </w:r>
      <w:r>
        <w:rPr>
          <w:sz w:val="28"/>
          <w:szCs w:val="28"/>
        </w:rPr>
        <w:lastRenderedPageBreak/>
        <w:t xml:space="preserve">изобразительного искусства и литературы, </w:t>
      </w:r>
      <w:r>
        <w:rPr>
          <w:sz w:val="28"/>
        </w:rPr>
        <w:t xml:space="preserve">изучение эпох и стилей, жанров. Весь этот комплекс понятий помогает учащимся ориентироваться в разнообразных видах и  жанрах, формировать музыкальный вкус, </w:t>
      </w:r>
      <w:r>
        <w:rPr>
          <w:sz w:val="28"/>
          <w:szCs w:val="28"/>
        </w:rPr>
        <w:t>пробуждает любовь к музыке</w:t>
      </w:r>
      <w:r>
        <w:rPr>
          <w:sz w:val="28"/>
        </w:rPr>
        <w:t xml:space="preserve"> и помогает поднять культурный, а главное, музыкальный уровень учащихся.</w:t>
      </w:r>
    </w:p>
    <w:p w14:paraId="66583301" w14:textId="77777777" w:rsidR="008A3C67" w:rsidRDefault="008A3C67" w:rsidP="008A3C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 «Музыкальная литература» теснейшим образом взаимодействует с учебным предметом «Сольфеджио», с предметами предметной области «Музыкальное исполнительство».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</w:p>
    <w:p w14:paraId="60A99D4E" w14:textId="77777777" w:rsidR="008A3C67" w:rsidRDefault="008A3C67" w:rsidP="008A3C67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</w:rPr>
        <w:t xml:space="preserve">Отличительные особенности программы </w:t>
      </w:r>
    </w:p>
    <w:p w14:paraId="6604A169" w14:textId="77777777" w:rsidR="008A3C67" w:rsidRDefault="008A3C67" w:rsidP="008A3C67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Отличительные особенности данной образовательной программы в том, что после изучения творчества композиторов, используются обобщающие занятия, которые позволяют ребенку проявить себя с творческой стороны: рассказать о творчестве композитора, исполнить темы из пройденных произведений данного композитора, а так же активировать свою музыкальную память - определить на слух фрагменты из музыкальных произведений данного композитора. </w:t>
      </w:r>
    </w:p>
    <w:p w14:paraId="5AB11E72" w14:textId="77777777" w:rsidR="008A3C67" w:rsidRDefault="008A3C67" w:rsidP="008A3C67">
      <w:pPr>
        <w:spacing w:line="360" w:lineRule="auto"/>
        <w:ind w:firstLine="680"/>
        <w:jc w:val="both"/>
        <w:rPr>
          <w:sz w:val="28"/>
        </w:rPr>
      </w:pPr>
      <w:r>
        <w:rPr>
          <w:sz w:val="28"/>
          <w:szCs w:val="28"/>
        </w:rPr>
        <w:t>Устный экзамен в конце пятого года обучения проходит в форме презентации по творчеству зарубежных, русских и отечественных композиторов 20 в.</w:t>
      </w:r>
    </w:p>
    <w:p w14:paraId="57E9EB6E" w14:textId="77777777" w:rsidR="008A3C67" w:rsidRDefault="008A3C67" w:rsidP="008A3C67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Уроки музыкальной литературы наряду с занятиями сольфеджио, индивидуальному инструменту и хору являются составной частью единой музыкальной системы слухового и музыкально-эстетического развития детей.</w:t>
      </w:r>
    </w:p>
    <w:p w14:paraId="43F9CA01" w14:textId="77777777" w:rsidR="008A3C67" w:rsidRDefault="008A3C67" w:rsidP="008A3C67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</w:rPr>
        <w:t>Сроки реализации программы</w:t>
      </w:r>
    </w:p>
    <w:p w14:paraId="60C7698B" w14:textId="77777777" w:rsidR="008A3C67" w:rsidRDefault="008A3C67" w:rsidP="008A3C67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lastRenderedPageBreak/>
        <w:t xml:space="preserve">Предмет «Музыкальная литература» рассчитан на </w:t>
      </w:r>
      <w:r>
        <w:rPr>
          <w:i/>
          <w:sz w:val="28"/>
        </w:rPr>
        <w:t>пять лет</w:t>
      </w:r>
      <w:r>
        <w:rPr>
          <w:sz w:val="28"/>
        </w:rPr>
        <w:t xml:space="preserve"> обучения,  с 1-го по 5-ый классы по 5-летней программе обучения.   </w:t>
      </w:r>
    </w:p>
    <w:p w14:paraId="5D28E9E3" w14:textId="77777777" w:rsidR="008A3C67" w:rsidRDefault="008A3C67" w:rsidP="008A3C67">
      <w:pPr>
        <w:spacing w:line="360" w:lineRule="auto"/>
        <w:ind w:firstLine="708"/>
        <w:jc w:val="both"/>
        <w:rPr>
          <w:sz w:val="28"/>
        </w:rPr>
      </w:pPr>
      <w:r w:rsidRPr="00BB069C">
        <w:rPr>
          <w:b/>
          <w:i/>
          <w:sz w:val="28"/>
          <w:szCs w:val="28"/>
        </w:rPr>
        <w:t>Возраст детей</w:t>
      </w:r>
      <w:r>
        <w:rPr>
          <w:sz w:val="28"/>
          <w:szCs w:val="28"/>
        </w:rPr>
        <w:t>, участвующих в реализации данной образовательной программы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от </w:t>
      </w:r>
      <w:r>
        <w:rPr>
          <w:sz w:val="28"/>
        </w:rPr>
        <w:t>10 до 17</w:t>
      </w:r>
      <w:r>
        <w:rPr>
          <w:b/>
          <w:sz w:val="28"/>
        </w:rPr>
        <w:t xml:space="preserve"> </w:t>
      </w:r>
      <w:r>
        <w:rPr>
          <w:sz w:val="28"/>
        </w:rPr>
        <w:t xml:space="preserve">лет. </w:t>
      </w:r>
    </w:p>
    <w:p w14:paraId="05A194FE" w14:textId="77777777" w:rsidR="008A3C67" w:rsidRPr="0009497F" w:rsidRDefault="008A3C67" w:rsidP="008A3C67">
      <w:pPr>
        <w:pStyle w:val="a4"/>
        <w:spacing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97F">
        <w:rPr>
          <w:rFonts w:ascii="Times New Roman" w:hAnsi="Times New Roman" w:cs="Times New Roman"/>
          <w:b/>
          <w:sz w:val="28"/>
          <w:szCs w:val="28"/>
        </w:rPr>
        <w:t>Форма проведения учебных аудиторных занятий</w:t>
      </w:r>
    </w:p>
    <w:p w14:paraId="22DD7A7D" w14:textId="77777777" w:rsidR="008A3C67" w:rsidRDefault="008A3C67" w:rsidP="008A3C67">
      <w:pPr>
        <w:spacing w:line="360" w:lineRule="auto"/>
        <w:ind w:firstLine="708"/>
        <w:jc w:val="both"/>
        <w:rPr>
          <w:b/>
          <w:sz w:val="28"/>
        </w:rPr>
      </w:pPr>
      <w:r w:rsidRPr="00C660DC">
        <w:rPr>
          <w:sz w:val="28"/>
          <w:szCs w:val="28"/>
        </w:rPr>
        <w:t>Форма прове</w:t>
      </w:r>
      <w:r>
        <w:rPr>
          <w:sz w:val="28"/>
          <w:szCs w:val="28"/>
        </w:rPr>
        <w:t xml:space="preserve">дения учебных аудиторных занятий – </w:t>
      </w:r>
      <w:r w:rsidRPr="00233201">
        <w:rPr>
          <w:sz w:val="28"/>
          <w:szCs w:val="28"/>
        </w:rPr>
        <w:t>групповая (от 11 человек) или мелкогрупповая (от 4 до 10 человек)</w:t>
      </w:r>
      <w:r>
        <w:rPr>
          <w:sz w:val="28"/>
          <w:szCs w:val="28"/>
        </w:rPr>
        <w:t>.</w:t>
      </w:r>
      <w:r>
        <w:t xml:space="preserve">  </w:t>
      </w:r>
      <w:r>
        <w:rPr>
          <w:sz w:val="28"/>
          <w:szCs w:val="28"/>
        </w:rPr>
        <w:t xml:space="preserve">Занятия по музыкальной литературе проводятся </w:t>
      </w:r>
      <w:r>
        <w:rPr>
          <w:i/>
          <w:sz w:val="28"/>
          <w:szCs w:val="28"/>
        </w:rPr>
        <w:t>один раз в неделю</w:t>
      </w:r>
      <w:r>
        <w:rPr>
          <w:sz w:val="28"/>
          <w:szCs w:val="28"/>
        </w:rPr>
        <w:t xml:space="preserve"> по одному академическому часу с 1 по 4-й годы обучения, по 1,5 академического часа на 5-м году обучения. Количество часов в год в каждом классе с 1 по 4-й годы обучения составляет 34 часа, на 5-м году обучения 51 час. </w:t>
      </w:r>
    </w:p>
    <w:p w14:paraId="25B0D950" w14:textId="77777777" w:rsidR="008A3C67" w:rsidRPr="008D7A7D" w:rsidRDefault="008A3C67" w:rsidP="008A3C67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8D7A7D">
        <w:rPr>
          <w:b/>
          <w:sz w:val="28"/>
          <w:szCs w:val="28"/>
        </w:rPr>
        <w:t>Цель и задачи учебного предмета «Музыкальная литература»</w:t>
      </w:r>
    </w:p>
    <w:p w14:paraId="0C8DABFB" w14:textId="77777777" w:rsidR="008A3C67" w:rsidRDefault="008A3C67" w:rsidP="008A3C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 «Музыкальная литература» направлена на художественно-эстетическое развитие личности учащегося.</w:t>
      </w:r>
    </w:p>
    <w:p w14:paraId="320B6E76" w14:textId="77777777" w:rsidR="008A3C67" w:rsidRDefault="008A3C67" w:rsidP="008A3C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</w:rPr>
        <w:t xml:space="preserve">Цель </w:t>
      </w:r>
      <w:r>
        <w:rPr>
          <w:sz w:val="28"/>
        </w:rPr>
        <w:t xml:space="preserve">– формирование музыкальной культуры обучающихся, развитие эмоционального, осознанного восприятия музыки во время слушания музыкальных произведений, </w:t>
      </w:r>
      <w:r>
        <w:rPr>
          <w:sz w:val="28"/>
          <w:szCs w:val="28"/>
        </w:rPr>
        <w:t>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искусства.</w:t>
      </w:r>
    </w:p>
    <w:p w14:paraId="7B997A22" w14:textId="77777777" w:rsidR="008A3C67" w:rsidRDefault="008A3C67" w:rsidP="008A3C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Задачами</w:t>
      </w:r>
      <w:r>
        <w:rPr>
          <w:sz w:val="28"/>
          <w:szCs w:val="28"/>
        </w:rPr>
        <w:t xml:space="preserve"> предмета «Музыкальная литература» являются:</w:t>
      </w:r>
    </w:p>
    <w:p w14:paraId="49EF5F50" w14:textId="77777777" w:rsidR="008A3C67" w:rsidRDefault="008A3C67" w:rsidP="008A3C67">
      <w:pPr>
        <w:numPr>
          <w:ilvl w:val="0"/>
          <w:numId w:val="3"/>
        </w:numPr>
        <w:spacing w:line="360" w:lineRule="auto"/>
        <w:ind w:left="1276" w:hanging="425"/>
        <w:rPr>
          <w:sz w:val="28"/>
          <w:szCs w:val="28"/>
        </w:rPr>
      </w:pPr>
      <w:r>
        <w:rPr>
          <w:sz w:val="28"/>
          <w:szCs w:val="28"/>
        </w:rPr>
        <w:t>формирование интереса и любви к классической музыкальной культуре в целом;</w:t>
      </w:r>
    </w:p>
    <w:p w14:paraId="7F286EBA" w14:textId="77777777" w:rsidR="008A3C67" w:rsidRDefault="008A3C67" w:rsidP="008A3C67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изучение жанров и стилей музыкальных произведений;</w:t>
      </w:r>
    </w:p>
    <w:p w14:paraId="4D2CE0A3" w14:textId="77777777" w:rsidR="008A3C67" w:rsidRDefault="008A3C67" w:rsidP="008A3C67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изучение форм музыкальных произведений;</w:t>
      </w:r>
    </w:p>
    <w:p w14:paraId="4DB2ABD9" w14:textId="77777777" w:rsidR="008A3C67" w:rsidRDefault="008A3C67" w:rsidP="008A3C67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научить слушать и анализировать музыкальные произведения</w:t>
      </w:r>
      <w:r>
        <w:rPr>
          <w:sz w:val="28"/>
          <w:szCs w:val="28"/>
        </w:rPr>
        <w:t>;</w:t>
      </w:r>
    </w:p>
    <w:p w14:paraId="5A778D7B" w14:textId="77777777" w:rsidR="008A3C67" w:rsidRDefault="008A3C67" w:rsidP="008A3C67">
      <w:pPr>
        <w:numPr>
          <w:ilvl w:val="0"/>
          <w:numId w:val="1"/>
        </w:numPr>
        <w:tabs>
          <w:tab w:val="clear" w:pos="1211"/>
          <w:tab w:val="num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377B85DF" w14:textId="77777777" w:rsidR="008A3C67" w:rsidRDefault="008A3C67" w:rsidP="008A3C6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умение работать с нотным текстом (клавиром, партитурой);</w:t>
      </w:r>
    </w:p>
    <w:p w14:paraId="18CB7BDA" w14:textId="77777777" w:rsidR="008A3C67" w:rsidRPr="004119E2" w:rsidRDefault="008A3C67" w:rsidP="008A3C67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sz w:val="28"/>
          <w:szCs w:val="28"/>
        </w:rPr>
        <w:t xml:space="preserve">развитие музыкальной памяти, мышления, речи, внимания; </w:t>
      </w:r>
    </w:p>
    <w:p w14:paraId="515B2ABE" w14:textId="77777777" w:rsidR="008A3C67" w:rsidRPr="004119E2" w:rsidRDefault="008A3C67" w:rsidP="008A3C67">
      <w:pPr>
        <w:pStyle w:val="a6"/>
        <w:numPr>
          <w:ilvl w:val="0"/>
          <w:numId w:val="1"/>
        </w:numPr>
        <w:tabs>
          <w:tab w:val="num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sz w:val="28"/>
          <w:szCs w:val="28"/>
        </w:rPr>
        <w:t>показ этических идеалов на лучших образцах музыкальных произведений;</w:t>
      </w:r>
    </w:p>
    <w:p w14:paraId="31839EFB" w14:textId="77777777" w:rsidR="008A3C67" w:rsidRDefault="008A3C67" w:rsidP="008A3C67">
      <w:pPr>
        <w:numPr>
          <w:ilvl w:val="0"/>
          <w:numId w:val="2"/>
        </w:numPr>
        <w:tabs>
          <w:tab w:val="clear" w:pos="720"/>
          <w:tab w:val="num" w:pos="1276"/>
        </w:tabs>
        <w:spacing w:line="360" w:lineRule="auto"/>
        <w:ind w:left="85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воспитание музыкального вкуса и культуры речи обучающихся; </w:t>
      </w:r>
    </w:p>
    <w:p w14:paraId="2176C280" w14:textId="77777777" w:rsidR="008A3C67" w:rsidRPr="00252C5F" w:rsidRDefault="008A3C67" w:rsidP="008A3C67">
      <w:pPr>
        <w:numPr>
          <w:ilvl w:val="0"/>
          <w:numId w:val="2"/>
        </w:numPr>
        <w:tabs>
          <w:tab w:val="clear" w:pos="720"/>
          <w:tab w:val="num" w:pos="1276"/>
        </w:tabs>
        <w:spacing w:line="360" w:lineRule="auto"/>
        <w:ind w:left="851" w:hanging="11"/>
        <w:rPr>
          <w:sz w:val="28"/>
        </w:rPr>
      </w:pPr>
      <w:r>
        <w:rPr>
          <w:sz w:val="28"/>
          <w:szCs w:val="28"/>
        </w:rPr>
        <w:t>воспитание умения работы в коллективе;</w:t>
      </w:r>
    </w:p>
    <w:p w14:paraId="64106EA2" w14:textId="77777777" w:rsidR="008A3C67" w:rsidRPr="00252C5F" w:rsidRDefault="008A3C67" w:rsidP="008A3C67">
      <w:pPr>
        <w:pStyle w:val="a6"/>
        <w:numPr>
          <w:ilvl w:val="0"/>
          <w:numId w:val="3"/>
        </w:numPr>
        <w:tabs>
          <w:tab w:val="clear" w:pos="1495"/>
          <w:tab w:val="num" w:pos="851"/>
        </w:tabs>
        <w:spacing w:line="360" w:lineRule="auto"/>
        <w:ind w:left="993" w:hanging="142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52C5F">
        <w:rPr>
          <w:rFonts w:ascii="Times New Roman" w:hAnsi="Times New Roman"/>
          <w:sz w:val="28"/>
          <w:szCs w:val="28"/>
        </w:rPr>
        <w:t>умение использовать полученные теоретические знания при    исполнительстве музыкальных произведений на инструменте;</w:t>
      </w:r>
    </w:p>
    <w:p w14:paraId="6571174A" w14:textId="77777777" w:rsidR="008A3C67" w:rsidRDefault="008A3C67" w:rsidP="008A3C67">
      <w:pPr>
        <w:numPr>
          <w:ilvl w:val="0"/>
          <w:numId w:val="3"/>
        </w:numPr>
        <w:spacing w:line="360" w:lineRule="auto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</w:r>
    </w:p>
    <w:p w14:paraId="3E9754F0" w14:textId="77777777" w:rsidR="008A3C67" w:rsidRDefault="008A3C67" w:rsidP="00AC6095">
      <w:pPr>
        <w:ind w:left="360"/>
        <w:jc w:val="center"/>
        <w:rPr>
          <w:b/>
          <w:sz w:val="28"/>
          <w:szCs w:val="28"/>
        </w:rPr>
      </w:pPr>
    </w:p>
    <w:p w14:paraId="4EA259F9" w14:textId="77777777" w:rsidR="00005D8B" w:rsidRDefault="00342C4A" w:rsidP="009A2FA6">
      <w:pPr>
        <w:spacing w:line="360" w:lineRule="auto"/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  <w:r w:rsidR="00005D8B">
        <w:rPr>
          <w:b/>
          <w:sz w:val="28"/>
          <w:szCs w:val="28"/>
          <w:u w:val="single"/>
        </w:rPr>
        <w:t xml:space="preserve">УЧЕБНО-ТЕМАТИЧЕСКИЙ ПЛАН </w:t>
      </w:r>
    </w:p>
    <w:p w14:paraId="456276AE" w14:textId="77777777" w:rsidR="00E3183D" w:rsidRDefault="00E3183D" w:rsidP="009A2F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Предлагаемые музыкальные примеры для прослушивания в классе могут быть дополнены или заменены другими по выбору преподавателя, в зависимости от сложившихся педагогических традиций и методической целесообразности.</w:t>
      </w:r>
    </w:p>
    <w:p w14:paraId="6D6FC727" w14:textId="77777777" w:rsidR="00A37AD0" w:rsidRDefault="00A37AD0" w:rsidP="00A37AD0">
      <w:pPr>
        <w:rPr>
          <w:b/>
          <w:sz w:val="28"/>
          <w:szCs w:val="28"/>
          <w:u w:val="single"/>
        </w:rPr>
      </w:pPr>
      <w:r w:rsidRPr="00472F03">
        <w:rPr>
          <w:b/>
          <w:sz w:val="28"/>
          <w:szCs w:val="28"/>
          <w:u w:val="single"/>
        </w:rPr>
        <w:t>1 год обучения</w:t>
      </w:r>
    </w:p>
    <w:p w14:paraId="74380A1E" w14:textId="77777777" w:rsidR="00A37AD0" w:rsidRPr="00472F03" w:rsidRDefault="00A37AD0" w:rsidP="00A37AD0">
      <w:pPr>
        <w:rPr>
          <w:b/>
          <w:bCs/>
          <w:sz w:val="28"/>
          <w:szCs w:val="28"/>
        </w:rPr>
      </w:pPr>
      <w:r w:rsidRPr="00472F03"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4"/>
        <w:gridCol w:w="2727"/>
      </w:tblGrid>
      <w:tr w:rsidR="00A37AD0" w:rsidRPr="00472F03" w14:paraId="174F43C7" w14:textId="77777777" w:rsidTr="0005657A">
        <w:tc>
          <w:tcPr>
            <w:tcW w:w="7338" w:type="dxa"/>
            <w:shd w:val="clear" w:color="auto" w:fill="auto"/>
          </w:tcPr>
          <w:p w14:paraId="24E910EB" w14:textId="77777777" w:rsidR="00A37AD0" w:rsidRPr="00472F03" w:rsidRDefault="00A37AD0" w:rsidP="0005657A">
            <w:pPr>
              <w:rPr>
                <w:b/>
                <w:bCs/>
                <w:sz w:val="28"/>
                <w:szCs w:val="28"/>
              </w:rPr>
            </w:pPr>
            <w:r w:rsidRPr="00472F03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14:paraId="1C3AD021" w14:textId="77777777" w:rsidR="00A37AD0" w:rsidRPr="00472F03" w:rsidRDefault="00A37AD0" w:rsidP="0005657A">
            <w:pPr>
              <w:rPr>
                <w:b/>
                <w:bCs/>
                <w:sz w:val="28"/>
                <w:szCs w:val="28"/>
              </w:rPr>
            </w:pPr>
            <w:r w:rsidRPr="00472F03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A37AD0" w:rsidRPr="00472F03" w14:paraId="478315A7" w14:textId="77777777" w:rsidTr="0005657A">
        <w:tc>
          <w:tcPr>
            <w:tcW w:w="7338" w:type="dxa"/>
            <w:shd w:val="clear" w:color="auto" w:fill="auto"/>
          </w:tcPr>
          <w:p w14:paraId="56E7EF33" w14:textId="77777777" w:rsidR="00A37AD0" w:rsidRPr="00472F03" w:rsidRDefault="00A37AD0" w:rsidP="00A37AD0">
            <w:pPr>
              <w:rPr>
                <w:b/>
                <w:bCs/>
                <w:sz w:val="28"/>
                <w:szCs w:val="28"/>
              </w:rPr>
            </w:pPr>
            <w:r w:rsidRPr="00472F03">
              <w:rPr>
                <w:sz w:val="28"/>
                <w:szCs w:val="28"/>
              </w:rPr>
              <w:t xml:space="preserve">Введение. </w:t>
            </w:r>
            <w:r w:rsidR="00472F03" w:rsidRPr="00472F03">
              <w:rPr>
                <w:sz w:val="28"/>
                <w:szCs w:val="28"/>
              </w:rPr>
              <w:t xml:space="preserve">Музыка </w:t>
            </w:r>
            <w:r w:rsidRPr="00472F03">
              <w:rPr>
                <w:sz w:val="28"/>
                <w:szCs w:val="28"/>
              </w:rPr>
              <w:t xml:space="preserve"> в нашей жизни </w:t>
            </w:r>
          </w:p>
        </w:tc>
        <w:tc>
          <w:tcPr>
            <w:tcW w:w="2835" w:type="dxa"/>
            <w:shd w:val="clear" w:color="auto" w:fill="auto"/>
          </w:tcPr>
          <w:p w14:paraId="1AD0636D" w14:textId="77777777" w:rsidR="00A37AD0" w:rsidRPr="00472F03" w:rsidRDefault="00A37AD0" w:rsidP="0005657A">
            <w:pPr>
              <w:jc w:val="center"/>
              <w:rPr>
                <w:bCs/>
                <w:sz w:val="28"/>
                <w:szCs w:val="28"/>
              </w:rPr>
            </w:pPr>
            <w:r w:rsidRPr="00472F03">
              <w:rPr>
                <w:bCs/>
                <w:sz w:val="28"/>
                <w:szCs w:val="28"/>
              </w:rPr>
              <w:t>1</w:t>
            </w:r>
          </w:p>
        </w:tc>
      </w:tr>
      <w:tr w:rsidR="00A37AD0" w:rsidRPr="00472F03" w14:paraId="3D4E4E5E" w14:textId="77777777" w:rsidTr="0005657A">
        <w:tc>
          <w:tcPr>
            <w:tcW w:w="7338" w:type="dxa"/>
            <w:shd w:val="clear" w:color="auto" w:fill="auto"/>
          </w:tcPr>
          <w:p w14:paraId="0AE28555" w14:textId="77777777" w:rsidR="00A37AD0" w:rsidRPr="00472F03" w:rsidRDefault="00A37AD0" w:rsidP="0005657A">
            <w:pPr>
              <w:rPr>
                <w:b/>
                <w:bCs/>
                <w:sz w:val="28"/>
                <w:szCs w:val="28"/>
              </w:rPr>
            </w:pPr>
            <w:r w:rsidRPr="00472F03">
              <w:rPr>
                <w:sz w:val="28"/>
                <w:szCs w:val="28"/>
              </w:rPr>
              <w:t xml:space="preserve">Содержание музыкальных произведений  </w:t>
            </w:r>
          </w:p>
        </w:tc>
        <w:tc>
          <w:tcPr>
            <w:tcW w:w="2835" w:type="dxa"/>
            <w:shd w:val="clear" w:color="auto" w:fill="auto"/>
          </w:tcPr>
          <w:p w14:paraId="2F21C34E" w14:textId="77777777" w:rsidR="00A37AD0" w:rsidRPr="00472F03" w:rsidRDefault="00A37AD0" w:rsidP="0005657A">
            <w:pPr>
              <w:jc w:val="center"/>
              <w:rPr>
                <w:bCs/>
                <w:sz w:val="28"/>
                <w:szCs w:val="28"/>
              </w:rPr>
            </w:pPr>
            <w:r w:rsidRPr="00472F03">
              <w:rPr>
                <w:bCs/>
                <w:sz w:val="28"/>
                <w:szCs w:val="28"/>
              </w:rPr>
              <w:t>2</w:t>
            </w:r>
          </w:p>
        </w:tc>
      </w:tr>
      <w:tr w:rsidR="00A37AD0" w:rsidRPr="00472F03" w14:paraId="3CE4A696" w14:textId="77777777" w:rsidTr="0005657A">
        <w:tc>
          <w:tcPr>
            <w:tcW w:w="7338" w:type="dxa"/>
            <w:shd w:val="clear" w:color="auto" w:fill="auto"/>
          </w:tcPr>
          <w:p w14:paraId="00214D7C" w14:textId="77777777" w:rsidR="00A37AD0" w:rsidRPr="00472F03" w:rsidRDefault="00472F03" w:rsidP="0005657A">
            <w:pPr>
              <w:rPr>
                <w:b/>
                <w:bCs/>
                <w:sz w:val="28"/>
                <w:szCs w:val="28"/>
              </w:rPr>
            </w:pPr>
            <w:r w:rsidRPr="00472F03">
              <w:rPr>
                <w:sz w:val="28"/>
                <w:szCs w:val="28"/>
              </w:rPr>
              <w:t>Основные элементы музыкального языка</w:t>
            </w:r>
          </w:p>
        </w:tc>
        <w:tc>
          <w:tcPr>
            <w:tcW w:w="2835" w:type="dxa"/>
            <w:shd w:val="clear" w:color="auto" w:fill="auto"/>
          </w:tcPr>
          <w:p w14:paraId="18A63FA7" w14:textId="77777777" w:rsidR="00A37AD0" w:rsidRPr="00472F03" w:rsidRDefault="00A37AD0" w:rsidP="0005657A">
            <w:pPr>
              <w:jc w:val="center"/>
              <w:rPr>
                <w:bCs/>
                <w:sz w:val="28"/>
                <w:szCs w:val="28"/>
              </w:rPr>
            </w:pPr>
            <w:r w:rsidRPr="00472F03">
              <w:rPr>
                <w:bCs/>
                <w:sz w:val="28"/>
                <w:szCs w:val="28"/>
              </w:rPr>
              <w:t>2</w:t>
            </w:r>
          </w:p>
        </w:tc>
      </w:tr>
      <w:tr w:rsidR="00A37AD0" w:rsidRPr="00472F03" w14:paraId="1BB63760" w14:textId="77777777" w:rsidTr="0005657A">
        <w:tc>
          <w:tcPr>
            <w:tcW w:w="7338" w:type="dxa"/>
            <w:shd w:val="clear" w:color="auto" w:fill="auto"/>
          </w:tcPr>
          <w:p w14:paraId="2AD7A430" w14:textId="77777777" w:rsidR="00A37AD0" w:rsidRPr="00472F03" w:rsidRDefault="00472F03" w:rsidP="00472F03">
            <w:pPr>
              <w:rPr>
                <w:b/>
                <w:bCs/>
                <w:sz w:val="28"/>
                <w:szCs w:val="28"/>
              </w:rPr>
            </w:pPr>
            <w:r w:rsidRPr="00472F03">
              <w:rPr>
                <w:sz w:val="28"/>
                <w:szCs w:val="28"/>
              </w:rPr>
              <w:t xml:space="preserve">Тембры певческих голосов         </w:t>
            </w:r>
          </w:p>
        </w:tc>
        <w:tc>
          <w:tcPr>
            <w:tcW w:w="2835" w:type="dxa"/>
            <w:shd w:val="clear" w:color="auto" w:fill="auto"/>
          </w:tcPr>
          <w:p w14:paraId="2DC28D5F" w14:textId="77777777" w:rsidR="00A37AD0" w:rsidRPr="00472F03" w:rsidRDefault="00A37AD0" w:rsidP="0005657A">
            <w:pPr>
              <w:jc w:val="center"/>
              <w:rPr>
                <w:bCs/>
                <w:sz w:val="28"/>
                <w:szCs w:val="28"/>
              </w:rPr>
            </w:pPr>
            <w:r w:rsidRPr="00472F03">
              <w:rPr>
                <w:bCs/>
                <w:sz w:val="28"/>
                <w:szCs w:val="28"/>
              </w:rPr>
              <w:t>1</w:t>
            </w:r>
          </w:p>
        </w:tc>
      </w:tr>
      <w:tr w:rsidR="00A37AD0" w:rsidRPr="00472F03" w14:paraId="4E84D779" w14:textId="77777777" w:rsidTr="0005657A">
        <w:tc>
          <w:tcPr>
            <w:tcW w:w="7338" w:type="dxa"/>
            <w:shd w:val="clear" w:color="auto" w:fill="auto"/>
          </w:tcPr>
          <w:p w14:paraId="38772AC1" w14:textId="77777777" w:rsidR="00A37AD0" w:rsidRPr="00472F03" w:rsidRDefault="00472F03" w:rsidP="0005657A">
            <w:pPr>
              <w:rPr>
                <w:b/>
                <w:bCs/>
                <w:sz w:val="28"/>
                <w:szCs w:val="28"/>
              </w:rPr>
            </w:pPr>
            <w:r w:rsidRPr="00472F03">
              <w:rPr>
                <w:sz w:val="28"/>
                <w:szCs w:val="28"/>
              </w:rPr>
              <w:t xml:space="preserve">Состав симфонического оркестра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4EAFEF86" w14:textId="77777777" w:rsidR="00A37AD0" w:rsidRPr="00472F03" w:rsidRDefault="00A37AD0" w:rsidP="0005657A">
            <w:pPr>
              <w:jc w:val="center"/>
              <w:rPr>
                <w:bCs/>
                <w:sz w:val="28"/>
                <w:szCs w:val="28"/>
              </w:rPr>
            </w:pPr>
            <w:r w:rsidRPr="00472F03">
              <w:rPr>
                <w:bCs/>
                <w:sz w:val="28"/>
                <w:szCs w:val="28"/>
              </w:rPr>
              <w:t>1</w:t>
            </w:r>
          </w:p>
        </w:tc>
      </w:tr>
      <w:tr w:rsidR="00A37AD0" w:rsidRPr="00472F03" w14:paraId="18EBB69C" w14:textId="77777777" w:rsidTr="0005657A">
        <w:tc>
          <w:tcPr>
            <w:tcW w:w="7338" w:type="dxa"/>
            <w:shd w:val="clear" w:color="auto" w:fill="auto"/>
          </w:tcPr>
          <w:p w14:paraId="594B1718" w14:textId="77777777" w:rsidR="00A37AD0" w:rsidRPr="00472F03" w:rsidRDefault="00A37AD0" w:rsidP="0005657A">
            <w:pPr>
              <w:rPr>
                <w:bCs/>
                <w:sz w:val="28"/>
                <w:szCs w:val="28"/>
              </w:rPr>
            </w:pPr>
            <w:r w:rsidRPr="00472F03">
              <w:rPr>
                <w:sz w:val="28"/>
                <w:szCs w:val="28"/>
              </w:rPr>
              <w:t xml:space="preserve">Контрольный урок                   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30C1E144" w14:textId="77777777" w:rsidR="00A37AD0" w:rsidRPr="00472F03" w:rsidRDefault="00A37AD0" w:rsidP="0005657A">
            <w:pPr>
              <w:jc w:val="center"/>
              <w:rPr>
                <w:bCs/>
                <w:sz w:val="28"/>
                <w:szCs w:val="28"/>
              </w:rPr>
            </w:pPr>
            <w:r w:rsidRPr="00472F03">
              <w:rPr>
                <w:bCs/>
                <w:sz w:val="28"/>
                <w:szCs w:val="28"/>
              </w:rPr>
              <w:t>1</w:t>
            </w:r>
          </w:p>
        </w:tc>
      </w:tr>
    </w:tbl>
    <w:p w14:paraId="25C94E66" w14:textId="77777777" w:rsidR="00F40236" w:rsidRDefault="00F40236" w:rsidP="00472F03">
      <w:pPr>
        <w:rPr>
          <w:b/>
          <w:bCs/>
          <w:sz w:val="28"/>
          <w:szCs w:val="28"/>
        </w:rPr>
      </w:pPr>
    </w:p>
    <w:p w14:paraId="36D15CB9" w14:textId="77777777" w:rsidR="00472F03" w:rsidRPr="003E1B55" w:rsidRDefault="00472F03" w:rsidP="00472F03">
      <w:pPr>
        <w:rPr>
          <w:b/>
          <w:bCs/>
          <w:sz w:val="28"/>
          <w:szCs w:val="28"/>
        </w:rPr>
      </w:pPr>
      <w:r w:rsidRPr="003E1B55"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8"/>
        <w:gridCol w:w="2733"/>
      </w:tblGrid>
      <w:tr w:rsidR="00472F03" w:rsidRPr="003E1B55" w14:paraId="1760B3D6" w14:textId="77777777" w:rsidTr="00697D04">
        <w:tc>
          <w:tcPr>
            <w:tcW w:w="6838" w:type="dxa"/>
            <w:shd w:val="clear" w:color="auto" w:fill="auto"/>
          </w:tcPr>
          <w:p w14:paraId="18DEEB7E" w14:textId="77777777" w:rsidR="00472F03" w:rsidRPr="003E1B55" w:rsidRDefault="00472F03" w:rsidP="0005657A">
            <w:pPr>
              <w:rPr>
                <w:b/>
                <w:bCs/>
                <w:sz w:val="28"/>
                <w:szCs w:val="28"/>
              </w:rPr>
            </w:pPr>
            <w:r w:rsidRPr="003E1B55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33" w:type="dxa"/>
            <w:shd w:val="clear" w:color="auto" w:fill="auto"/>
          </w:tcPr>
          <w:p w14:paraId="3AFD02C9" w14:textId="77777777" w:rsidR="00472F03" w:rsidRPr="003E1B55" w:rsidRDefault="00472F03" w:rsidP="0005657A">
            <w:pPr>
              <w:rPr>
                <w:b/>
                <w:bCs/>
                <w:sz w:val="28"/>
                <w:szCs w:val="28"/>
              </w:rPr>
            </w:pPr>
            <w:r w:rsidRPr="003E1B55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472F03" w:rsidRPr="003E1B55" w14:paraId="3D00ACAF" w14:textId="77777777" w:rsidTr="00697D04">
        <w:tc>
          <w:tcPr>
            <w:tcW w:w="6838" w:type="dxa"/>
            <w:shd w:val="clear" w:color="auto" w:fill="auto"/>
          </w:tcPr>
          <w:p w14:paraId="73DFD1E9" w14:textId="77777777" w:rsidR="00472F03" w:rsidRPr="003E1B55" w:rsidRDefault="00472F03" w:rsidP="0005657A">
            <w:pPr>
              <w:rPr>
                <w:b/>
                <w:bCs/>
                <w:sz w:val="28"/>
                <w:szCs w:val="28"/>
              </w:rPr>
            </w:pPr>
            <w:r w:rsidRPr="003E1B55">
              <w:rPr>
                <w:sz w:val="28"/>
                <w:szCs w:val="28"/>
              </w:rPr>
              <w:t>Основные музыкальные жанры: песня, марш, танец. Русская народная песня. Жанры русских песен</w:t>
            </w:r>
          </w:p>
        </w:tc>
        <w:tc>
          <w:tcPr>
            <w:tcW w:w="2733" w:type="dxa"/>
            <w:shd w:val="clear" w:color="auto" w:fill="auto"/>
          </w:tcPr>
          <w:p w14:paraId="6C84C82F" w14:textId="77777777" w:rsidR="00472F03" w:rsidRPr="003E1B55" w:rsidRDefault="00472F03" w:rsidP="0005657A">
            <w:pPr>
              <w:jc w:val="center"/>
              <w:rPr>
                <w:bCs/>
                <w:sz w:val="28"/>
                <w:szCs w:val="28"/>
              </w:rPr>
            </w:pPr>
            <w:r w:rsidRPr="003E1B55">
              <w:rPr>
                <w:bCs/>
                <w:sz w:val="28"/>
                <w:szCs w:val="28"/>
              </w:rPr>
              <w:t>2</w:t>
            </w:r>
          </w:p>
        </w:tc>
      </w:tr>
      <w:tr w:rsidR="00472F03" w:rsidRPr="003E1B55" w14:paraId="76D00C08" w14:textId="77777777" w:rsidTr="00697D04">
        <w:tc>
          <w:tcPr>
            <w:tcW w:w="6838" w:type="dxa"/>
            <w:shd w:val="clear" w:color="auto" w:fill="auto"/>
          </w:tcPr>
          <w:p w14:paraId="5DED87EB" w14:textId="77777777" w:rsidR="00472F03" w:rsidRPr="003E1B55" w:rsidRDefault="00472F03" w:rsidP="0005657A">
            <w:pPr>
              <w:rPr>
                <w:b/>
                <w:bCs/>
                <w:sz w:val="28"/>
                <w:szCs w:val="28"/>
              </w:rPr>
            </w:pPr>
            <w:r w:rsidRPr="003E1B55">
              <w:rPr>
                <w:sz w:val="28"/>
                <w:szCs w:val="28"/>
              </w:rPr>
              <w:t xml:space="preserve">Песня. Куплетная форма в песнях                                                                                  </w:t>
            </w:r>
          </w:p>
        </w:tc>
        <w:tc>
          <w:tcPr>
            <w:tcW w:w="2733" w:type="dxa"/>
            <w:shd w:val="clear" w:color="auto" w:fill="auto"/>
          </w:tcPr>
          <w:p w14:paraId="7C84341C" w14:textId="77777777" w:rsidR="00472F03" w:rsidRPr="003E1B55" w:rsidRDefault="00472F03" w:rsidP="0005657A">
            <w:pPr>
              <w:jc w:val="center"/>
              <w:rPr>
                <w:bCs/>
                <w:sz w:val="28"/>
                <w:szCs w:val="28"/>
              </w:rPr>
            </w:pPr>
            <w:r w:rsidRPr="003E1B55">
              <w:rPr>
                <w:bCs/>
                <w:sz w:val="28"/>
                <w:szCs w:val="28"/>
              </w:rPr>
              <w:t>2</w:t>
            </w:r>
          </w:p>
        </w:tc>
      </w:tr>
      <w:tr w:rsidR="00472F03" w:rsidRPr="003E1B55" w14:paraId="51FEB941" w14:textId="77777777" w:rsidTr="00697D04">
        <w:tc>
          <w:tcPr>
            <w:tcW w:w="6838" w:type="dxa"/>
            <w:shd w:val="clear" w:color="auto" w:fill="auto"/>
          </w:tcPr>
          <w:p w14:paraId="266A8478" w14:textId="77777777" w:rsidR="00472F03" w:rsidRPr="003E1B55" w:rsidRDefault="00472F03" w:rsidP="00697D04">
            <w:pPr>
              <w:rPr>
                <w:b/>
                <w:bCs/>
                <w:sz w:val="28"/>
                <w:szCs w:val="28"/>
              </w:rPr>
            </w:pPr>
            <w:r w:rsidRPr="003E1B55">
              <w:rPr>
                <w:sz w:val="28"/>
                <w:szCs w:val="28"/>
              </w:rPr>
              <w:t>Марш</w:t>
            </w:r>
            <w:r w:rsidR="00697D04">
              <w:rPr>
                <w:sz w:val="28"/>
                <w:szCs w:val="28"/>
              </w:rPr>
              <w:t xml:space="preserve">. </w:t>
            </w:r>
            <w:r w:rsidRPr="003E1B55">
              <w:rPr>
                <w:sz w:val="28"/>
                <w:szCs w:val="28"/>
              </w:rPr>
              <w:t xml:space="preserve">Трехчастная форма в маршах </w:t>
            </w:r>
          </w:p>
        </w:tc>
        <w:tc>
          <w:tcPr>
            <w:tcW w:w="2733" w:type="dxa"/>
            <w:shd w:val="clear" w:color="auto" w:fill="auto"/>
          </w:tcPr>
          <w:p w14:paraId="5F68C948" w14:textId="77777777" w:rsidR="00472F03" w:rsidRPr="003E1B55" w:rsidRDefault="00697D04" w:rsidP="0005657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72F03" w:rsidRPr="003E1B55" w14:paraId="6E0ABC94" w14:textId="77777777" w:rsidTr="00697D04">
        <w:trPr>
          <w:trHeight w:val="135"/>
        </w:trPr>
        <w:tc>
          <w:tcPr>
            <w:tcW w:w="6838" w:type="dxa"/>
            <w:shd w:val="clear" w:color="auto" w:fill="auto"/>
          </w:tcPr>
          <w:p w14:paraId="3415D43F" w14:textId="77777777" w:rsidR="00472F03" w:rsidRPr="003E1B55" w:rsidRDefault="00697D04" w:rsidP="00B24AFA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Танец. </w:t>
            </w:r>
            <w:r w:rsidRPr="006674F1">
              <w:rPr>
                <w:sz w:val="28"/>
                <w:szCs w:val="28"/>
              </w:rPr>
              <w:t xml:space="preserve">Народные танцы. </w:t>
            </w:r>
            <w:r>
              <w:rPr>
                <w:sz w:val="28"/>
                <w:szCs w:val="28"/>
              </w:rPr>
              <w:t>Западно- европейские танцы»</w:t>
            </w:r>
          </w:p>
        </w:tc>
        <w:tc>
          <w:tcPr>
            <w:tcW w:w="2733" w:type="dxa"/>
            <w:shd w:val="clear" w:color="auto" w:fill="auto"/>
          </w:tcPr>
          <w:p w14:paraId="447C425D" w14:textId="77777777" w:rsidR="00472F03" w:rsidRPr="003E1B55" w:rsidRDefault="00B87E47" w:rsidP="0005657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697D04" w:rsidRPr="003E1B55" w14:paraId="6C129AAA" w14:textId="77777777" w:rsidTr="00697D04">
        <w:trPr>
          <w:trHeight w:val="195"/>
        </w:trPr>
        <w:tc>
          <w:tcPr>
            <w:tcW w:w="6838" w:type="dxa"/>
            <w:shd w:val="clear" w:color="auto" w:fill="auto"/>
          </w:tcPr>
          <w:p w14:paraId="2CF16EF4" w14:textId="77777777" w:rsidR="00697D04" w:rsidRPr="003E1B55" w:rsidRDefault="00697D04" w:rsidP="00697D04">
            <w:pPr>
              <w:rPr>
                <w:bCs/>
                <w:sz w:val="28"/>
                <w:szCs w:val="28"/>
              </w:rPr>
            </w:pPr>
            <w:r w:rsidRPr="003E1B55">
              <w:rPr>
                <w:sz w:val="28"/>
                <w:szCs w:val="28"/>
              </w:rPr>
              <w:t xml:space="preserve">Контрольный урок                                                              </w:t>
            </w:r>
          </w:p>
        </w:tc>
        <w:tc>
          <w:tcPr>
            <w:tcW w:w="2733" w:type="dxa"/>
            <w:shd w:val="clear" w:color="auto" w:fill="auto"/>
          </w:tcPr>
          <w:p w14:paraId="453A63C7" w14:textId="77777777" w:rsidR="00697D04" w:rsidRPr="003E1B55" w:rsidRDefault="00697D04" w:rsidP="00697D0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20C44FA4" w14:textId="77777777" w:rsidR="00F40236" w:rsidRDefault="00F40236" w:rsidP="00202047">
      <w:pPr>
        <w:rPr>
          <w:b/>
          <w:bCs/>
          <w:sz w:val="28"/>
          <w:szCs w:val="28"/>
        </w:rPr>
      </w:pPr>
    </w:p>
    <w:p w14:paraId="262FFF00" w14:textId="77777777" w:rsidR="00202047" w:rsidRPr="00202047" w:rsidRDefault="00202047" w:rsidP="00202047">
      <w:pPr>
        <w:rPr>
          <w:b/>
          <w:bCs/>
          <w:sz w:val="28"/>
          <w:szCs w:val="28"/>
        </w:rPr>
      </w:pPr>
      <w:r w:rsidRPr="00202047">
        <w:rPr>
          <w:b/>
          <w:bCs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4"/>
        <w:gridCol w:w="2727"/>
      </w:tblGrid>
      <w:tr w:rsidR="00202047" w:rsidRPr="00202047" w14:paraId="2BAEBB42" w14:textId="77777777" w:rsidTr="0096549C">
        <w:tc>
          <w:tcPr>
            <w:tcW w:w="7338" w:type="dxa"/>
            <w:shd w:val="clear" w:color="auto" w:fill="auto"/>
          </w:tcPr>
          <w:p w14:paraId="1A56743A" w14:textId="77777777" w:rsidR="00202047" w:rsidRPr="00202047" w:rsidRDefault="00202047" w:rsidP="0096549C">
            <w:pPr>
              <w:rPr>
                <w:b/>
                <w:bCs/>
                <w:sz w:val="28"/>
                <w:szCs w:val="28"/>
              </w:rPr>
            </w:pPr>
            <w:r w:rsidRPr="00202047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14:paraId="01B584A7" w14:textId="77777777" w:rsidR="00202047" w:rsidRPr="00202047" w:rsidRDefault="00202047" w:rsidP="0096549C">
            <w:pPr>
              <w:rPr>
                <w:b/>
                <w:bCs/>
                <w:sz w:val="28"/>
                <w:szCs w:val="28"/>
              </w:rPr>
            </w:pPr>
            <w:r w:rsidRPr="00202047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202047" w:rsidRPr="00202047" w14:paraId="31BFD61B" w14:textId="77777777" w:rsidTr="0096549C">
        <w:tc>
          <w:tcPr>
            <w:tcW w:w="7338" w:type="dxa"/>
            <w:shd w:val="clear" w:color="auto" w:fill="auto"/>
          </w:tcPr>
          <w:p w14:paraId="69529C7B" w14:textId="77777777" w:rsidR="00202047" w:rsidRPr="00202047" w:rsidRDefault="00202047" w:rsidP="0096549C">
            <w:pPr>
              <w:rPr>
                <w:b/>
                <w:bCs/>
                <w:sz w:val="28"/>
                <w:szCs w:val="28"/>
              </w:rPr>
            </w:pPr>
            <w:r w:rsidRPr="00202047">
              <w:rPr>
                <w:sz w:val="28"/>
                <w:szCs w:val="28"/>
              </w:rPr>
              <w:t xml:space="preserve">Народная песня в произведениях русских композиторов. Сборники русских народных песен. Музыкальные жанры: вариации, квартет, концерт, сюита     </w:t>
            </w:r>
          </w:p>
        </w:tc>
        <w:tc>
          <w:tcPr>
            <w:tcW w:w="2835" w:type="dxa"/>
            <w:shd w:val="clear" w:color="auto" w:fill="auto"/>
          </w:tcPr>
          <w:p w14:paraId="214A12CC" w14:textId="77777777" w:rsidR="00202047" w:rsidRPr="00202047" w:rsidRDefault="00202047" w:rsidP="0096549C">
            <w:pPr>
              <w:jc w:val="center"/>
              <w:rPr>
                <w:bCs/>
                <w:sz w:val="28"/>
                <w:szCs w:val="28"/>
              </w:rPr>
            </w:pPr>
            <w:r w:rsidRPr="00202047">
              <w:rPr>
                <w:bCs/>
                <w:sz w:val="28"/>
                <w:szCs w:val="28"/>
              </w:rPr>
              <w:t>4</w:t>
            </w:r>
          </w:p>
        </w:tc>
      </w:tr>
      <w:tr w:rsidR="00202047" w:rsidRPr="00202047" w14:paraId="68AABB2B" w14:textId="77777777" w:rsidTr="0096549C">
        <w:tc>
          <w:tcPr>
            <w:tcW w:w="7338" w:type="dxa"/>
            <w:shd w:val="clear" w:color="auto" w:fill="auto"/>
          </w:tcPr>
          <w:p w14:paraId="278593EA" w14:textId="77777777" w:rsidR="00202047" w:rsidRPr="00202047" w:rsidRDefault="00202047" w:rsidP="0096549C">
            <w:pPr>
              <w:rPr>
                <w:b/>
                <w:bCs/>
                <w:sz w:val="28"/>
                <w:szCs w:val="28"/>
              </w:rPr>
            </w:pPr>
            <w:r w:rsidRPr="00202047">
              <w:rPr>
                <w:sz w:val="28"/>
                <w:szCs w:val="28"/>
              </w:rPr>
              <w:t xml:space="preserve">Программно-изобразительная музыка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4A884422" w14:textId="77777777" w:rsidR="00202047" w:rsidRPr="00202047" w:rsidRDefault="00202047" w:rsidP="0096549C">
            <w:pPr>
              <w:jc w:val="center"/>
              <w:rPr>
                <w:bCs/>
                <w:sz w:val="28"/>
                <w:szCs w:val="28"/>
              </w:rPr>
            </w:pPr>
            <w:r w:rsidRPr="00202047">
              <w:rPr>
                <w:bCs/>
                <w:sz w:val="28"/>
                <w:szCs w:val="28"/>
              </w:rPr>
              <w:t>2</w:t>
            </w:r>
          </w:p>
        </w:tc>
      </w:tr>
      <w:tr w:rsidR="00202047" w:rsidRPr="00202047" w14:paraId="15337B69" w14:textId="77777777" w:rsidTr="0096549C">
        <w:tc>
          <w:tcPr>
            <w:tcW w:w="7338" w:type="dxa"/>
            <w:shd w:val="clear" w:color="auto" w:fill="auto"/>
          </w:tcPr>
          <w:p w14:paraId="78DB5342" w14:textId="77777777" w:rsidR="00202047" w:rsidRPr="00202047" w:rsidRDefault="00202047" w:rsidP="0096549C">
            <w:pPr>
              <w:rPr>
                <w:b/>
                <w:bCs/>
                <w:sz w:val="28"/>
                <w:szCs w:val="28"/>
              </w:rPr>
            </w:pPr>
            <w:r w:rsidRPr="00202047">
              <w:rPr>
                <w:sz w:val="28"/>
                <w:szCs w:val="28"/>
              </w:rPr>
              <w:t xml:space="preserve">Музыка в театре (раздел «Музыка в драматическом театре»)  </w:t>
            </w:r>
          </w:p>
        </w:tc>
        <w:tc>
          <w:tcPr>
            <w:tcW w:w="2835" w:type="dxa"/>
            <w:shd w:val="clear" w:color="auto" w:fill="auto"/>
          </w:tcPr>
          <w:p w14:paraId="111607BC" w14:textId="77777777" w:rsidR="00202047" w:rsidRPr="00202047" w:rsidRDefault="00202047" w:rsidP="0096549C">
            <w:pPr>
              <w:jc w:val="center"/>
              <w:rPr>
                <w:bCs/>
                <w:sz w:val="28"/>
                <w:szCs w:val="28"/>
              </w:rPr>
            </w:pPr>
            <w:r w:rsidRPr="00202047">
              <w:rPr>
                <w:bCs/>
                <w:sz w:val="28"/>
                <w:szCs w:val="28"/>
              </w:rPr>
              <w:t>2</w:t>
            </w:r>
          </w:p>
        </w:tc>
      </w:tr>
      <w:tr w:rsidR="00202047" w:rsidRPr="00202047" w14:paraId="10F88E8F" w14:textId="77777777" w:rsidTr="0096549C">
        <w:tc>
          <w:tcPr>
            <w:tcW w:w="7338" w:type="dxa"/>
            <w:shd w:val="clear" w:color="auto" w:fill="auto"/>
          </w:tcPr>
          <w:p w14:paraId="731222E3" w14:textId="77777777" w:rsidR="00202047" w:rsidRPr="00202047" w:rsidRDefault="00202047" w:rsidP="0096549C">
            <w:pPr>
              <w:rPr>
                <w:b/>
                <w:bCs/>
                <w:sz w:val="28"/>
                <w:szCs w:val="28"/>
              </w:rPr>
            </w:pPr>
            <w:r w:rsidRPr="00202047">
              <w:rPr>
                <w:sz w:val="28"/>
                <w:szCs w:val="28"/>
              </w:rPr>
              <w:t xml:space="preserve">Повторение   </w:t>
            </w:r>
          </w:p>
        </w:tc>
        <w:tc>
          <w:tcPr>
            <w:tcW w:w="2835" w:type="dxa"/>
            <w:shd w:val="clear" w:color="auto" w:fill="auto"/>
          </w:tcPr>
          <w:p w14:paraId="19D16411" w14:textId="77777777" w:rsidR="00202047" w:rsidRPr="00202047" w:rsidRDefault="00202047" w:rsidP="0096549C">
            <w:pPr>
              <w:jc w:val="center"/>
              <w:rPr>
                <w:bCs/>
                <w:sz w:val="28"/>
                <w:szCs w:val="28"/>
              </w:rPr>
            </w:pPr>
            <w:r w:rsidRPr="00202047">
              <w:rPr>
                <w:bCs/>
                <w:sz w:val="28"/>
                <w:szCs w:val="28"/>
              </w:rPr>
              <w:t>1</w:t>
            </w:r>
          </w:p>
        </w:tc>
      </w:tr>
      <w:tr w:rsidR="00202047" w:rsidRPr="00202047" w14:paraId="04C24814" w14:textId="77777777" w:rsidTr="0096549C">
        <w:tc>
          <w:tcPr>
            <w:tcW w:w="7338" w:type="dxa"/>
            <w:shd w:val="clear" w:color="auto" w:fill="auto"/>
          </w:tcPr>
          <w:p w14:paraId="2A81C823" w14:textId="77777777" w:rsidR="00202047" w:rsidRPr="00202047" w:rsidRDefault="00202047" w:rsidP="0096549C">
            <w:pPr>
              <w:rPr>
                <w:bCs/>
                <w:sz w:val="28"/>
                <w:szCs w:val="28"/>
              </w:rPr>
            </w:pPr>
            <w:r w:rsidRPr="00202047">
              <w:rPr>
                <w:sz w:val="28"/>
                <w:szCs w:val="28"/>
              </w:rPr>
              <w:t xml:space="preserve">Контрольный урок                   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4FE7A56E" w14:textId="77777777" w:rsidR="00202047" w:rsidRPr="00202047" w:rsidRDefault="00202047" w:rsidP="0096549C">
            <w:pPr>
              <w:jc w:val="center"/>
              <w:rPr>
                <w:bCs/>
                <w:sz w:val="28"/>
                <w:szCs w:val="28"/>
              </w:rPr>
            </w:pPr>
            <w:r w:rsidRPr="00202047">
              <w:rPr>
                <w:bCs/>
                <w:sz w:val="28"/>
                <w:szCs w:val="28"/>
              </w:rPr>
              <w:t>1</w:t>
            </w:r>
          </w:p>
        </w:tc>
      </w:tr>
    </w:tbl>
    <w:p w14:paraId="2C53D5F3" w14:textId="77777777" w:rsidR="00F40236" w:rsidRDefault="00F40236" w:rsidP="00B20CF1">
      <w:pPr>
        <w:rPr>
          <w:b/>
          <w:bCs/>
          <w:sz w:val="28"/>
          <w:szCs w:val="28"/>
        </w:rPr>
      </w:pPr>
    </w:p>
    <w:p w14:paraId="274384F9" w14:textId="77777777" w:rsidR="00B20CF1" w:rsidRPr="00B20CF1" w:rsidRDefault="00B20CF1" w:rsidP="00B20CF1">
      <w:pPr>
        <w:rPr>
          <w:b/>
          <w:bCs/>
          <w:sz w:val="28"/>
          <w:szCs w:val="28"/>
        </w:rPr>
      </w:pPr>
      <w:r w:rsidRPr="00B20CF1">
        <w:rPr>
          <w:b/>
          <w:bCs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9"/>
        <w:gridCol w:w="2862"/>
      </w:tblGrid>
      <w:tr w:rsidR="00B20CF1" w:rsidRPr="00B20CF1" w14:paraId="6C567E32" w14:textId="77777777" w:rsidTr="00B87E47">
        <w:tc>
          <w:tcPr>
            <w:tcW w:w="6709" w:type="dxa"/>
            <w:shd w:val="clear" w:color="auto" w:fill="auto"/>
          </w:tcPr>
          <w:p w14:paraId="6451190D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862" w:type="dxa"/>
            <w:shd w:val="clear" w:color="auto" w:fill="auto"/>
          </w:tcPr>
          <w:p w14:paraId="163AE456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B20CF1" w:rsidRPr="00B20CF1" w14:paraId="666C45A7" w14:textId="77777777" w:rsidTr="00B87E47">
        <w:tc>
          <w:tcPr>
            <w:tcW w:w="6709" w:type="dxa"/>
            <w:shd w:val="clear" w:color="auto" w:fill="auto"/>
          </w:tcPr>
          <w:p w14:paraId="4D3444E4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Музыка в театре (раздел «Балет»)                                                                  </w:t>
            </w:r>
          </w:p>
        </w:tc>
        <w:tc>
          <w:tcPr>
            <w:tcW w:w="2862" w:type="dxa"/>
            <w:shd w:val="clear" w:color="auto" w:fill="auto"/>
          </w:tcPr>
          <w:p w14:paraId="6943BB10" w14:textId="77777777" w:rsidR="00B20CF1" w:rsidRPr="00B20CF1" w:rsidRDefault="00B20CF1" w:rsidP="0005657A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2</w:t>
            </w:r>
          </w:p>
        </w:tc>
      </w:tr>
      <w:tr w:rsidR="00B20CF1" w:rsidRPr="00B20CF1" w14:paraId="16E5CB1D" w14:textId="77777777" w:rsidTr="00B87E47">
        <w:tc>
          <w:tcPr>
            <w:tcW w:w="6709" w:type="dxa"/>
            <w:shd w:val="clear" w:color="auto" w:fill="auto"/>
          </w:tcPr>
          <w:p w14:paraId="62B906A3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Музыка в театре (раздел «Опера»)   </w:t>
            </w:r>
          </w:p>
        </w:tc>
        <w:tc>
          <w:tcPr>
            <w:tcW w:w="2862" w:type="dxa"/>
            <w:shd w:val="clear" w:color="auto" w:fill="auto"/>
          </w:tcPr>
          <w:p w14:paraId="6F40756D" w14:textId="77777777" w:rsidR="00B20CF1" w:rsidRPr="00B20CF1" w:rsidRDefault="00B20CF1" w:rsidP="0005657A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4</w:t>
            </w:r>
          </w:p>
        </w:tc>
      </w:tr>
      <w:tr w:rsidR="00B20CF1" w:rsidRPr="00B20CF1" w14:paraId="6B371FDC" w14:textId="77777777" w:rsidTr="00B87E47">
        <w:tc>
          <w:tcPr>
            <w:tcW w:w="6709" w:type="dxa"/>
            <w:shd w:val="clear" w:color="auto" w:fill="auto"/>
          </w:tcPr>
          <w:p w14:paraId="08ADDC66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>Контрольный урок</w:t>
            </w:r>
          </w:p>
        </w:tc>
        <w:tc>
          <w:tcPr>
            <w:tcW w:w="2862" w:type="dxa"/>
            <w:shd w:val="clear" w:color="auto" w:fill="auto"/>
          </w:tcPr>
          <w:p w14:paraId="10ECE5C3" w14:textId="77777777" w:rsidR="00B20CF1" w:rsidRPr="00B20CF1" w:rsidRDefault="00B20CF1" w:rsidP="0005657A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DD19D1" w:rsidRPr="00B20CF1" w14:paraId="630DBD13" w14:textId="77777777" w:rsidTr="00B87E47">
        <w:tc>
          <w:tcPr>
            <w:tcW w:w="6709" w:type="dxa"/>
            <w:shd w:val="clear" w:color="auto" w:fill="auto"/>
          </w:tcPr>
          <w:p w14:paraId="3CCE39B3" w14:textId="77777777" w:rsidR="00DD19D1" w:rsidRPr="00B20CF1" w:rsidRDefault="00DD19D1" w:rsidP="000565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2862" w:type="dxa"/>
            <w:shd w:val="clear" w:color="auto" w:fill="auto"/>
          </w:tcPr>
          <w:p w14:paraId="4E886EC1" w14:textId="77777777" w:rsidR="00DD19D1" w:rsidRPr="00B20CF1" w:rsidRDefault="00DD19D1" w:rsidP="0005657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211B6F60" w14:textId="77777777" w:rsidR="00B87E47" w:rsidRDefault="00B87E47" w:rsidP="00B20CF1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48C77D0" w14:textId="77777777" w:rsidR="00B20CF1" w:rsidRDefault="00B20CF1" w:rsidP="00B20CF1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«Музыкальная литература зарубежных стран»</w:t>
      </w:r>
    </w:p>
    <w:p w14:paraId="0BDD3A69" w14:textId="77777777" w:rsidR="00B20CF1" w:rsidRPr="00B20CF1" w:rsidRDefault="00B20CF1" w:rsidP="00B20CF1">
      <w:pPr>
        <w:rPr>
          <w:b/>
          <w:sz w:val="28"/>
          <w:szCs w:val="28"/>
          <w:u w:val="single"/>
        </w:rPr>
      </w:pPr>
      <w:r w:rsidRPr="00B20CF1">
        <w:rPr>
          <w:b/>
          <w:sz w:val="28"/>
          <w:szCs w:val="28"/>
          <w:u w:val="single"/>
        </w:rPr>
        <w:t>2 год обучения</w:t>
      </w:r>
    </w:p>
    <w:p w14:paraId="41168B70" w14:textId="77777777" w:rsidR="00B20CF1" w:rsidRPr="00B20CF1" w:rsidRDefault="00B20CF1" w:rsidP="00B20CF1">
      <w:pPr>
        <w:rPr>
          <w:b/>
          <w:bCs/>
          <w:sz w:val="28"/>
          <w:szCs w:val="28"/>
        </w:rPr>
      </w:pPr>
      <w:r w:rsidRPr="00B20CF1"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9"/>
        <w:gridCol w:w="2852"/>
      </w:tblGrid>
      <w:tr w:rsidR="00B20CF1" w:rsidRPr="00B20CF1" w14:paraId="2AFC0645" w14:textId="77777777" w:rsidTr="0005657A">
        <w:tc>
          <w:tcPr>
            <w:tcW w:w="7196" w:type="dxa"/>
            <w:shd w:val="clear" w:color="auto" w:fill="auto"/>
          </w:tcPr>
          <w:p w14:paraId="18F0117F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977" w:type="dxa"/>
            <w:shd w:val="clear" w:color="auto" w:fill="auto"/>
          </w:tcPr>
          <w:p w14:paraId="4CDBE564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B20CF1" w:rsidRPr="00B20CF1" w14:paraId="57903501" w14:textId="77777777" w:rsidTr="0005657A">
        <w:tc>
          <w:tcPr>
            <w:tcW w:w="7196" w:type="dxa"/>
            <w:shd w:val="clear" w:color="auto" w:fill="auto"/>
          </w:tcPr>
          <w:p w14:paraId="21894FD9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>История развития музыки от  Древней Греции до эпохи барокко</w:t>
            </w:r>
          </w:p>
        </w:tc>
        <w:tc>
          <w:tcPr>
            <w:tcW w:w="2977" w:type="dxa"/>
            <w:shd w:val="clear" w:color="auto" w:fill="auto"/>
          </w:tcPr>
          <w:p w14:paraId="2BC8F5F3" w14:textId="77777777" w:rsidR="00B20CF1" w:rsidRPr="00B20CF1" w:rsidRDefault="00B20CF1" w:rsidP="0005657A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B20CF1" w:rsidRPr="00B20CF1" w14:paraId="5CA0A997" w14:textId="77777777" w:rsidTr="0005657A">
        <w:tc>
          <w:tcPr>
            <w:tcW w:w="7196" w:type="dxa"/>
            <w:shd w:val="clear" w:color="auto" w:fill="auto"/>
          </w:tcPr>
          <w:p w14:paraId="524E5D60" w14:textId="77777777" w:rsidR="00B20CF1" w:rsidRPr="004C5501" w:rsidRDefault="004C5501" w:rsidP="004C5501">
            <w:pPr>
              <w:rPr>
                <w:b/>
                <w:bCs/>
                <w:sz w:val="28"/>
                <w:szCs w:val="28"/>
              </w:rPr>
            </w:pPr>
            <w:r w:rsidRPr="004C5501">
              <w:rPr>
                <w:sz w:val="28"/>
                <w:szCs w:val="28"/>
              </w:rPr>
              <w:t xml:space="preserve">Музыкальная культура эпохи барокко, итальянская школа                       </w:t>
            </w:r>
          </w:p>
        </w:tc>
        <w:tc>
          <w:tcPr>
            <w:tcW w:w="2977" w:type="dxa"/>
            <w:shd w:val="clear" w:color="auto" w:fill="auto"/>
          </w:tcPr>
          <w:p w14:paraId="236108F0" w14:textId="77777777" w:rsidR="00B20CF1" w:rsidRPr="00B20CF1" w:rsidRDefault="00B20CF1" w:rsidP="0005657A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B20CF1" w:rsidRPr="00B20CF1" w14:paraId="633AC6F7" w14:textId="77777777" w:rsidTr="0005657A">
        <w:tc>
          <w:tcPr>
            <w:tcW w:w="7196" w:type="dxa"/>
            <w:shd w:val="clear" w:color="auto" w:fill="auto"/>
          </w:tcPr>
          <w:p w14:paraId="1A96EDDC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И.С.Бах. Жизненный и творческий путь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2B2FC8E5" w14:textId="77777777" w:rsidR="00B20CF1" w:rsidRPr="00B20CF1" w:rsidRDefault="00B87E47" w:rsidP="0005657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20CF1" w:rsidRPr="00B20CF1" w14:paraId="77CB2A1C" w14:textId="77777777" w:rsidTr="0005657A">
        <w:tc>
          <w:tcPr>
            <w:tcW w:w="7196" w:type="dxa"/>
            <w:shd w:val="clear" w:color="auto" w:fill="auto"/>
          </w:tcPr>
          <w:p w14:paraId="60EFE066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Органные сочинения    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6D808DC1" w14:textId="77777777" w:rsidR="00B20CF1" w:rsidRPr="00B20CF1" w:rsidRDefault="00B20CF1" w:rsidP="0005657A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B20CF1" w:rsidRPr="00B20CF1" w14:paraId="316C94EC" w14:textId="77777777" w:rsidTr="0005657A">
        <w:tc>
          <w:tcPr>
            <w:tcW w:w="7196" w:type="dxa"/>
            <w:shd w:val="clear" w:color="auto" w:fill="auto"/>
          </w:tcPr>
          <w:p w14:paraId="481B5DE5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Клавирная музыка. Инвенции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5CEDFF6B" w14:textId="77777777" w:rsidR="00B20CF1" w:rsidRPr="00B20CF1" w:rsidRDefault="00B20CF1" w:rsidP="0005657A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B20CF1" w:rsidRPr="00B20CF1" w14:paraId="7047A150" w14:textId="77777777" w:rsidTr="0005657A">
        <w:tc>
          <w:tcPr>
            <w:tcW w:w="7196" w:type="dxa"/>
            <w:shd w:val="clear" w:color="auto" w:fill="auto"/>
          </w:tcPr>
          <w:p w14:paraId="2D99EE8A" w14:textId="77777777" w:rsidR="00B20CF1" w:rsidRPr="00B20CF1" w:rsidRDefault="00B20CF1" w:rsidP="0005657A">
            <w:pPr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Хорошо темперированный клавир</w:t>
            </w:r>
          </w:p>
        </w:tc>
        <w:tc>
          <w:tcPr>
            <w:tcW w:w="2977" w:type="dxa"/>
            <w:shd w:val="clear" w:color="auto" w:fill="auto"/>
          </w:tcPr>
          <w:p w14:paraId="0560DE95" w14:textId="77777777" w:rsidR="00B20CF1" w:rsidRPr="00B20CF1" w:rsidRDefault="00B20CF1" w:rsidP="0005657A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B20CF1" w:rsidRPr="00B20CF1" w14:paraId="4518161D" w14:textId="77777777" w:rsidTr="0005657A">
        <w:tc>
          <w:tcPr>
            <w:tcW w:w="7196" w:type="dxa"/>
            <w:shd w:val="clear" w:color="auto" w:fill="auto"/>
          </w:tcPr>
          <w:p w14:paraId="07047A32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Сюиты   </w:t>
            </w:r>
          </w:p>
        </w:tc>
        <w:tc>
          <w:tcPr>
            <w:tcW w:w="2977" w:type="dxa"/>
            <w:shd w:val="clear" w:color="auto" w:fill="auto"/>
          </w:tcPr>
          <w:p w14:paraId="51D074A7" w14:textId="77777777" w:rsidR="00B20CF1" w:rsidRPr="00B20CF1" w:rsidRDefault="00B20CF1" w:rsidP="0005657A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B20CF1" w:rsidRPr="00B20CF1" w14:paraId="495E81CA" w14:textId="77777777" w:rsidTr="0005657A">
        <w:tc>
          <w:tcPr>
            <w:tcW w:w="7196" w:type="dxa"/>
            <w:shd w:val="clear" w:color="auto" w:fill="auto"/>
          </w:tcPr>
          <w:p w14:paraId="48154282" w14:textId="77777777" w:rsidR="00B20CF1" w:rsidRPr="00B20CF1" w:rsidRDefault="00B20CF1" w:rsidP="0005657A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Контрольный урок       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72A5453F" w14:textId="77777777" w:rsidR="00B20CF1" w:rsidRPr="00B20CF1" w:rsidRDefault="00B20CF1" w:rsidP="0005657A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</w:tbl>
    <w:p w14:paraId="49A5FE9F" w14:textId="77777777" w:rsidR="00B20CF1" w:rsidRPr="004C486B" w:rsidRDefault="00B20CF1" w:rsidP="00B20CF1">
      <w:pPr>
        <w:rPr>
          <w:b/>
          <w:bCs/>
        </w:rPr>
      </w:pPr>
    </w:p>
    <w:p w14:paraId="0025E43F" w14:textId="77777777" w:rsidR="002A2F4D" w:rsidRPr="00B20CF1" w:rsidRDefault="002A2F4D" w:rsidP="002A2F4D">
      <w:pPr>
        <w:rPr>
          <w:b/>
          <w:bCs/>
          <w:sz w:val="28"/>
          <w:szCs w:val="28"/>
        </w:rPr>
      </w:pPr>
      <w:r w:rsidRPr="00B20CF1"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2"/>
        <w:gridCol w:w="2849"/>
      </w:tblGrid>
      <w:tr w:rsidR="002A2F4D" w:rsidRPr="00B20CF1" w14:paraId="590D226D" w14:textId="77777777" w:rsidTr="00B20CF1">
        <w:tc>
          <w:tcPr>
            <w:tcW w:w="6722" w:type="dxa"/>
            <w:shd w:val="clear" w:color="auto" w:fill="auto"/>
          </w:tcPr>
          <w:p w14:paraId="48B1E721" w14:textId="77777777" w:rsidR="002A2F4D" w:rsidRPr="00B20CF1" w:rsidRDefault="002A2F4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849" w:type="dxa"/>
            <w:shd w:val="clear" w:color="auto" w:fill="auto"/>
          </w:tcPr>
          <w:p w14:paraId="6BFCB733" w14:textId="77777777" w:rsidR="002A2F4D" w:rsidRPr="00B20CF1" w:rsidRDefault="002A2F4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2A2F4D" w:rsidRPr="00B20CF1" w14:paraId="245BA372" w14:textId="77777777" w:rsidTr="00B20CF1">
        <w:tc>
          <w:tcPr>
            <w:tcW w:w="6722" w:type="dxa"/>
            <w:shd w:val="clear" w:color="auto" w:fill="auto"/>
          </w:tcPr>
          <w:p w14:paraId="67EE9606" w14:textId="77777777" w:rsidR="002A2F4D" w:rsidRPr="00B20CF1" w:rsidRDefault="002A2F4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 xml:space="preserve">Современники И.С.Баха. Г. Ф. Гендель                                                        </w:t>
            </w:r>
          </w:p>
        </w:tc>
        <w:tc>
          <w:tcPr>
            <w:tcW w:w="2849" w:type="dxa"/>
            <w:shd w:val="clear" w:color="auto" w:fill="auto"/>
          </w:tcPr>
          <w:p w14:paraId="46FE49A2" w14:textId="77777777" w:rsidR="002A2F4D" w:rsidRPr="00B20CF1" w:rsidRDefault="002A2F4D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B20CF1" w:rsidRPr="00B20CF1" w14:paraId="1F5B59FA" w14:textId="77777777" w:rsidTr="00B20CF1">
        <w:tc>
          <w:tcPr>
            <w:tcW w:w="6722" w:type="dxa"/>
            <w:shd w:val="clear" w:color="auto" w:fill="auto"/>
          </w:tcPr>
          <w:p w14:paraId="6A9A0CDA" w14:textId="77777777" w:rsidR="00B20CF1" w:rsidRPr="00B20CF1" w:rsidRDefault="00B20CF1" w:rsidP="00B20CF1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Классицизм. Инструментальная музыка 18 века, опера. Венский классицизм </w:t>
            </w:r>
          </w:p>
        </w:tc>
        <w:tc>
          <w:tcPr>
            <w:tcW w:w="2849" w:type="dxa"/>
            <w:shd w:val="clear" w:color="auto" w:fill="auto"/>
          </w:tcPr>
          <w:p w14:paraId="32EBE921" w14:textId="77777777" w:rsidR="00B20CF1" w:rsidRPr="00B20CF1" w:rsidRDefault="00B20CF1" w:rsidP="00B20CF1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2</w:t>
            </w:r>
          </w:p>
        </w:tc>
      </w:tr>
      <w:tr w:rsidR="00B20CF1" w:rsidRPr="00B20CF1" w14:paraId="63EC81E5" w14:textId="77777777" w:rsidTr="00B20CF1">
        <w:tc>
          <w:tcPr>
            <w:tcW w:w="6722" w:type="dxa"/>
            <w:shd w:val="clear" w:color="auto" w:fill="auto"/>
          </w:tcPr>
          <w:p w14:paraId="0E978E23" w14:textId="77777777" w:rsidR="00B20CF1" w:rsidRPr="00B20CF1" w:rsidRDefault="00B20CF1" w:rsidP="00B20CF1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Й. Гайдн. Жизненный и творческий путь                                                      </w:t>
            </w:r>
          </w:p>
        </w:tc>
        <w:tc>
          <w:tcPr>
            <w:tcW w:w="2849" w:type="dxa"/>
            <w:shd w:val="clear" w:color="auto" w:fill="auto"/>
          </w:tcPr>
          <w:p w14:paraId="67347EAC" w14:textId="77777777" w:rsidR="00B20CF1" w:rsidRPr="00B20CF1" w:rsidRDefault="00B20CF1" w:rsidP="00B20CF1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B20CF1" w:rsidRPr="00B20CF1" w14:paraId="71D85DD7" w14:textId="77777777" w:rsidTr="00B20CF1">
        <w:tc>
          <w:tcPr>
            <w:tcW w:w="6722" w:type="dxa"/>
            <w:shd w:val="clear" w:color="auto" w:fill="auto"/>
          </w:tcPr>
          <w:p w14:paraId="0340203C" w14:textId="77777777" w:rsidR="00B20CF1" w:rsidRPr="00B20CF1" w:rsidRDefault="00B20CF1" w:rsidP="00B20CF1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lastRenderedPageBreak/>
              <w:t xml:space="preserve">Симфония Ми-бемоль мажор                                                                             </w:t>
            </w:r>
          </w:p>
        </w:tc>
        <w:tc>
          <w:tcPr>
            <w:tcW w:w="2849" w:type="dxa"/>
            <w:shd w:val="clear" w:color="auto" w:fill="auto"/>
          </w:tcPr>
          <w:p w14:paraId="4E2162CE" w14:textId="77777777" w:rsidR="00B20CF1" w:rsidRPr="00B20CF1" w:rsidRDefault="00B20CF1" w:rsidP="00B20CF1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2</w:t>
            </w:r>
          </w:p>
        </w:tc>
      </w:tr>
      <w:tr w:rsidR="00B20CF1" w:rsidRPr="00B20CF1" w14:paraId="7A766B5D" w14:textId="77777777" w:rsidTr="00B20CF1">
        <w:tc>
          <w:tcPr>
            <w:tcW w:w="6722" w:type="dxa"/>
            <w:shd w:val="clear" w:color="auto" w:fill="auto"/>
          </w:tcPr>
          <w:p w14:paraId="1494EC42" w14:textId="77777777" w:rsidR="00B20CF1" w:rsidRPr="00B20CF1" w:rsidRDefault="00B20CF1" w:rsidP="00B20CF1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Контрольный урок                                                                                         </w:t>
            </w:r>
          </w:p>
        </w:tc>
        <w:tc>
          <w:tcPr>
            <w:tcW w:w="2849" w:type="dxa"/>
            <w:shd w:val="clear" w:color="auto" w:fill="auto"/>
          </w:tcPr>
          <w:p w14:paraId="303849DD" w14:textId="77777777" w:rsidR="00B20CF1" w:rsidRPr="00B20CF1" w:rsidRDefault="00B20CF1" w:rsidP="00B20CF1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</w:tbl>
    <w:p w14:paraId="2C01C4F3" w14:textId="77777777" w:rsidR="00F40236" w:rsidRDefault="00F40236" w:rsidP="00D37D81">
      <w:pPr>
        <w:rPr>
          <w:b/>
          <w:sz w:val="28"/>
          <w:szCs w:val="28"/>
        </w:rPr>
      </w:pPr>
    </w:p>
    <w:p w14:paraId="5AED62FC" w14:textId="77777777" w:rsidR="00D37D81" w:rsidRPr="00B20CF1" w:rsidRDefault="00D37D81" w:rsidP="00D37D81">
      <w:pPr>
        <w:rPr>
          <w:b/>
          <w:sz w:val="28"/>
          <w:szCs w:val="28"/>
        </w:rPr>
      </w:pPr>
      <w:r w:rsidRPr="00B20CF1"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9"/>
        <w:gridCol w:w="2862"/>
      </w:tblGrid>
      <w:tr w:rsidR="00D37D81" w:rsidRPr="00B20CF1" w14:paraId="6951AB01" w14:textId="77777777" w:rsidTr="004903F9">
        <w:tc>
          <w:tcPr>
            <w:tcW w:w="7196" w:type="dxa"/>
            <w:shd w:val="clear" w:color="auto" w:fill="auto"/>
          </w:tcPr>
          <w:p w14:paraId="5FFB4D0A" w14:textId="77777777" w:rsidR="00D37D81" w:rsidRPr="00B20CF1" w:rsidRDefault="00D37D81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977" w:type="dxa"/>
            <w:shd w:val="clear" w:color="auto" w:fill="auto"/>
          </w:tcPr>
          <w:p w14:paraId="46C75D43" w14:textId="77777777" w:rsidR="00D37D81" w:rsidRPr="00B20CF1" w:rsidRDefault="00D37D81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D37D81" w:rsidRPr="00B20CF1" w14:paraId="3956779E" w14:textId="77777777" w:rsidTr="004903F9">
        <w:tc>
          <w:tcPr>
            <w:tcW w:w="7196" w:type="dxa"/>
            <w:shd w:val="clear" w:color="auto" w:fill="auto"/>
          </w:tcPr>
          <w:p w14:paraId="7D1A3321" w14:textId="77777777" w:rsidR="00D37D81" w:rsidRPr="00B20CF1" w:rsidRDefault="00D37D81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И. Гайдн. Клавирное творчество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71287D29" w14:textId="77777777" w:rsidR="00D37D81" w:rsidRPr="00B20CF1" w:rsidRDefault="00D37D81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2</w:t>
            </w:r>
          </w:p>
        </w:tc>
      </w:tr>
      <w:tr w:rsidR="00D37D81" w:rsidRPr="00B20CF1" w14:paraId="6F54F726" w14:textId="77777777" w:rsidTr="004903F9">
        <w:tc>
          <w:tcPr>
            <w:tcW w:w="7196" w:type="dxa"/>
            <w:shd w:val="clear" w:color="auto" w:fill="auto"/>
          </w:tcPr>
          <w:p w14:paraId="4537CDA0" w14:textId="77777777" w:rsidR="00D37D81" w:rsidRPr="00B20CF1" w:rsidRDefault="00D37D81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В.А.Моцарт. Жизненный и творческий путь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08D85C2E" w14:textId="77777777" w:rsidR="00D37D81" w:rsidRPr="00B20CF1" w:rsidRDefault="00D37D81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D37D81" w:rsidRPr="00B20CF1" w14:paraId="63CD4D41" w14:textId="77777777" w:rsidTr="004903F9">
        <w:tc>
          <w:tcPr>
            <w:tcW w:w="7196" w:type="dxa"/>
            <w:shd w:val="clear" w:color="auto" w:fill="auto"/>
          </w:tcPr>
          <w:p w14:paraId="299A4D9D" w14:textId="77777777" w:rsidR="00D37D81" w:rsidRPr="00B20CF1" w:rsidRDefault="00D37D81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Симфония соль-минор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1FA04D97" w14:textId="77777777" w:rsidR="00D37D81" w:rsidRPr="00B20CF1" w:rsidRDefault="00D37D81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2</w:t>
            </w:r>
          </w:p>
        </w:tc>
      </w:tr>
      <w:tr w:rsidR="00D37D81" w:rsidRPr="00B20CF1" w14:paraId="635CD60E" w14:textId="77777777" w:rsidTr="004903F9">
        <w:tc>
          <w:tcPr>
            <w:tcW w:w="7196" w:type="dxa"/>
            <w:shd w:val="clear" w:color="auto" w:fill="auto"/>
          </w:tcPr>
          <w:p w14:paraId="5619A7AE" w14:textId="77777777" w:rsidR="00D37D81" w:rsidRPr="00B20CF1" w:rsidRDefault="00D37D81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«Свадьба Фигаро»      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31429BB9" w14:textId="77777777" w:rsidR="00D37D81" w:rsidRPr="00B20CF1" w:rsidRDefault="00DD19D1" w:rsidP="004903F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D37D81" w:rsidRPr="00B20CF1" w14:paraId="27C8E578" w14:textId="77777777" w:rsidTr="004903F9">
        <w:tc>
          <w:tcPr>
            <w:tcW w:w="7196" w:type="dxa"/>
            <w:shd w:val="clear" w:color="auto" w:fill="auto"/>
          </w:tcPr>
          <w:p w14:paraId="7B8CCCB8" w14:textId="77777777" w:rsidR="00D37D81" w:rsidRPr="00B20CF1" w:rsidRDefault="00D37D81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Соната Ля-мажор, другие клавирные сочинения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6396B5CA" w14:textId="77777777" w:rsidR="00D37D81" w:rsidRPr="00B20CF1" w:rsidRDefault="00D37D81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D37D81" w:rsidRPr="00B20CF1" w14:paraId="6E1F12E8" w14:textId="77777777" w:rsidTr="004903F9">
        <w:tc>
          <w:tcPr>
            <w:tcW w:w="7196" w:type="dxa"/>
            <w:shd w:val="clear" w:color="auto" w:fill="auto"/>
          </w:tcPr>
          <w:p w14:paraId="6117F353" w14:textId="77777777" w:rsidR="00D37D81" w:rsidRPr="00B20CF1" w:rsidRDefault="00D37D81" w:rsidP="004903F9">
            <w:pPr>
              <w:rPr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Л. </w:t>
            </w:r>
            <w:proofErr w:type="spellStart"/>
            <w:r w:rsidRPr="00B20CF1">
              <w:rPr>
                <w:sz w:val="28"/>
                <w:szCs w:val="28"/>
              </w:rPr>
              <w:t>ван</w:t>
            </w:r>
            <w:proofErr w:type="spellEnd"/>
            <w:r w:rsidRPr="00B20CF1">
              <w:rPr>
                <w:sz w:val="28"/>
                <w:szCs w:val="28"/>
              </w:rPr>
              <w:t xml:space="preserve"> Бетховен. Жизненный и творческий путь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6EDEA2F9" w14:textId="77777777" w:rsidR="00D37D81" w:rsidRPr="00B20CF1" w:rsidRDefault="00D37D81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D37D81" w:rsidRPr="00B20CF1" w14:paraId="32787C47" w14:textId="77777777" w:rsidTr="004903F9">
        <w:tc>
          <w:tcPr>
            <w:tcW w:w="7196" w:type="dxa"/>
            <w:shd w:val="clear" w:color="auto" w:fill="auto"/>
          </w:tcPr>
          <w:p w14:paraId="39253037" w14:textId="77777777" w:rsidR="00D37D81" w:rsidRPr="00B20CF1" w:rsidRDefault="00D37D81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Контрольный урок       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62B7710A" w14:textId="77777777" w:rsidR="00D37D81" w:rsidRPr="00B20CF1" w:rsidRDefault="00D37D81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</w:tbl>
    <w:p w14:paraId="53447BFF" w14:textId="77777777" w:rsidR="00F40236" w:rsidRDefault="00F40236" w:rsidP="00E73F6D">
      <w:pPr>
        <w:rPr>
          <w:b/>
          <w:sz w:val="28"/>
          <w:szCs w:val="28"/>
        </w:rPr>
      </w:pPr>
    </w:p>
    <w:p w14:paraId="0555B511" w14:textId="77777777" w:rsidR="00E73F6D" w:rsidRPr="00B20CF1" w:rsidRDefault="00E73F6D" w:rsidP="00E73F6D">
      <w:pPr>
        <w:rPr>
          <w:b/>
          <w:sz w:val="28"/>
          <w:szCs w:val="28"/>
        </w:rPr>
      </w:pPr>
      <w:r w:rsidRPr="00B20CF1">
        <w:rPr>
          <w:b/>
          <w:sz w:val="28"/>
          <w:szCs w:val="28"/>
        </w:rPr>
        <w:t xml:space="preserve">4 четверть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4"/>
        <w:gridCol w:w="2857"/>
      </w:tblGrid>
      <w:tr w:rsidR="00E73F6D" w:rsidRPr="00B20CF1" w14:paraId="2D8FBCCD" w14:textId="77777777" w:rsidTr="004903F9">
        <w:tc>
          <w:tcPr>
            <w:tcW w:w="7196" w:type="dxa"/>
            <w:shd w:val="clear" w:color="auto" w:fill="auto"/>
          </w:tcPr>
          <w:p w14:paraId="440FEEF8" w14:textId="77777777" w:rsidR="00E73F6D" w:rsidRPr="00B20CF1" w:rsidRDefault="00E73F6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977" w:type="dxa"/>
            <w:shd w:val="clear" w:color="auto" w:fill="auto"/>
          </w:tcPr>
          <w:p w14:paraId="324F76DD" w14:textId="77777777" w:rsidR="00E73F6D" w:rsidRPr="00B20CF1" w:rsidRDefault="00E73F6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E73F6D" w:rsidRPr="00B20CF1" w14:paraId="3AE385C4" w14:textId="77777777" w:rsidTr="004903F9">
        <w:tc>
          <w:tcPr>
            <w:tcW w:w="7196" w:type="dxa"/>
            <w:shd w:val="clear" w:color="auto" w:fill="auto"/>
          </w:tcPr>
          <w:p w14:paraId="7E4AC701" w14:textId="77777777" w:rsidR="00E73F6D" w:rsidRPr="00B20CF1" w:rsidRDefault="00E73F6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Патетическая соната   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15C17CF5" w14:textId="77777777" w:rsidR="00E73F6D" w:rsidRPr="00B20CF1" w:rsidRDefault="00E73F6D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2</w:t>
            </w:r>
          </w:p>
        </w:tc>
      </w:tr>
      <w:tr w:rsidR="00E73F6D" w:rsidRPr="00B20CF1" w14:paraId="3D5F8D5E" w14:textId="77777777" w:rsidTr="004903F9">
        <w:tc>
          <w:tcPr>
            <w:tcW w:w="7196" w:type="dxa"/>
            <w:shd w:val="clear" w:color="auto" w:fill="auto"/>
          </w:tcPr>
          <w:p w14:paraId="458F83F9" w14:textId="77777777" w:rsidR="00E73F6D" w:rsidRPr="00B20CF1" w:rsidRDefault="00E73F6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«Эгмонт»                      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2DC6C425" w14:textId="77777777" w:rsidR="00E73F6D" w:rsidRPr="00B20CF1" w:rsidRDefault="00E73F6D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E73F6D" w:rsidRPr="00B20CF1" w14:paraId="62BDA9C4" w14:textId="77777777" w:rsidTr="004903F9">
        <w:tc>
          <w:tcPr>
            <w:tcW w:w="7196" w:type="dxa"/>
            <w:shd w:val="clear" w:color="auto" w:fill="auto"/>
          </w:tcPr>
          <w:p w14:paraId="15BF2565" w14:textId="77777777" w:rsidR="00E73F6D" w:rsidRPr="00B20CF1" w:rsidRDefault="00E73F6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Симфония до-минор    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610A49CA" w14:textId="77777777" w:rsidR="00E73F6D" w:rsidRPr="00B20CF1" w:rsidRDefault="00E73F6D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2</w:t>
            </w:r>
          </w:p>
        </w:tc>
      </w:tr>
      <w:tr w:rsidR="00E73F6D" w:rsidRPr="00B20CF1" w14:paraId="673827B7" w14:textId="77777777" w:rsidTr="004903F9">
        <w:tc>
          <w:tcPr>
            <w:tcW w:w="7196" w:type="dxa"/>
            <w:shd w:val="clear" w:color="auto" w:fill="auto"/>
          </w:tcPr>
          <w:p w14:paraId="2126A6D0" w14:textId="77777777" w:rsidR="00E73F6D" w:rsidRPr="00B20CF1" w:rsidRDefault="00E73F6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Классический сонатно-симфонический цикл  (повторение)                       </w:t>
            </w:r>
          </w:p>
        </w:tc>
        <w:tc>
          <w:tcPr>
            <w:tcW w:w="2977" w:type="dxa"/>
            <w:shd w:val="clear" w:color="auto" w:fill="auto"/>
          </w:tcPr>
          <w:p w14:paraId="62DA2E89" w14:textId="77777777" w:rsidR="00E73F6D" w:rsidRPr="00B20CF1" w:rsidRDefault="00E73F6D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E73F6D" w:rsidRPr="00B20CF1" w14:paraId="3762ED3E" w14:textId="77777777" w:rsidTr="004903F9">
        <w:tc>
          <w:tcPr>
            <w:tcW w:w="7196" w:type="dxa"/>
            <w:shd w:val="clear" w:color="auto" w:fill="auto"/>
          </w:tcPr>
          <w:p w14:paraId="70589189" w14:textId="77777777" w:rsidR="00E73F6D" w:rsidRPr="00B20CF1" w:rsidRDefault="00E73F6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Контрольный урок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10D430DB" w14:textId="77777777" w:rsidR="00E73F6D" w:rsidRPr="00B20CF1" w:rsidRDefault="00E73F6D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  <w:tr w:rsidR="00E73F6D" w:rsidRPr="00B20CF1" w14:paraId="45F577B0" w14:textId="77777777" w:rsidTr="004903F9">
        <w:tc>
          <w:tcPr>
            <w:tcW w:w="7196" w:type="dxa"/>
            <w:shd w:val="clear" w:color="auto" w:fill="auto"/>
          </w:tcPr>
          <w:p w14:paraId="69343964" w14:textId="77777777" w:rsidR="00E73F6D" w:rsidRPr="00B20CF1" w:rsidRDefault="00E73F6D" w:rsidP="004903F9">
            <w:pPr>
              <w:rPr>
                <w:b/>
                <w:bCs/>
                <w:sz w:val="28"/>
                <w:szCs w:val="28"/>
              </w:rPr>
            </w:pPr>
            <w:r w:rsidRPr="00B20CF1">
              <w:rPr>
                <w:sz w:val="28"/>
                <w:szCs w:val="28"/>
              </w:rPr>
              <w:t xml:space="preserve">Резервный урок       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14:paraId="138A9150" w14:textId="77777777" w:rsidR="00E73F6D" w:rsidRPr="00B20CF1" w:rsidRDefault="00E73F6D" w:rsidP="004903F9">
            <w:pPr>
              <w:jc w:val="center"/>
              <w:rPr>
                <w:bCs/>
                <w:sz w:val="28"/>
                <w:szCs w:val="28"/>
              </w:rPr>
            </w:pPr>
            <w:r w:rsidRPr="00B20CF1">
              <w:rPr>
                <w:bCs/>
                <w:sz w:val="28"/>
                <w:szCs w:val="28"/>
              </w:rPr>
              <w:t>1</w:t>
            </w:r>
          </w:p>
        </w:tc>
      </w:tr>
    </w:tbl>
    <w:p w14:paraId="74FD7BAB" w14:textId="77777777" w:rsidR="00B87E47" w:rsidRDefault="00B87E47" w:rsidP="0005657A">
      <w:pPr>
        <w:rPr>
          <w:b/>
          <w:sz w:val="28"/>
          <w:szCs w:val="28"/>
          <w:u w:val="single"/>
        </w:rPr>
      </w:pPr>
    </w:p>
    <w:p w14:paraId="3B7E3C11" w14:textId="77777777" w:rsidR="0005657A" w:rsidRPr="00D11C04" w:rsidRDefault="0005657A" w:rsidP="0005657A">
      <w:pPr>
        <w:rPr>
          <w:b/>
          <w:sz w:val="28"/>
          <w:szCs w:val="28"/>
          <w:u w:val="single"/>
        </w:rPr>
      </w:pPr>
      <w:r w:rsidRPr="00D11C04">
        <w:rPr>
          <w:b/>
          <w:sz w:val="28"/>
          <w:szCs w:val="28"/>
          <w:u w:val="single"/>
        </w:rPr>
        <w:t>3 год обучения</w:t>
      </w:r>
    </w:p>
    <w:p w14:paraId="74D33635" w14:textId="77777777" w:rsidR="0005657A" w:rsidRPr="00D11C04" w:rsidRDefault="0005657A" w:rsidP="0005657A">
      <w:pPr>
        <w:rPr>
          <w:b/>
          <w:bCs/>
          <w:sz w:val="28"/>
          <w:szCs w:val="28"/>
        </w:rPr>
      </w:pPr>
      <w:r w:rsidRPr="00D11C04"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4"/>
        <w:gridCol w:w="2727"/>
      </w:tblGrid>
      <w:tr w:rsidR="0005657A" w:rsidRPr="00D11C04" w14:paraId="3F63A0C6" w14:textId="77777777" w:rsidTr="0005657A">
        <w:trPr>
          <w:trHeight w:val="378"/>
        </w:trPr>
        <w:tc>
          <w:tcPr>
            <w:tcW w:w="7338" w:type="dxa"/>
            <w:shd w:val="clear" w:color="auto" w:fill="auto"/>
          </w:tcPr>
          <w:p w14:paraId="65D38DE1" w14:textId="77777777" w:rsidR="0005657A" w:rsidRPr="00D11C04" w:rsidRDefault="0005657A" w:rsidP="0005657A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14:paraId="7FF6F00A" w14:textId="77777777" w:rsidR="0005657A" w:rsidRPr="00D11C04" w:rsidRDefault="0005657A" w:rsidP="0005657A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05657A" w:rsidRPr="00D11C04" w14:paraId="2F82B5F5" w14:textId="77777777" w:rsidTr="0005657A">
        <w:tc>
          <w:tcPr>
            <w:tcW w:w="7338" w:type="dxa"/>
            <w:shd w:val="clear" w:color="auto" w:fill="auto"/>
          </w:tcPr>
          <w:p w14:paraId="6C1BB08E" w14:textId="77777777" w:rsidR="0005657A" w:rsidRPr="00D11C04" w:rsidRDefault="0005657A" w:rsidP="0005657A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sz w:val="28"/>
                <w:szCs w:val="28"/>
              </w:rPr>
              <w:t xml:space="preserve">Вводный урок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7D51359D" w14:textId="77777777" w:rsidR="0005657A" w:rsidRPr="00D11C04" w:rsidRDefault="0005657A" w:rsidP="0005657A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05657A" w:rsidRPr="00D11C04" w14:paraId="1FFBC536" w14:textId="77777777" w:rsidTr="0005657A">
        <w:tc>
          <w:tcPr>
            <w:tcW w:w="7338" w:type="dxa"/>
            <w:shd w:val="clear" w:color="auto" w:fill="auto"/>
          </w:tcPr>
          <w:p w14:paraId="448B3D76" w14:textId="77777777" w:rsidR="0005657A" w:rsidRPr="00D11C04" w:rsidRDefault="00D11C04" w:rsidP="0005657A">
            <w:pPr>
              <w:rPr>
                <w:b/>
                <w:bCs/>
                <w:sz w:val="28"/>
                <w:szCs w:val="28"/>
              </w:rPr>
            </w:pPr>
            <w:r w:rsidRPr="00A56E31">
              <w:rPr>
                <w:sz w:val="28"/>
                <w:szCs w:val="28"/>
              </w:rPr>
              <w:t xml:space="preserve">Художественное направление «романтизм». </w:t>
            </w:r>
            <w:r w:rsidR="0005657A" w:rsidRPr="00D11C04">
              <w:rPr>
                <w:sz w:val="28"/>
                <w:szCs w:val="28"/>
              </w:rPr>
              <w:t xml:space="preserve">Романтизм в музыке        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2CC1C052" w14:textId="77777777" w:rsidR="0005657A" w:rsidRPr="00D11C04" w:rsidRDefault="00B87E47" w:rsidP="0005657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05657A" w:rsidRPr="00D11C04" w14:paraId="2E9A436C" w14:textId="77777777" w:rsidTr="0005657A">
        <w:tc>
          <w:tcPr>
            <w:tcW w:w="7338" w:type="dxa"/>
            <w:shd w:val="clear" w:color="auto" w:fill="auto"/>
          </w:tcPr>
          <w:p w14:paraId="18C95DAB" w14:textId="77777777" w:rsidR="0005657A" w:rsidRPr="00D11C04" w:rsidRDefault="0005657A" w:rsidP="0005657A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sz w:val="28"/>
                <w:szCs w:val="28"/>
              </w:rPr>
              <w:t xml:space="preserve">Ф.Шуберт. Жизненный и творческий путь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001B33AE" w14:textId="77777777" w:rsidR="0005657A" w:rsidRPr="00D11C04" w:rsidRDefault="0005657A" w:rsidP="0005657A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05657A" w:rsidRPr="00D11C04" w14:paraId="52433B6D" w14:textId="77777777" w:rsidTr="0005657A">
        <w:tc>
          <w:tcPr>
            <w:tcW w:w="7338" w:type="dxa"/>
            <w:shd w:val="clear" w:color="auto" w:fill="auto"/>
          </w:tcPr>
          <w:p w14:paraId="6F195C53" w14:textId="77777777" w:rsidR="0005657A" w:rsidRPr="00D11C04" w:rsidRDefault="0005657A" w:rsidP="0005657A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 xml:space="preserve">Песни                 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3AF7DF6D" w14:textId="77777777" w:rsidR="0005657A" w:rsidRPr="00D11C04" w:rsidRDefault="0005657A" w:rsidP="0005657A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05657A" w:rsidRPr="00D11C04" w14:paraId="4EFA5032" w14:textId="77777777" w:rsidTr="0005657A">
        <w:tc>
          <w:tcPr>
            <w:tcW w:w="7338" w:type="dxa"/>
            <w:shd w:val="clear" w:color="auto" w:fill="auto"/>
          </w:tcPr>
          <w:p w14:paraId="784BB4D6" w14:textId="77777777" w:rsidR="0005657A" w:rsidRPr="00D11C04" w:rsidRDefault="0005657A" w:rsidP="0005657A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sz w:val="28"/>
                <w:szCs w:val="28"/>
              </w:rPr>
              <w:t xml:space="preserve">Фортепианные сочинения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0B6579B2" w14:textId="77777777" w:rsidR="0005657A" w:rsidRPr="00D11C04" w:rsidRDefault="0005657A" w:rsidP="0005657A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05657A" w:rsidRPr="00D11C04" w14:paraId="769457FE" w14:textId="77777777" w:rsidTr="0005657A">
        <w:tc>
          <w:tcPr>
            <w:tcW w:w="7338" w:type="dxa"/>
            <w:shd w:val="clear" w:color="auto" w:fill="auto"/>
          </w:tcPr>
          <w:p w14:paraId="73E36048" w14:textId="77777777" w:rsidR="0005657A" w:rsidRPr="00D11C04" w:rsidRDefault="0005657A" w:rsidP="0005657A">
            <w:pPr>
              <w:rPr>
                <w:sz w:val="28"/>
                <w:szCs w:val="28"/>
              </w:rPr>
            </w:pPr>
            <w:r w:rsidRPr="00D11C04">
              <w:rPr>
                <w:sz w:val="28"/>
                <w:szCs w:val="28"/>
              </w:rPr>
              <w:t xml:space="preserve">«Неоконченная» симфония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74F1AD5A" w14:textId="77777777" w:rsidR="0005657A" w:rsidRPr="00D11C04" w:rsidRDefault="0005657A" w:rsidP="0005657A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05657A" w:rsidRPr="00D11C04" w14:paraId="6962A887" w14:textId="77777777" w:rsidTr="0005657A">
        <w:tc>
          <w:tcPr>
            <w:tcW w:w="7338" w:type="dxa"/>
            <w:shd w:val="clear" w:color="auto" w:fill="auto"/>
          </w:tcPr>
          <w:p w14:paraId="3400A6AE" w14:textId="77777777" w:rsidR="0005657A" w:rsidRPr="00D11C04" w:rsidRDefault="0005657A" w:rsidP="0005657A">
            <w:pPr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 xml:space="preserve">Вокальные циклы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18074159" w14:textId="77777777" w:rsidR="0005657A" w:rsidRPr="00D11C04" w:rsidRDefault="0005657A" w:rsidP="0005657A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05657A" w:rsidRPr="00D11C04" w14:paraId="73E46A4E" w14:textId="77777777" w:rsidTr="0005657A">
        <w:tc>
          <w:tcPr>
            <w:tcW w:w="7338" w:type="dxa"/>
            <w:shd w:val="clear" w:color="auto" w:fill="auto"/>
          </w:tcPr>
          <w:p w14:paraId="08E841E6" w14:textId="77777777" w:rsidR="0005657A" w:rsidRPr="00D11C04" w:rsidRDefault="0005657A" w:rsidP="0005657A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Контрольный урок</w:t>
            </w:r>
          </w:p>
        </w:tc>
        <w:tc>
          <w:tcPr>
            <w:tcW w:w="2835" w:type="dxa"/>
            <w:shd w:val="clear" w:color="auto" w:fill="auto"/>
          </w:tcPr>
          <w:p w14:paraId="5134DBE3" w14:textId="77777777" w:rsidR="0005657A" w:rsidRPr="00D11C04" w:rsidRDefault="0005657A" w:rsidP="0005657A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</w:tbl>
    <w:p w14:paraId="1CCF202F" w14:textId="77777777" w:rsidR="00D11C04" w:rsidRPr="00D11C04" w:rsidRDefault="00D11C04" w:rsidP="00D11C04">
      <w:pPr>
        <w:rPr>
          <w:b/>
          <w:bCs/>
          <w:sz w:val="28"/>
          <w:szCs w:val="28"/>
        </w:rPr>
      </w:pPr>
      <w:r w:rsidRPr="00D11C04"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0"/>
        <w:gridCol w:w="2731"/>
      </w:tblGrid>
      <w:tr w:rsidR="00D11C04" w:rsidRPr="00D11C04" w14:paraId="19F71A67" w14:textId="77777777" w:rsidTr="0096549C">
        <w:tc>
          <w:tcPr>
            <w:tcW w:w="6840" w:type="dxa"/>
            <w:shd w:val="clear" w:color="auto" w:fill="auto"/>
          </w:tcPr>
          <w:p w14:paraId="511269A3" w14:textId="77777777" w:rsidR="00D11C04" w:rsidRPr="00D11C04" w:rsidRDefault="00D11C04" w:rsidP="007F387C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31" w:type="dxa"/>
            <w:shd w:val="clear" w:color="auto" w:fill="auto"/>
          </w:tcPr>
          <w:p w14:paraId="4A6B85C1" w14:textId="77777777" w:rsidR="00D11C04" w:rsidRPr="00D11C04" w:rsidRDefault="00D11C04" w:rsidP="007F387C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D11C04" w:rsidRPr="00D11C04" w14:paraId="54C1B7B1" w14:textId="77777777" w:rsidTr="0096549C">
        <w:tc>
          <w:tcPr>
            <w:tcW w:w="6840" w:type="dxa"/>
            <w:shd w:val="clear" w:color="auto" w:fill="auto"/>
          </w:tcPr>
          <w:p w14:paraId="37BC9A5D" w14:textId="77777777" w:rsidR="00D11C04" w:rsidRPr="00D11C04" w:rsidRDefault="00D11C04" w:rsidP="007F387C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 xml:space="preserve">Ф.Шопен. Жизненный и творческий путь                                                       </w:t>
            </w:r>
          </w:p>
        </w:tc>
        <w:tc>
          <w:tcPr>
            <w:tcW w:w="2731" w:type="dxa"/>
            <w:shd w:val="clear" w:color="auto" w:fill="auto"/>
          </w:tcPr>
          <w:p w14:paraId="597ABD6C" w14:textId="77777777" w:rsidR="00D11C04" w:rsidRPr="00D11C04" w:rsidRDefault="00D11C04" w:rsidP="007F387C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D11C04" w:rsidRPr="00D11C04" w14:paraId="72190D2D" w14:textId="77777777" w:rsidTr="0096549C">
        <w:tc>
          <w:tcPr>
            <w:tcW w:w="6840" w:type="dxa"/>
            <w:shd w:val="clear" w:color="auto" w:fill="auto"/>
          </w:tcPr>
          <w:p w14:paraId="26B0EAE0" w14:textId="77777777" w:rsidR="00D11C04" w:rsidRPr="00D11C04" w:rsidRDefault="00D11C04" w:rsidP="007F387C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Мазурки и полонезы</w:t>
            </w:r>
          </w:p>
        </w:tc>
        <w:tc>
          <w:tcPr>
            <w:tcW w:w="2731" w:type="dxa"/>
            <w:shd w:val="clear" w:color="auto" w:fill="auto"/>
          </w:tcPr>
          <w:p w14:paraId="6C2F6A97" w14:textId="77777777" w:rsidR="00D11C04" w:rsidRPr="00D11C04" w:rsidRDefault="00D11C04" w:rsidP="007F387C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D11C04" w:rsidRPr="00D11C04" w14:paraId="78A97172" w14:textId="77777777" w:rsidTr="0096549C">
        <w:tc>
          <w:tcPr>
            <w:tcW w:w="6840" w:type="dxa"/>
            <w:shd w:val="clear" w:color="auto" w:fill="auto"/>
          </w:tcPr>
          <w:p w14:paraId="461B6DF6" w14:textId="77777777" w:rsidR="00D11C04" w:rsidRPr="00D11C04" w:rsidRDefault="00D11C04" w:rsidP="007F387C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 xml:space="preserve">Прелюдии, этюды                                                                                              </w:t>
            </w:r>
          </w:p>
        </w:tc>
        <w:tc>
          <w:tcPr>
            <w:tcW w:w="2731" w:type="dxa"/>
            <w:shd w:val="clear" w:color="auto" w:fill="auto"/>
          </w:tcPr>
          <w:p w14:paraId="25563E86" w14:textId="77777777" w:rsidR="00D11C04" w:rsidRPr="00D11C04" w:rsidRDefault="00D11C04" w:rsidP="007F387C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D11C04" w:rsidRPr="00D11C04" w14:paraId="52ED71C1" w14:textId="77777777" w:rsidTr="0096549C">
        <w:tc>
          <w:tcPr>
            <w:tcW w:w="6840" w:type="dxa"/>
            <w:shd w:val="clear" w:color="auto" w:fill="auto"/>
          </w:tcPr>
          <w:p w14:paraId="1772094B" w14:textId="77777777" w:rsidR="00D11C04" w:rsidRPr="00D11C04" w:rsidRDefault="00D11C04" w:rsidP="007F387C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 xml:space="preserve">Вальсы, ноктюрны   </w:t>
            </w:r>
          </w:p>
        </w:tc>
        <w:tc>
          <w:tcPr>
            <w:tcW w:w="2731" w:type="dxa"/>
            <w:shd w:val="clear" w:color="auto" w:fill="auto"/>
          </w:tcPr>
          <w:p w14:paraId="0CDB44DC" w14:textId="77777777" w:rsidR="00D11C04" w:rsidRPr="00D11C04" w:rsidRDefault="00D11C04" w:rsidP="007F387C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D11C04" w:rsidRPr="00D11C04" w14:paraId="78728A6B" w14:textId="77777777" w:rsidTr="0096549C">
        <w:tc>
          <w:tcPr>
            <w:tcW w:w="6840" w:type="dxa"/>
            <w:shd w:val="clear" w:color="auto" w:fill="auto"/>
          </w:tcPr>
          <w:p w14:paraId="7A31DE0A" w14:textId="77777777" w:rsidR="00D11C04" w:rsidRPr="00D11C04" w:rsidRDefault="00D11C04" w:rsidP="007F387C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sz w:val="28"/>
                <w:szCs w:val="28"/>
              </w:rPr>
              <w:t xml:space="preserve">Композиторы-романтики первой половины 19 века (обзор)                      </w:t>
            </w:r>
          </w:p>
        </w:tc>
        <w:tc>
          <w:tcPr>
            <w:tcW w:w="2731" w:type="dxa"/>
            <w:shd w:val="clear" w:color="auto" w:fill="auto"/>
          </w:tcPr>
          <w:p w14:paraId="6620192C" w14:textId="77777777" w:rsidR="00D11C04" w:rsidRPr="00D11C04" w:rsidRDefault="00D11C04" w:rsidP="007F387C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D11C04" w:rsidRPr="00D11C04" w14:paraId="4BFC7F32" w14:textId="77777777" w:rsidTr="0096549C">
        <w:tc>
          <w:tcPr>
            <w:tcW w:w="6840" w:type="dxa"/>
            <w:shd w:val="clear" w:color="auto" w:fill="auto"/>
          </w:tcPr>
          <w:p w14:paraId="5D35181D" w14:textId="77777777" w:rsidR="00D11C04" w:rsidRPr="00D11C04" w:rsidRDefault="00D11C04" w:rsidP="007F387C">
            <w:pPr>
              <w:rPr>
                <w:bCs/>
                <w:sz w:val="28"/>
                <w:szCs w:val="28"/>
              </w:rPr>
            </w:pPr>
            <w:r w:rsidRPr="00D11C04">
              <w:rPr>
                <w:sz w:val="28"/>
                <w:szCs w:val="28"/>
              </w:rPr>
              <w:lastRenderedPageBreak/>
              <w:t xml:space="preserve">Европейская музыка </w:t>
            </w:r>
            <w:r w:rsidRPr="00D11C04">
              <w:rPr>
                <w:sz w:val="28"/>
                <w:szCs w:val="28"/>
                <w:lang w:val="en-US"/>
              </w:rPr>
              <w:t>XIX</w:t>
            </w:r>
            <w:r w:rsidRPr="00D11C04">
              <w:rPr>
                <w:sz w:val="28"/>
                <w:szCs w:val="28"/>
              </w:rPr>
              <w:t xml:space="preserve"> века (обзор)                                                           </w:t>
            </w:r>
          </w:p>
        </w:tc>
        <w:tc>
          <w:tcPr>
            <w:tcW w:w="2731" w:type="dxa"/>
            <w:shd w:val="clear" w:color="auto" w:fill="auto"/>
          </w:tcPr>
          <w:p w14:paraId="58EB0A71" w14:textId="77777777" w:rsidR="00D11C04" w:rsidRPr="00D11C04" w:rsidRDefault="00D11C04" w:rsidP="007F387C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  <w:tr w:rsidR="00D11C04" w:rsidRPr="00D11C04" w14:paraId="4D525901" w14:textId="77777777" w:rsidTr="0096549C">
        <w:tc>
          <w:tcPr>
            <w:tcW w:w="6840" w:type="dxa"/>
            <w:shd w:val="clear" w:color="auto" w:fill="auto"/>
          </w:tcPr>
          <w:p w14:paraId="30A87B74" w14:textId="77777777" w:rsidR="00D11C04" w:rsidRPr="00D11C04" w:rsidRDefault="00D11C04" w:rsidP="007F387C">
            <w:pPr>
              <w:rPr>
                <w:b/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Контрольный урок</w:t>
            </w:r>
          </w:p>
        </w:tc>
        <w:tc>
          <w:tcPr>
            <w:tcW w:w="2731" w:type="dxa"/>
            <w:shd w:val="clear" w:color="auto" w:fill="auto"/>
          </w:tcPr>
          <w:p w14:paraId="4A94E642" w14:textId="77777777" w:rsidR="00D11C04" w:rsidRPr="00D11C04" w:rsidRDefault="00D11C04" w:rsidP="007F387C">
            <w:pPr>
              <w:jc w:val="center"/>
              <w:rPr>
                <w:bCs/>
                <w:sz w:val="28"/>
                <w:szCs w:val="28"/>
              </w:rPr>
            </w:pPr>
            <w:r w:rsidRPr="00D11C04">
              <w:rPr>
                <w:bCs/>
                <w:sz w:val="28"/>
                <w:szCs w:val="28"/>
              </w:rPr>
              <w:t>1</w:t>
            </w:r>
          </w:p>
        </w:tc>
      </w:tr>
    </w:tbl>
    <w:p w14:paraId="6B2D4BD5" w14:textId="77777777" w:rsidR="00BE149A" w:rsidRDefault="00BE149A" w:rsidP="0096549C">
      <w:pPr>
        <w:jc w:val="center"/>
        <w:rPr>
          <w:b/>
          <w:sz w:val="28"/>
          <w:szCs w:val="28"/>
          <w:u w:val="single"/>
        </w:rPr>
      </w:pPr>
    </w:p>
    <w:p w14:paraId="43C32DBA" w14:textId="77777777" w:rsidR="0096549C" w:rsidRPr="0096549C" w:rsidRDefault="0096549C" w:rsidP="0096549C">
      <w:pPr>
        <w:jc w:val="center"/>
        <w:rPr>
          <w:b/>
          <w:sz w:val="28"/>
          <w:szCs w:val="28"/>
          <w:u w:val="single"/>
        </w:rPr>
      </w:pPr>
      <w:r w:rsidRPr="0096549C">
        <w:rPr>
          <w:b/>
          <w:sz w:val="28"/>
          <w:szCs w:val="28"/>
          <w:u w:val="single"/>
        </w:rPr>
        <w:t>«Музыкальная литература русских композиторов»</w:t>
      </w:r>
    </w:p>
    <w:p w14:paraId="31BE2272" w14:textId="77777777" w:rsidR="0096549C" w:rsidRPr="0096549C" w:rsidRDefault="0096549C" w:rsidP="0096549C">
      <w:pPr>
        <w:rPr>
          <w:b/>
          <w:sz w:val="28"/>
          <w:szCs w:val="28"/>
        </w:rPr>
      </w:pPr>
      <w:r w:rsidRPr="0096549C"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8"/>
        <w:gridCol w:w="2723"/>
      </w:tblGrid>
      <w:tr w:rsidR="0096549C" w:rsidRPr="0096549C" w14:paraId="279BAB0B" w14:textId="77777777" w:rsidTr="0096549C">
        <w:tc>
          <w:tcPr>
            <w:tcW w:w="7338" w:type="dxa"/>
            <w:shd w:val="clear" w:color="auto" w:fill="auto"/>
          </w:tcPr>
          <w:p w14:paraId="663C3C23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14:paraId="2FDC0AEB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6549C" w:rsidRPr="0096549C" w14:paraId="163DC58E" w14:textId="77777777" w:rsidTr="0096549C">
        <w:tc>
          <w:tcPr>
            <w:tcW w:w="7338" w:type="dxa"/>
            <w:shd w:val="clear" w:color="auto" w:fill="auto"/>
          </w:tcPr>
          <w:p w14:paraId="19FD9E63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Вводный урок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31B20A31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46DB97AF" w14:textId="77777777" w:rsidTr="0096549C">
        <w:tc>
          <w:tcPr>
            <w:tcW w:w="7338" w:type="dxa"/>
            <w:shd w:val="clear" w:color="auto" w:fill="auto"/>
          </w:tcPr>
          <w:p w14:paraId="5AD0A490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Русская церковная музыка, нотация, жанры и формы                         </w:t>
            </w:r>
          </w:p>
        </w:tc>
        <w:tc>
          <w:tcPr>
            <w:tcW w:w="2835" w:type="dxa"/>
            <w:shd w:val="clear" w:color="auto" w:fill="auto"/>
          </w:tcPr>
          <w:p w14:paraId="11460933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37D4E80F" w14:textId="77777777" w:rsidTr="0096549C">
        <w:tc>
          <w:tcPr>
            <w:tcW w:w="7338" w:type="dxa"/>
            <w:shd w:val="clear" w:color="auto" w:fill="auto"/>
          </w:tcPr>
          <w:p w14:paraId="7156EA37" w14:textId="77777777" w:rsidR="0096549C" w:rsidRPr="0096549C" w:rsidRDefault="0096549C" w:rsidP="0096549C">
            <w:pPr>
              <w:rPr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Музыкальная культура </w:t>
            </w:r>
            <w:r w:rsidRPr="0096549C">
              <w:rPr>
                <w:sz w:val="28"/>
                <w:szCs w:val="28"/>
                <w:lang w:val="en-US"/>
              </w:rPr>
              <w:t>XVIII</w:t>
            </w:r>
            <w:r w:rsidRPr="0096549C">
              <w:rPr>
                <w:sz w:val="28"/>
                <w:szCs w:val="28"/>
              </w:rPr>
              <w:t xml:space="preserve"> века, творчество                                             </w:t>
            </w:r>
            <w:proofErr w:type="spellStart"/>
            <w:r w:rsidRPr="0096549C">
              <w:rPr>
                <w:sz w:val="28"/>
                <w:szCs w:val="28"/>
              </w:rPr>
              <w:t>Д.С.Бортнянского</w:t>
            </w:r>
            <w:proofErr w:type="spellEnd"/>
            <w:r w:rsidRPr="0096549C">
              <w:rPr>
                <w:sz w:val="28"/>
                <w:szCs w:val="28"/>
              </w:rPr>
              <w:t xml:space="preserve">, </w:t>
            </w:r>
            <w:proofErr w:type="spellStart"/>
            <w:r w:rsidRPr="0096549C">
              <w:rPr>
                <w:sz w:val="28"/>
                <w:szCs w:val="28"/>
              </w:rPr>
              <w:t>М.С.Березовского</w:t>
            </w:r>
            <w:proofErr w:type="spellEnd"/>
            <w:r w:rsidRPr="0096549C">
              <w:rPr>
                <w:sz w:val="28"/>
                <w:szCs w:val="28"/>
              </w:rPr>
              <w:t xml:space="preserve"> и др.</w:t>
            </w:r>
          </w:p>
          <w:p w14:paraId="2E64316C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54C8D65F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54D016AF" w14:textId="77777777" w:rsidTr="0096549C">
        <w:tc>
          <w:tcPr>
            <w:tcW w:w="7338" w:type="dxa"/>
            <w:shd w:val="clear" w:color="auto" w:fill="auto"/>
          </w:tcPr>
          <w:p w14:paraId="7DD7505A" w14:textId="77777777" w:rsidR="0096549C" w:rsidRPr="0096549C" w:rsidRDefault="0096549C" w:rsidP="0096549C">
            <w:pPr>
              <w:rPr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Культура начала </w:t>
            </w:r>
            <w:r w:rsidRPr="0096549C">
              <w:rPr>
                <w:sz w:val="28"/>
                <w:szCs w:val="28"/>
                <w:lang w:val="en-US"/>
              </w:rPr>
              <w:t>XX</w:t>
            </w:r>
            <w:r w:rsidRPr="0096549C">
              <w:rPr>
                <w:sz w:val="28"/>
                <w:szCs w:val="28"/>
              </w:rPr>
              <w:t xml:space="preserve"> века. Романсы. Творчество </w:t>
            </w:r>
            <w:proofErr w:type="spellStart"/>
            <w:r w:rsidRPr="0096549C">
              <w:rPr>
                <w:sz w:val="28"/>
                <w:szCs w:val="28"/>
              </w:rPr>
              <w:t>А.А.Алябьева</w:t>
            </w:r>
            <w:proofErr w:type="spellEnd"/>
            <w:r w:rsidRPr="0096549C">
              <w:rPr>
                <w:sz w:val="28"/>
                <w:szCs w:val="28"/>
              </w:rPr>
              <w:t xml:space="preserve">, </w:t>
            </w:r>
            <w:proofErr w:type="spellStart"/>
            <w:r w:rsidRPr="0096549C">
              <w:rPr>
                <w:sz w:val="28"/>
                <w:szCs w:val="28"/>
              </w:rPr>
              <w:t>А.Л.Гурилева</w:t>
            </w:r>
            <w:proofErr w:type="spellEnd"/>
            <w:r w:rsidRPr="0096549C">
              <w:rPr>
                <w:sz w:val="28"/>
                <w:szCs w:val="28"/>
              </w:rPr>
              <w:t xml:space="preserve">, </w:t>
            </w:r>
            <w:proofErr w:type="spellStart"/>
            <w:r w:rsidRPr="0096549C">
              <w:rPr>
                <w:sz w:val="28"/>
                <w:szCs w:val="28"/>
              </w:rPr>
              <w:t>А.Е.Варламова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83282C8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09384DA9" w14:textId="77777777" w:rsidTr="0096549C">
        <w:tc>
          <w:tcPr>
            <w:tcW w:w="7338" w:type="dxa"/>
            <w:shd w:val="clear" w:color="auto" w:fill="auto"/>
          </w:tcPr>
          <w:p w14:paraId="4E032438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М.И.Глинка. Биография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699160B7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134C85A8" w14:textId="77777777" w:rsidTr="0096549C">
        <w:tc>
          <w:tcPr>
            <w:tcW w:w="7338" w:type="dxa"/>
            <w:shd w:val="clear" w:color="auto" w:fill="auto"/>
          </w:tcPr>
          <w:p w14:paraId="50080590" w14:textId="77777777" w:rsidR="0096549C" w:rsidRPr="0096549C" w:rsidRDefault="0096549C" w:rsidP="0096549C">
            <w:pPr>
              <w:rPr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«Иван Сусанин»        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5ECA55DA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4</w:t>
            </w:r>
          </w:p>
        </w:tc>
      </w:tr>
      <w:tr w:rsidR="0096549C" w:rsidRPr="0096549C" w14:paraId="5B99776B" w14:textId="77777777" w:rsidTr="0096549C">
        <w:tc>
          <w:tcPr>
            <w:tcW w:w="7338" w:type="dxa"/>
            <w:shd w:val="clear" w:color="auto" w:fill="auto"/>
          </w:tcPr>
          <w:p w14:paraId="79B0425D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Контрольный урок</w:t>
            </w:r>
          </w:p>
        </w:tc>
        <w:tc>
          <w:tcPr>
            <w:tcW w:w="2835" w:type="dxa"/>
            <w:shd w:val="clear" w:color="auto" w:fill="auto"/>
          </w:tcPr>
          <w:p w14:paraId="79EEDCCC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</w:tbl>
    <w:p w14:paraId="298720B5" w14:textId="77777777" w:rsidR="00F40236" w:rsidRDefault="00F40236" w:rsidP="0096549C">
      <w:pPr>
        <w:rPr>
          <w:b/>
          <w:sz w:val="28"/>
          <w:szCs w:val="28"/>
        </w:rPr>
      </w:pPr>
    </w:p>
    <w:p w14:paraId="3FFE9B9E" w14:textId="77777777" w:rsidR="0096549C" w:rsidRPr="0096549C" w:rsidRDefault="0096549C" w:rsidP="0096549C">
      <w:pPr>
        <w:rPr>
          <w:b/>
          <w:sz w:val="28"/>
          <w:szCs w:val="28"/>
        </w:rPr>
      </w:pPr>
      <w:r w:rsidRPr="0096549C">
        <w:rPr>
          <w:b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2"/>
        <w:gridCol w:w="2719"/>
      </w:tblGrid>
      <w:tr w:rsidR="0096549C" w:rsidRPr="0096549C" w14:paraId="0F79710C" w14:textId="77777777" w:rsidTr="00B87E47">
        <w:tc>
          <w:tcPr>
            <w:tcW w:w="6852" w:type="dxa"/>
            <w:shd w:val="clear" w:color="auto" w:fill="auto"/>
          </w:tcPr>
          <w:p w14:paraId="25A4CA67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19" w:type="dxa"/>
            <w:shd w:val="clear" w:color="auto" w:fill="auto"/>
          </w:tcPr>
          <w:p w14:paraId="3DF58844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6549C" w:rsidRPr="0096549C" w14:paraId="2FA3CC43" w14:textId="77777777" w:rsidTr="00B87E47">
        <w:tc>
          <w:tcPr>
            <w:tcW w:w="6852" w:type="dxa"/>
            <w:shd w:val="clear" w:color="auto" w:fill="auto"/>
          </w:tcPr>
          <w:p w14:paraId="40F292C1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Романсы                                                                                           </w:t>
            </w:r>
          </w:p>
        </w:tc>
        <w:tc>
          <w:tcPr>
            <w:tcW w:w="2719" w:type="dxa"/>
            <w:shd w:val="clear" w:color="auto" w:fill="auto"/>
          </w:tcPr>
          <w:p w14:paraId="34F4D533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045824BC" w14:textId="77777777" w:rsidTr="00B87E47">
        <w:tc>
          <w:tcPr>
            <w:tcW w:w="6852" w:type="dxa"/>
            <w:shd w:val="clear" w:color="auto" w:fill="auto"/>
          </w:tcPr>
          <w:p w14:paraId="39DFEBCD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Симфонические сочинения                                                           </w:t>
            </w:r>
          </w:p>
        </w:tc>
        <w:tc>
          <w:tcPr>
            <w:tcW w:w="2719" w:type="dxa"/>
            <w:shd w:val="clear" w:color="auto" w:fill="auto"/>
          </w:tcPr>
          <w:p w14:paraId="5E65D98F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527AD10A" w14:textId="77777777" w:rsidTr="00B87E47">
        <w:tc>
          <w:tcPr>
            <w:tcW w:w="6852" w:type="dxa"/>
            <w:shd w:val="clear" w:color="auto" w:fill="auto"/>
          </w:tcPr>
          <w:p w14:paraId="4485F559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А.С.Даргомыжский. Биография                                                                  </w:t>
            </w:r>
          </w:p>
        </w:tc>
        <w:tc>
          <w:tcPr>
            <w:tcW w:w="2719" w:type="dxa"/>
            <w:shd w:val="clear" w:color="auto" w:fill="auto"/>
          </w:tcPr>
          <w:p w14:paraId="622221E2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135B8859" w14:textId="77777777" w:rsidTr="00B87E47">
        <w:tc>
          <w:tcPr>
            <w:tcW w:w="6852" w:type="dxa"/>
            <w:shd w:val="clear" w:color="auto" w:fill="auto"/>
          </w:tcPr>
          <w:p w14:paraId="4CB242BA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Романсы                                                         </w:t>
            </w:r>
          </w:p>
        </w:tc>
        <w:tc>
          <w:tcPr>
            <w:tcW w:w="2719" w:type="dxa"/>
            <w:shd w:val="clear" w:color="auto" w:fill="auto"/>
          </w:tcPr>
          <w:p w14:paraId="6DB6A818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33B36798" w14:textId="77777777" w:rsidTr="00B87E47">
        <w:tc>
          <w:tcPr>
            <w:tcW w:w="6852" w:type="dxa"/>
            <w:shd w:val="clear" w:color="auto" w:fill="auto"/>
          </w:tcPr>
          <w:p w14:paraId="398A79E7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«Русалка»                                                                                                    </w:t>
            </w:r>
          </w:p>
        </w:tc>
        <w:tc>
          <w:tcPr>
            <w:tcW w:w="2719" w:type="dxa"/>
            <w:shd w:val="clear" w:color="auto" w:fill="auto"/>
          </w:tcPr>
          <w:p w14:paraId="107355E8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42F18F89" w14:textId="77777777" w:rsidTr="00B87E47">
        <w:tc>
          <w:tcPr>
            <w:tcW w:w="6852" w:type="dxa"/>
            <w:shd w:val="clear" w:color="auto" w:fill="auto"/>
          </w:tcPr>
          <w:p w14:paraId="049A028C" w14:textId="77777777" w:rsidR="0096549C" w:rsidRPr="0096549C" w:rsidRDefault="0096549C" w:rsidP="0096549C">
            <w:pPr>
              <w:rPr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>Повторение пройденного материала</w:t>
            </w:r>
          </w:p>
        </w:tc>
        <w:tc>
          <w:tcPr>
            <w:tcW w:w="2719" w:type="dxa"/>
            <w:shd w:val="clear" w:color="auto" w:fill="auto"/>
          </w:tcPr>
          <w:p w14:paraId="23605D8C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574AF1C6" w14:textId="77777777" w:rsidTr="00B87E47">
        <w:tc>
          <w:tcPr>
            <w:tcW w:w="6852" w:type="dxa"/>
            <w:shd w:val="clear" w:color="auto" w:fill="auto"/>
          </w:tcPr>
          <w:p w14:paraId="481C6624" w14:textId="77777777" w:rsidR="0096549C" w:rsidRPr="0096549C" w:rsidRDefault="0096549C" w:rsidP="0096549C">
            <w:pPr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Контрольный урок</w:t>
            </w:r>
          </w:p>
        </w:tc>
        <w:tc>
          <w:tcPr>
            <w:tcW w:w="2719" w:type="dxa"/>
            <w:shd w:val="clear" w:color="auto" w:fill="auto"/>
          </w:tcPr>
          <w:p w14:paraId="04875816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DD19D1" w:rsidRPr="0096549C" w14:paraId="393A019C" w14:textId="77777777" w:rsidTr="00B87E47">
        <w:tc>
          <w:tcPr>
            <w:tcW w:w="6852" w:type="dxa"/>
            <w:shd w:val="clear" w:color="auto" w:fill="auto"/>
          </w:tcPr>
          <w:p w14:paraId="712A1217" w14:textId="77777777" w:rsidR="00DD19D1" w:rsidRPr="0096549C" w:rsidRDefault="00DD19D1" w:rsidP="0096549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Резервный урок</w:t>
            </w:r>
          </w:p>
        </w:tc>
        <w:tc>
          <w:tcPr>
            <w:tcW w:w="2719" w:type="dxa"/>
            <w:shd w:val="clear" w:color="auto" w:fill="auto"/>
          </w:tcPr>
          <w:p w14:paraId="76050266" w14:textId="77777777" w:rsidR="00DD19D1" w:rsidRPr="0096549C" w:rsidRDefault="00DD19D1" w:rsidP="009654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015C8F93" w14:textId="77777777" w:rsidR="00BE149A" w:rsidRDefault="00BE149A" w:rsidP="0096549C">
      <w:pPr>
        <w:rPr>
          <w:b/>
          <w:sz w:val="28"/>
          <w:szCs w:val="28"/>
          <w:u w:val="single"/>
        </w:rPr>
      </w:pPr>
    </w:p>
    <w:p w14:paraId="56FC9BF8" w14:textId="77777777" w:rsidR="0096549C" w:rsidRPr="0096549C" w:rsidRDefault="0096549C" w:rsidP="0096549C">
      <w:pPr>
        <w:rPr>
          <w:b/>
          <w:sz w:val="28"/>
          <w:szCs w:val="28"/>
          <w:u w:val="single"/>
        </w:rPr>
      </w:pPr>
      <w:r w:rsidRPr="0096549C">
        <w:rPr>
          <w:b/>
          <w:sz w:val="28"/>
          <w:szCs w:val="28"/>
          <w:u w:val="single"/>
        </w:rPr>
        <w:t>4 год обучения</w:t>
      </w:r>
    </w:p>
    <w:p w14:paraId="33F86152" w14:textId="77777777" w:rsidR="0096549C" w:rsidRPr="0096549C" w:rsidRDefault="0096549C" w:rsidP="0096549C">
      <w:pPr>
        <w:rPr>
          <w:b/>
          <w:sz w:val="28"/>
          <w:szCs w:val="28"/>
        </w:rPr>
      </w:pPr>
      <w:r w:rsidRPr="0096549C">
        <w:rPr>
          <w:b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3"/>
        <w:gridCol w:w="2728"/>
      </w:tblGrid>
      <w:tr w:rsidR="0096549C" w:rsidRPr="0096549C" w14:paraId="4B200278" w14:textId="77777777" w:rsidTr="00DD19D1">
        <w:tc>
          <w:tcPr>
            <w:tcW w:w="6843" w:type="dxa"/>
            <w:shd w:val="clear" w:color="auto" w:fill="auto"/>
          </w:tcPr>
          <w:p w14:paraId="5ABA5F21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28" w:type="dxa"/>
            <w:shd w:val="clear" w:color="auto" w:fill="auto"/>
          </w:tcPr>
          <w:p w14:paraId="3AE054BF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6549C" w:rsidRPr="0096549C" w14:paraId="214E6BEE" w14:textId="77777777" w:rsidTr="00DD19D1">
        <w:tc>
          <w:tcPr>
            <w:tcW w:w="6843" w:type="dxa"/>
            <w:shd w:val="clear" w:color="auto" w:fill="auto"/>
          </w:tcPr>
          <w:p w14:paraId="260BA2B1" w14:textId="77777777" w:rsidR="0096549C" w:rsidRPr="0096549C" w:rsidRDefault="0096549C" w:rsidP="0096549C">
            <w:pPr>
              <w:rPr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Русская культура 60-х годов </w:t>
            </w:r>
            <w:r w:rsidRPr="0096549C">
              <w:rPr>
                <w:sz w:val="28"/>
                <w:szCs w:val="28"/>
                <w:lang w:val="en-US"/>
              </w:rPr>
              <w:t>XIX</w:t>
            </w:r>
            <w:r w:rsidRPr="0096549C">
              <w:rPr>
                <w:sz w:val="28"/>
                <w:szCs w:val="28"/>
              </w:rPr>
              <w:t xml:space="preserve"> века. Деятельность   и творчество  </w:t>
            </w:r>
            <w:proofErr w:type="spellStart"/>
            <w:r w:rsidRPr="0096549C">
              <w:rPr>
                <w:sz w:val="28"/>
                <w:szCs w:val="28"/>
              </w:rPr>
              <w:t>М.А.Балакирева</w:t>
            </w:r>
            <w:proofErr w:type="spellEnd"/>
          </w:p>
        </w:tc>
        <w:tc>
          <w:tcPr>
            <w:tcW w:w="2728" w:type="dxa"/>
            <w:shd w:val="clear" w:color="auto" w:fill="auto"/>
          </w:tcPr>
          <w:p w14:paraId="276D25C3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2</w:t>
            </w:r>
          </w:p>
        </w:tc>
      </w:tr>
      <w:tr w:rsidR="0096549C" w:rsidRPr="0096549C" w14:paraId="6E806DB8" w14:textId="77777777" w:rsidTr="00DD19D1">
        <w:tc>
          <w:tcPr>
            <w:tcW w:w="6843" w:type="dxa"/>
            <w:shd w:val="clear" w:color="auto" w:fill="auto"/>
          </w:tcPr>
          <w:p w14:paraId="588F44E1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А.П.Бородин. Биография.  Романсы                                                            </w:t>
            </w:r>
          </w:p>
        </w:tc>
        <w:tc>
          <w:tcPr>
            <w:tcW w:w="2728" w:type="dxa"/>
            <w:shd w:val="clear" w:color="auto" w:fill="auto"/>
          </w:tcPr>
          <w:p w14:paraId="0B524728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60351304" w14:textId="77777777" w:rsidTr="00DD19D1">
        <w:tc>
          <w:tcPr>
            <w:tcW w:w="6843" w:type="dxa"/>
            <w:shd w:val="clear" w:color="auto" w:fill="auto"/>
          </w:tcPr>
          <w:p w14:paraId="4FFE21C8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«Князь Игорь»                                                                                                    </w:t>
            </w:r>
          </w:p>
        </w:tc>
        <w:tc>
          <w:tcPr>
            <w:tcW w:w="2728" w:type="dxa"/>
            <w:shd w:val="clear" w:color="auto" w:fill="auto"/>
          </w:tcPr>
          <w:p w14:paraId="6362CBE6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4</w:t>
            </w:r>
          </w:p>
        </w:tc>
      </w:tr>
      <w:tr w:rsidR="00DD19D1" w:rsidRPr="0096549C" w14:paraId="5EB36CAB" w14:textId="77777777" w:rsidTr="00DD19D1">
        <w:tc>
          <w:tcPr>
            <w:tcW w:w="6843" w:type="dxa"/>
            <w:shd w:val="clear" w:color="auto" w:fill="auto"/>
          </w:tcPr>
          <w:p w14:paraId="6F275FD6" w14:textId="77777777" w:rsidR="00DD19D1" w:rsidRPr="0096549C" w:rsidRDefault="00DD19D1" w:rsidP="005E07AD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«Богатырская» симфония                                                                                     </w:t>
            </w:r>
          </w:p>
        </w:tc>
        <w:tc>
          <w:tcPr>
            <w:tcW w:w="2728" w:type="dxa"/>
            <w:shd w:val="clear" w:color="auto" w:fill="auto"/>
          </w:tcPr>
          <w:p w14:paraId="54947759" w14:textId="77777777" w:rsidR="00DD19D1" w:rsidRPr="0096549C" w:rsidRDefault="00DD19D1" w:rsidP="005E07AD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DD19D1" w:rsidRPr="0096549C" w14:paraId="02A2F785" w14:textId="77777777" w:rsidTr="00DD19D1">
        <w:tc>
          <w:tcPr>
            <w:tcW w:w="6843" w:type="dxa"/>
            <w:shd w:val="clear" w:color="auto" w:fill="auto"/>
          </w:tcPr>
          <w:p w14:paraId="245CC612" w14:textId="77777777" w:rsidR="00DD19D1" w:rsidRPr="0096549C" w:rsidRDefault="00DD19D1" w:rsidP="0096549C">
            <w:pPr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Контрольный урок</w:t>
            </w:r>
          </w:p>
        </w:tc>
        <w:tc>
          <w:tcPr>
            <w:tcW w:w="2728" w:type="dxa"/>
            <w:shd w:val="clear" w:color="auto" w:fill="auto"/>
          </w:tcPr>
          <w:p w14:paraId="1627743D" w14:textId="77777777" w:rsidR="00DD19D1" w:rsidRPr="0096549C" w:rsidRDefault="00DD19D1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</w:tbl>
    <w:p w14:paraId="40FE5500" w14:textId="77777777" w:rsidR="00BE149A" w:rsidRDefault="00BE149A" w:rsidP="0096549C">
      <w:pPr>
        <w:rPr>
          <w:b/>
          <w:sz w:val="28"/>
          <w:szCs w:val="28"/>
        </w:rPr>
      </w:pPr>
    </w:p>
    <w:p w14:paraId="780FB6DE" w14:textId="77777777" w:rsidR="0096549C" w:rsidRPr="0096549C" w:rsidRDefault="0096549C" w:rsidP="0096549C">
      <w:pPr>
        <w:rPr>
          <w:b/>
          <w:sz w:val="28"/>
          <w:szCs w:val="28"/>
        </w:rPr>
      </w:pPr>
      <w:r w:rsidRPr="0096549C">
        <w:rPr>
          <w:b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6"/>
        <w:gridCol w:w="2725"/>
      </w:tblGrid>
      <w:tr w:rsidR="0096549C" w:rsidRPr="0096549C" w14:paraId="1B4D3B7D" w14:textId="77777777" w:rsidTr="00DD19D1">
        <w:tc>
          <w:tcPr>
            <w:tcW w:w="6846" w:type="dxa"/>
            <w:shd w:val="clear" w:color="auto" w:fill="auto"/>
          </w:tcPr>
          <w:p w14:paraId="0DE759A3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25" w:type="dxa"/>
            <w:shd w:val="clear" w:color="auto" w:fill="auto"/>
          </w:tcPr>
          <w:p w14:paraId="7F6686C5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6549C" w:rsidRPr="0096549C" w14:paraId="46C13F44" w14:textId="77777777" w:rsidTr="00DD19D1">
        <w:tc>
          <w:tcPr>
            <w:tcW w:w="6846" w:type="dxa"/>
            <w:shd w:val="clear" w:color="auto" w:fill="auto"/>
          </w:tcPr>
          <w:p w14:paraId="7CEFF110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М.П.Мусоргский. Биография.  Песни                                                         </w:t>
            </w:r>
          </w:p>
        </w:tc>
        <w:tc>
          <w:tcPr>
            <w:tcW w:w="2725" w:type="dxa"/>
            <w:shd w:val="clear" w:color="auto" w:fill="auto"/>
          </w:tcPr>
          <w:p w14:paraId="1BFFFE08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0E849CB1" w14:textId="77777777" w:rsidTr="00DD19D1">
        <w:tc>
          <w:tcPr>
            <w:tcW w:w="6846" w:type="dxa"/>
            <w:shd w:val="clear" w:color="auto" w:fill="auto"/>
          </w:tcPr>
          <w:p w14:paraId="7EA4DCAE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«Борис Годунов»                                                                        </w:t>
            </w:r>
          </w:p>
        </w:tc>
        <w:tc>
          <w:tcPr>
            <w:tcW w:w="2725" w:type="dxa"/>
            <w:shd w:val="clear" w:color="auto" w:fill="auto"/>
          </w:tcPr>
          <w:p w14:paraId="15B2FC45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4</w:t>
            </w:r>
          </w:p>
        </w:tc>
      </w:tr>
      <w:tr w:rsidR="0096549C" w:rsidRPr="0096549C" w14:paraId="5B6374F1" w14:textId="77777777" w:rsidTr="00DD19D1">
        <w:tc>
          <w:tcPr>
            <w:tcW w:w="6846" w:type="dxa"/>
            <w:shd w:val="clear" w:color="auto" w:fill="auto"/>
          </w:tcPr>
          <w:p w14:paraId="107BD991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«Картинки с выставки»                                                                                  </w:t>
            </w:r>
          </w:p>
        </w:tc>
        <w:tc>
          <w:tcPr>
            <w:tcW w:w="2725" w:type="dxa"/>
            <w:shd w:val="clear" w:color="auto" w:fill="auto"/>
          </w:tcPr>
          <w:p w14:paraId="7A564A0B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14800C45" w14:textId="77777777" w:rsidTr="00DD19D1">
        <w:tc>
          <w:tcPr>
            <w:tcW w:w="6846" w:type="dxa"/>
            <w:shd w:val="clear" w:color="auto" w:fill="auto"/>
          </w:tcPr>
          <w:p w14:paraId="118A1F97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lastRenderedPageBreak/>
              <w:t xml:space="preserve">Контрольный урок                                                                                              </w:t>
            </w:r>
          </w:p>
        </w:tc>
        <w:tc>
          <w:tcPr>
            <w:tcW w:w="2725" w:type="dxa"/>
            <w:shd w:val="clear" w:color="auto" w:fill="auto"/>
          </w:tcPr>
          <w:p w14:paraId="7AEA95C1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</w:tbl>
    <w:p w14:paraId="0F636FFD" w14:textId="77777777" w:rsidR="00F40236" w:rsidRDefault="00F40236" w:rsidP="0096549C">
      <w:pPr>
        <w:rPr>
          <w:b/>
          <w:sz w:val="28"/>
          <w:szCs w:val="28"/>
        </w:rPr>
      </w:pPr>
    </w:p>
    <w:p w14:paraId="74CBE3DF" w14:textId="77777777" w:rsidR="0096549C" w:rsidRPr="0096549C" w:rsidRDefault="0096549C" w:rsidP="0096549C">
      <w:pPr>
        <w:rPr>
          <w:b/>
          <w:sz w:val="28"/>
          <w:szCs w:val="28"/>
        </w:rPr>
      </w:pPr>
      <w:r w:rsidRPr="0096549C"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5"/>
        <w:gridCol w:w="2726"/>
      </w:tblGrid>
      <w:tr w:rsidR="0096549C" w:rsidRPr="0096549C" w14:paraId="10C9D38C" w14:textId="77777777" w:rsidTr="0096549C">
        <w:tc>
          <w:tcPr>
            <w:tcW w:w="7338" w:type="dxa"/>
            <w:shd w:val="clear" w:color="auto" w:fill="auto"/>
          </w:tcPr>
          <w:p w14:paraId="4CF1CD3C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14:paraId="735B4DF0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6549C" w:rsidRPr="0096549C" w14:paraId="27214345" w14:textId="77777777" w:rsidTr="0096549C">
        <w:tc>
          <w:tcPr>
            <w:tcW w:w="7338" w:type="dxa"/>
            <w:shd w:val="clear" w:color="auto" w:fill="auto"/>
          </w:tcPr>
          <w:p w14:paraId="29C54FF1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96549C">
              <w:rPr>
                <w:sz w:val="28"/>
                <w:szCs w:val="28"/>
              </w:rPr>
              <w:t>Н.А.Римский</w:t>
            </w:r>
            <w:proofErr w:type="spellEnd"/>
            <w:r w:rsidRPr="0096549C">
              <w:rPr>
                <w:sz w:val="28"/>
                <w:szCs w:val="28"/>
              </w:rPr>
              <w:t xml:space="preserve">-Корсаков. Биография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11989F3B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6D684C5B" w14:textId="77777777" w:rsidTr="0096549C">
        <w:tc>
          <w:tcPr>
            <w:tcW w:w="7338" w:type="dxa"/>
            <w:shd w:val="clear" w:color="auto" w:fill="auto"/>
          </w:tcPr>
          <w:p w14:paraId="421E87AE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«Шехерезада»      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28480158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2</w:t>
            </w:r>
          </w:p>
        </w:tc>
      </w:tr>
      <w:tr w:rsidR="0096549C" w:rsidRPr="0096549C" w14:paraId="6DEE3DEF" w14:textId="77777777" w:rsidTr="0096549C">
        <w:tc>
          <w:tcPr>
            <w:tcW w:w="7338" w:type="dxa"/>
            <w:shd w:val="clear" w:color="auto" w:fill="auto"/>
          </w:tcPr>
          <w:p w14:paraId="55463286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«Снегурочка»                        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010D1514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4</w:t>
            </w:r>
          </w:p>
        </w:tc>
      </w:tr>
      <w:tr w:rsidR="0096549C" w:rsidRPr="0096549C" w14:paraId="5CD9AF42" w14:textId="77777777" w:rsidTr="0096549C">
        <w:tc>
          <w:tcPr>
            <w:tcW w:w="7338" w:type="dxa"/>
            <w:shd w:val="clear" w:color="auto" w:fill="auto"/>
          </w:tcPr>
          <w:p w14:paraId="67CAF754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>Романсы</w:t>
            </w:r>
          </w:p>
        </w:tc>
        <w:tc>
          <w:tcPr>
            <w:tcW w:w="2835" w:type="dxa"/>
            <w:shd w:val="clear" w:color="auto" w:fill="auto"/>
          </w:tcPr>
          <w:p w14:paraId="707F407B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10A58F0D" w14:textId="77777777" w:rsidTr="0096549C">
        <w:tc>
          <w:tcPr>
            <w:tcW w:w="7338" w:type="dxa"/>
            <w:shd w:val="clear" w:color="auto" w:fill="auto"/>
          </w:tcPr>
          <w:p w14:paraId="26256B7E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>П.И.Чайковский. Биография</w:t>
            </w:r>
          </w:p>
        </w:tc>
        <w:tc>
          <w:tcPr>
            <w:tcW w:w="2835" w:type="dxa"/>
            <w:shd w:val="clear" w:color="auto" w:fill="auto"/>
          </w:tcPr>
          <w:p w14:paraId="04998590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96549C" w:rsidRPr="0096549C" w14:paraId="42844D30" w14:textId="77777777" w:rsidTr="0096549C">
        <w:tc>
          <w:tcPr>
            <w:tcW w:w="7338" w:type="dxa"/>
            <w:shd w:val="clear" w:color="auto" w:fill="auto"/>
          </w:tcPr>
          <w:p w14:paraId="3A6D9FDE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 xml:space="preserve">Контрольный урок                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14:paraId="1A9ADFB1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</w:tbl>
    <w:p w14:paraId="6891F3A4" w14:textId="77777777" w:rsidR="00F40236" w:rsidRDefault="00F40236" w:rsidP="0096549C">
      <w:pPr>
        <w:rPr>
          <w:b/>
          <w:sz w:val="28"/>
          <w:szCs w:val="28"/>
        </w:rPr>
      </w:pPr>
    </w:p>
    <w:p w14:paraId="423CC62D" w14:textId="77777777" w:rsidR="0096549C" w:rsidRPr="0096549C" w:rsidRDefault="0096549C" w:rsidP="0096549C">
      <w:pPr>
        <w:rPr>
          <w:b/>
          <w:sz w:val="28"/>
          <w:szCs w:val="28"/>
        </w:rPr>
      </w:pPr>
      <w:r w:rsidRPr="0096549C">
        <w:rPr>
          <w:b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8"/>
        <w:gridCol w:w="2733"/>
      </w:tblGrid>
      <w:tr w:rsidR="0096549C" w:rsidRPr="0096549C" w14:paraId="542799BF" w14:textId="77777777" w:rsidTr="00B87E47">
        <w:tc>
          <w:tcPr>
            <w:tcW w:w="6838" w:type="dxa"/>
            <w:shd w:val="clear" w:color="auto" w:fill="auto"/>
          </w:tcPr>
          <w:p w14:paraId="308B7FE5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33" w:type="dxa"/>
            <w:shd w:val="clear" w:color="auto" w:fill="auto"/>
          </w:tcPr>
          <w:p w14:paraId="72B63BF8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6549C" w:rsidRPr="0096549C" w14:paraId="566AE531" w14:textId="77777777" w:rsidTr="00B87E47">
        <w:tc>
          <w:tcPr>
            <w:tcW w:w="6838" w:type="dxa"/>
            <w:shd w:val="clear" w:color="auto" w:fill="auto"/>
          </w:tcPr>
          <w:p w14:paraId="0E420995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>Первая симфония «Зимние грезы»</w:t>
            </w:r>
          </w:p>
        </w:tc>
        <w:tc>
          <w:tcPr>
            <w:tcW w:w="2733" w:type="dxa"/>
            <w:shd w:val="clear" w:color="auto" w:fill="auto"/>
          </w:tcPr>
          <w:p w14:paraId="167660C3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2</w:t>
            </w:r>
          </w:p>
        </w:tc>
      </w:tr>
      <w:tr w:rsidR="0096549C" w:rsidRPr="0096549C" w14:paraId="6F9D847F" w14:textId="77777777" w:rsidTr="00B87E47">
        <w:tc>
          <w:tcPr>
            <w:tcW w:w="6838" w:type="dxa"/>
            <w:shd w:val="clear" w:color="auto" w:fill="auto"/>
          </w:tcPr>
          <w:p w14:paraId="5DE76629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>«Евгений Онегин»</w:t>
            </w:r>
          </w:p>
        </w:tc>
        <w:tc>
          <w:tcPr>
            <w:tcW w:w="2733" w:type="dxa"/>
            <w:shd w:val="clear" w:color="auto" w:fill="auto"/>
          </w:tcPr>
          <w:p w14:paraId="1147192D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4</w:t>
            </w:r>
          </w:p>
        </w:tc>
      </w:tr>
      <w:tr w:rsidR="0096549C" w:rsidRPr="0096549C" w14:paraId="3343DF4F" w14:textId="77777777" w:rsidTr="00B87E47">
        <w:tc>
          <w:tcPr>
            <w:tcW w:w="6838" w:type="dxa"/>
            <w:shd w:val="clear" w:color="auto" w:fill="auto"/>
          </w:tcPr>
          <w:p w14:paraId="08F10256" w14:textId="77777777" w:rsidR="0096549C" w:rsidRPr="0096549C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96549C">
              <w:rPr>
                <w:sz w:val="28"/>
                <w:szCs w:val="28"/>
              </w:rPr>
              <w:t>Контрольный урок</w:t>
            </w:r>
            <w:r w:rsidRPr="0096549C">
              <w:rPr>
                <w:sz w:val="28"/>
                <w:szCs w:val="28"/>
              </w:rPr>
              <w:tab/>
            </w:r>
          </w:p>
        </w:tc>
        <w:tc>
          <w:tcPr>
            <w:tcW w:w="2733" w:type="dxa"/>
            <w:shd w:val="clear" w:color="auto" w:fill="auto"/>
          </w:tcPr>
          <w:p w14:paraId="20F35D02" w14:textId="77777777" w:rsidR="0096549C" w:rsidRPr="0096549C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96549C">
              <w:rPr>
                <w:bCs/>
                <w:sz w:val="28"/>
                <w:szCs w:val="28"/>
              </w:rPr>
              <w:t>1</w:t>
            </w:r>
          </w:p>
        </w:tc>
      </w:tr>
      <w:tr w:rsidR="00DD19D1" w:rsidRPr="0096549C" w14:paraId="5E7D356E" w14:textId="77777777" w:rsidTr="00B87E47">
        <w:tc>
          <w:tcPr>
            <w:tcW w:w="6838" w:type="dxa"/>
            <w:shd w:val="clear" w:color="auto" w:fill="auto"/>
          </w:tcPr>
          <w:p w14:paraId="4DDA9B69" w14:textId="77777777" w:rsidR="00DD19D1" w:rsidRPr="0096549C" w:rsidRDefault="00DD19D1" w:rsidP="009654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2733" w:type="dxa"/>
            <w:shd w:val="clear" w:color="auto" w:fill="auto"/>
          </w:tcPr>
          <w:p w14:paraId="5688F072" w14:textId="77777777" w:rsidR="00DD19D1" w:rsidRPr="0096549C" w:rsidRDefault="00DD19D1" w:rsidP="009654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0477AC02" w14:textId="77777777" w:rsidR="00B87E47" w:rsidRDefault="00B87E47" w:rsidP="0096549C">
      <w:pPr>
        <w:jc w:val="center"/>
        <w:rPr>
          <w:b/>
          <w:sz w:val="28"/>
          <w:szCs w:val="28"/>
          <w:u w:val="single"/>
        </w:rPr>
      </w:pPr>
    </w:p>
    <w:p w14:paraId="7E0E838B" w14:textId="77777777" w:rsidR="0096549C" w:rsidRPr="00883DE7" w:rsidRDefault="0096549C" w:rsidP="0096549C">
      <w:pPr>
        <w:jc w:val="center"/>
        <w:rPr>
          <w:b/>
          <w:sz w:val="28"/>
          <w:szCs w:val="28"/>
          <w:u w:val="single"/>
        </w:rPr>
      </w:pPr>
      <w:r w:rsidRPr="00883DE7">
        <w:rPr>
          <w:b/>
          <w:sz w:val="28"/>
          <w:szCs w:val="28"/>
          <w:u w:val="single"/>
        </w:rPr>
        <w:t xml:space="preserve"> «Отечественная музыкальная литература ХХ века»</w:t>
      </w:r>
    </w:p>
    <w:p w14:paraId="0DD95BE4" w14:textId="77777777" w:rsidR="0096549C" w:rsidRPr="00F40236" w:rsidRDefault="0096549C" w:rsidP="0096549C">
      <w:pPr>
        <w:rPr>
          <w:b/>
          <w:sz w:val="28"/>
          <w:szCs w:val="28"/>
          <w:u w:val="single"/>
        </w:rPr>
      </w:pPr>
      <w:r w:rsidRPr="00F40236">
        <w:rPr>
          <w:b/>
          <w:sz w:val="28"/>
          <w:szCs w:val="28"/>
          <w:u w:val="single"/>
        </w:rPr>
        <w:t>5 год обучения</w:t>
      </w:r>
    </w:p>
    <w:p w14:paraId="66A6FEFC" w14:textId="77777777" w:rsidR="0096549C" w:rsidRPr="00F40236" w:rsidRDefault="0096549C" w:rsidP="0096549C">
      <w:pPr>
        <w:rPr>
          <w:b/>
          <w:sz w:val="28"/>
          <w:szCs w:val="28"/>
        </w:rPr>
      </w:pPr>
      <w:r w:rsidRPr="00F40236">
        <w:rPr>
          <w:b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5"/>
        <w:gridCol w:w="2726"/>
      </w:tblGrid>
      <w:tr w:rsidR="0096549C" w:rsidRPr="00F40236" w14:paraId="0A78BDFB" w14:textId="77777777" w:rsidTr="00FB66BD">
        <w:tc>
          <w:tcPr>
            <w:tcW w:w="6845" w:type="dxa"/>
            <w:shd w:val="clear" w:color="auto" w:fill="auto"/>
          </w:tcPr>
          <w:p w14:paraId="2F90FC7D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26" w:type="dxa"/>
            <w:shd w:val="clear" w:color="auto" w:fill="auto"/>
          </w:tcPr>
          <w:p w14:paraId="6833134F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6549C" w:rsidRPr="00F40236" w14:paraId="3B96B951" w14:textId="77777777" w:rsidTr="00FB66BD">
        <w:tc>
          <w:tcPr>
            <w:tcW w:w="6845" w:type="dxa"/>
            <w:shd w:val="clear" w:color="auto" w:fill="auto"/>
          </w:tcPr>
          <w:p w14:paraId="551CF876" w14:textId="77777777" w:rsidR="0096549C" w:rsidRPr="00F40236" w:rsidRDefault="00883DE7" w:rsidP="00883DE7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 xml:space="preserve">Русская музыкальная культура на рубеже 19-20 веков. </w:t>
            </w:r>
          </w:p>
        </w:tc>
        <w:tc>
          <w:tcPr>
            <w:tcW w:w="2726" w:type="dxa"/>
            <w:shd w:val="clear" w:color="auto" w:fill="auto"/>
          </w:tcPr>
          <w:p w14:paraId="53749C22" w14:textId="77777777" w:rsidR="0096549C" w:rsidRPr="00F40236" w:rsidRDefault="00FB66BD" w:rsidP="009654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96549C" w:rsidRPr="00F40236" w14:paraId="040103F6" w14:textId="77777777" w:rsidTr="00FB66BD">
        <w:tc>
          <w:tcPr>
            <w:tcW w:w="6845" w:type="dxa"/>
            <w:shd w:val="clear" w:color="auto" w:fill="auto"/>
          </w:tcPr>
          <w:p w14:paraId="205020A9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Творчество С.И.Танеева</w:t>
            </w:r>
          </w:p>
        </w:tc>
        <w:tc>
          <w:tcPr>
            <w:tcW w:w="2726" w:type="dxa"/>
            <w:shd w:val="clear" w:color="auto" w:fill="auto"/>
          </w:tcPr>
          <w:p w14:paraId="3D01AAC4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24DD02F2" w14:textId="77777777" w:rsidTr="00FB66BD">
        <w:tc>
          <w:tcPr>
            <w:tcW w:w="6845" w:type="dxa"/>
            <w:shd w:val="clear" w:color="auto" w:fill="auto"/>
          </w:tcPr>
          <w:p w14:paraId="3601B747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 xml:space="preserve">Творчество </w:t>
            </w:r>
            <w:proofErr w:type="spellStart"/>
            <w:r w:rsidRPr="00F40236">
              <w:rPr>
                <w:sz w:val="28"/>
                <w:szCs w:val="28"/>
              </w:rPr>
              <w:t>А.К.Лядова</w:t>
            </w:r>
            <w:proofErr w:type="spellEnd"/>
            <w:r w:rsidRPr="00F40236">
              <w:rPr>
                <w:sz w:val="28"/>
                <w:szCs w:val="28"/>
              </w:rPr>
              <w:tab/>
            </w:r>
          </w:p>
        </w:tc>
        <w:tc>
          <w:tcPr>
            <w:tcW w:w="2726" w:type="dxa"/>
            <w:shd w:val="clear" w:color="auto" w:fill="auto"/>
          </w:tcPr>
          <w:p w14:paraId="7AE1007F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31873898" w14:textId="77777777" w:rsidTr="00FB66BD">
        <w:tc>
          <w:tcPr>
            <w:tcW w:w="6845" w:type="dxa"/>
            <w:shd w:val="clear" w:color="auto" w:fill="auto"/>
          </w:tcPr>
          <w:p w14:paraId="4DC6CCAA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Творчество А.К. Глазунова</w:t>
            </w:r>
          </w:p>
        </w:tc>
        <w:tc>
          <w:tcPr>
            <w:tcW w:w="2726" w:type="dxa"/>
            <w:shd w:val="clear" w:color="auto" w:fill="auto"/>
          </w:tcPr>
          <w:p w14:paraId="5EA66BEC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2FF2C087" w14:textId="77777777" w:rsidTr="00FB66BD">
        <w:tc>
          <w:tcPr>
            <w:tcW w:w="6845" w:type="dxa"/>
            <w:shd w:val="clear" w:color="auto" w:fill="auto"/>
          </w:tcPr>
          <w:p w14:paraId="2B92DC5D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С.В.Рахманинов. Биография. Романсы</w:t>
            </w:r>
          </w:p>
        </w:tc>
        <w:tc>
          <w:tcPr>
            <w:tcW w:w="2726" w:type="dxa"/>
            <w:shd w:val="clear" w:color="auto" w:fill="auto"/>
          </w:tcPr>
          <w:p w14:paraId="3C1C97A7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698772B9" w14:textId="77777777" w:rsidTr="00FB66BD">
        <w:tc>
          <w:tcPr>
            <w:tcW w:w="6845" w:type="dxa"/>
            <w:shd w:val="clear" w:color="auto" w:fill="auto"/>
          </w:tcPr>
          <w:p w14:paraId="0ED0D33D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А.Н.Скрябин. Биография. Фортепианные сочинения</w:t>
            </w:r>
          </w:p>
        </w:tc>
        <w:tc>
          <w:tcPr>
            <w:tcW w:w="2726" w:type="dxa"/>
            <w:shd w:val="clear" w:color="auto" w:fill="auto"/>
          </w:tcPr>
          <w:p w14:paraId="7C44769D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FB66BD" w:rsidRPr="00F40236" w14:paraId="3A1FAC2E" w14:textId="77777777" w:rsidTr="00FB66BD">
        <w:tc>
          <w:tcPr>
            <w:tcW w:w="6845" w:type="dxa"/>
            <w:shd w:val="clear" w:color="auto" w:fill="auto"/>
          </w:tcPr>
          <w:p w14:paraId="0C490FA2" w14:textId="77777777" w:rsidR="00FB66BD" w:rsidRPr="00F40236" w:rsidRDefault="00FB66BD" w:rsidP="008A3C67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 xml:space="preserve">А.Н.Скрябин. Симфоническое творчество </w:t>
            </w:r>
          </w:p>
        </w:tc>
        <w:tc>
          <w:tcPr>
            <w:tcW w:w="2726" w:type="dxa"/>
            <w:shd w:val="clear" w:color="auto" w:fill="auto"/>
          </w:tcPr>
          <w:p w14:paraId="69E966F5" w14:textId="77777777" w:rsidR="00FB66BD" w:rsidRPr="00F40236" w:rsidRDefault="00FB66BD" w:rsidP="008A3C67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FB66BD" w:rsidRPr="00F40236" w14:paraId="03FBD9FD" w14:textId="77777777" w:rsidTr="00FB66BD">
        <w:tc>
          <w:tcPr>
            <w:tcW w:w="6845" w:type="dxa"/>
            <w:shd w:val="clear" w:color="auto" w:fill="auto"/>
          </w:tcPr>
          <w:p w14:paraId="6C1D3F1E" w14:textId="77777777" w:rsidR="00FB66BD" w:rsidRPr="00F40236" w:rsidRDefault="00FB66BD" w:rsidP="0096549C">
            <w:pPr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Контрольный урок</w:t>
            </w:r>
          </w:p>
        </w:tc>
        <w:tc>
          <w:tcPr>
            <w:tcW w:w="2726" w:type="dxa"/>
            <w:shd w:val="clear" w:color="auto" w:fill="auto"/>
          </w:tcPr>
          <w:p w14:paraId="390B5D02" w14:textId="77777777" w:rsidR="00FB66BD" w:rsidRPr="00F40236" w:rsidRDefault="00FB66BD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</w:tbl>
    <w:p w14:paraId="6FE68497" w14:textId="77777777" w:rsidR="00F40236" w:rsidRDefault="00F40236" w:rsidP="0096549C">
      <w:pPr>
        <w:jc w:val="both"/>
        <w:rPr>
          <w:b/>
          <w:sz w:val="28"/>
          <w:szCs w:val="28"/>
        </w:rPr>
      </w:pPr>
    </w:p>
    <w:p w14:paraId="79799235" w14:textId="77777777" w:rsidR="0096549C" w:rsidRPr="00F40236" w:rsidRDefault="0096549C" w:rsidP="0096549C">
      <w:pPr>
        <w:jc w:val="both"/>
        <w:rPr>
          <w:b/>
          <w:sz w:val="28"/>
          <w:szCs w:val="28"/>
        </w:rPr>
      </w:pPr>
      <w:r w:rsidRPr="00F40236">
        <w:rPr>
          <w:b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8"/>
        <w:gridCol w:w="2723"/>
      </w:tblGrid>
      <w:tr w:rsidR="0096549C" w:rsidRPr="00F40236" w14:paraId="32533EF3" w14:textId="77777777" w:rsidTr="00FB66BD">
        <w:tc>
          <w:tcPr>
            <w:tcW w:w="6848" w:type="dxa"/>
            <w:shd w:val="clear" w:color="auto" w:fill="auto"/>
          </w:tcPr>
          <w:p w14:paraId="47EAF71C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23" w:type="dxa"/>
            <w:shd w:val="clear" w:color="auto" w:fill="auto"/>
          </w:tcPr>
          <w:p w14:paraId="1C16D0C1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6549C" w:rsidRPr="00F40236" w14:paraId="408C5B1E" w14:textId="77777777" w:rsidTr="00FB66BD">
        <w:tc>
          <w:tcPr>
            <w:tcW w:w="6848" w:type="dxa"/>
            <w:shd w:val="clear" w:color="auto" w:fill="auto"/>
          </w:tcPr>
          <w:p w14:paraId="3EA2CB04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 xml:space="preserve">И.Ф.Стравинский. Биография. «Русские сезоны»             </w:t>
            </w:r>
          </w:p>
        </w:tc>
        <w:tc>
          <w:tcPr>
            <w:tcW w:w="2723" w:type="dxa"/>
            <w:shd w:val="clear" w:color="auto" w:fill="auto"/>
          </w:tcPr>
          <w:p w14:paraId="06533106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49AE3DA8" w14:textId="77777777" w:rsidTr="00FB66BD">
        <w:tc>
          <w:tcPr>
            <w:tcW w:w="6848" w:type="dxa"/>
            <w:shd w:val="clear" w:color="auto" w:fill="auto"/>
          </w:tcPr>
          <w:p w14:paraId="6390609E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«Жар-птица»,</w:t>
            </w:r>
            <w:r w:rsidRPr="00F40236">
              <w:rPr>
                <w:sz w:val="28"/>
                <w:szCs w:val="28"/>
              </w:rPr>
              <w:tab/>
              <w:t>«Петрушка»</w:t>
            </w:r>
          </w:p>
        </w:tc>
        <w:tc>
          <w:tcPr>
            <w:tcW w:w="2723" w:type="dxa"/>
            <w:shd w:val="clear" w:color="auto" w:fill="auto"/>
          </w:tcPr>
          <w:p w14:paraId="34D77B9E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37BDF6DE" w14:textId="77777777" w:rsidTr="00FB66BD">
        <w:tc>
          <w:tcPr>
            <w:tcW w:w="6848" w:type="dxa"/>
            <w:shd w:val="clear" w:color="auto" w:fill="auto"/>
          </w:tcPr>
          <w:p w14:paraId="3C802707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Отечественная музыкальная культура 20-30-х годов ХХ века</w:t>
            </w:r>
          </w:p>
        </w:tc>
        <w:tc>
          <w:tcPr>
            <w:tcW w:w="2723" w:type="dxa"/>
            <w:shd w:val="clear" w:color="auto" w:fill="auto"/>
          </w:tcPr>
          <w:p w14:paraId="1B661EF2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4C9F337E" w14:textId="77777777" w:rsidTr="00FB66BD">
        <w:tc>
          <w:tcPr>
            <w:tcW w:w="6848" w:type="dxa"/>
            <w:shd w:val="clear" w:color="auto" w:fill="auto"/>
          </w:tcPr>
          <w:p w14:paraId="0DB46B08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С.С.Прокофьев. Биография</w:t>
            </w:r>
          </w:p>
        </w:tc>
        <w:tc>
          <w:tcPr>
            <w:tcW w:w="2723" w:type="dxa"/>
            <w:shd w:val="clear" w:color="auto" w:fill="auto"/>
          </w:tcPr>
          <w:p w14:paraId="5D7AD737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0DC21B88" w14:textId="77777777" w:rsidTr="00FB66BD">
        <w:tc>
          <w:tcPr>
            <w:tcW w:w="6848" w:type="dxa"/>
            <w:shd w:val="clear" w:color="auto" w:fill="auto"/>
          </w:tcPr>
          <w:p w14:paraId="128752CD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«Александр Невский»</w:t>
            </w:r>
            <w:r w:rsidRPr="00F40236">
              <w:rPr>
                <w:sz w:val="28"/>
                <w:szCs w:val="28"/>
              </w:rPr>
              <w:tab/>
            </w:r>
          </w:p>
        </w:tc>
        <w:tc>
          <w:tcPr>
            <w:tcW w:w="2723" w:type="dxa"/>
            <w:shd w:val="clear" w:color="auto" w:fill="auto"/>
          </w:tcPr>
          <w:p w14:paraId="6C8036C5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3</w:t>
            </w:r>
          </w:p>
        </w:tc>
      </w:tr>
      <w:tr w:rsidR="0096549C" w:rsidRPr="00F40236" w14:paraId="01C4CA0A" w14:textId="77777777" w:rsidTr="00FB66BD">
        <w:tc>
          <w:tcPr>
            <w:tcW w:w="6848" w:type="dxa"/>
            <w:shd w:val="clear" w:color="auto" w:fill="auto"/>
          </w:tcPr>
          <w:p w14:paraId="6AA6DC89" w14:textId="77777777" w:rsidR="0096549C" w:rsidRPr="00F40236" w:rsidRDefault="0096549C" w:rsidP="0096549C">
            <w:pPr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Контрольный урок</w:t>
            </w:r>
          </w:p>
        </w:tc>
        <w:tc>
          <w:tcPr>
            <w:tcW w:w="2723" w:type="dxa"/>
            <w:shd w:val="clear" w:color="auto" w:fill="auto"/>
          </w:tcPr>
          <w:p w14:paraId="1E677373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</w:tbl>
    <w:p w14:paraId="75878B24" w14:textId="77777777" w:rsidR="00F40236" w:rsidRDefault="00F40236" w:rsidP="0096549C">
      <w:pPr>
        <w:jc w:val="both"/>
        <w:rPr>
          <w:b/>
          <w:sz w:val="28"/>
          <w:szCs w:val="28"/>
        </w:rPr>
      </w:pPr>
    </w:p>
    <w:p w14:paraId="6BF1D60B" w14:textId="77777777" w:rsidR="0096549C" w:rsidRPr="00F40236" w:rsidRDefault="0096549C" w:rsidP="0096549C">
      <w:pPr>
        <w:jc w:val="both"/>
        <w:rPr>
          <w:b/>
          <w:sz w:val="28"/>
          <w:szCs w:val="28"/>
        </w:rPr>
      </w:pPr>
      <w:r w:rsidRPr="00F40236"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6"/>
        <w:gridCol w:w="2725"/>
      </w:tblGrid>
      <w:tr w:rsidR="0096549C" w:rsidRPr="00F40236" w14:paraId="3F6746C9" w14:textId="77777777" w:rsidTr="0096549C">
        <w:tc>
          <w:tcPr>
            <w:tcW w:w="7338" w:type="dxa"/>
            <w:shd w:val="clear" w:color="auto" w:fill="auto"/>
          </w:tcPr>
          <w:p w14:paraId="37AD5F67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14:paraId="1131D28E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6549C" w:rsidRPr="00F40236" w14:paraId="39314994" w14:textId="77777777" w:rsidTr="0096549C">
        <w:tc>
          <w:tcPr>
            <w:tcW w:w="7338" w:type="dxa"/>
            <w:shd w:val="clear" w:color="auto" w:fill="auto"/>
          </w:tcPr>
          <w:p w14:paraId="78136582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lastRenderedPageBreak/>
              <w:t xml:space="preserve">С.С.Прокофьев. Седьмая симфония </w:t>
            </w:r>
          </w:p>
        </w:tc>
        <w:tc>
          <w:tcPr>
            <w:tcW w:w="2835" w:type="dxa"/>
            <w:shd w:val="clear" w:color="auto" w:fill="auto"/>
          </w:tcPr>
          <w:p w14:paraId="1B2A19ED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75330A5C" w14:textId="77777777" w:rsidTr="0096549C">
        <w:tc>
          <w:tcPr>
            <w:tcW w:w="7338" w:type="dxa"/>
            <w:shd w:val="clear" w:color="auto" w:fill="auto"/>
          </w:tcPr>
          <w:p w14:paraId="32E07A40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«Золушка»</w:t>
            </w:r>
            <w:r w:rsidRPr="00F40236">
              <w:rPr>
                <w:sz w:val="28"/>
                <w:szCs w:val="28"/>
              </w:rPr>
              <w:tab/>
            </w:r>
          </w:p>
        </w:tc>
        <w:tc>
          <w:tcPr>
            <w:tcW w:w="2835" w:type="dxa"/>
            <w:shd w:val="clear" w:color="auto" w:fill="auto"/>
          </w:tcPr>
          <w:p w14:paraId="68BEA7AA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00FECC4C" w14:textId="77777777" w:rsidTr="0096549C">
        <w:tc>
          <w:tcPr>
            <w:tcW w:w="7338" w:type="dxa"/>
            <w:shd w:val="clear" w:color="auto" w:fill="auto"/>
          </w:tcPr>
          <w:p w14:paraId="422150F3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«Ромео и Джульетта»</w:t>
            </w:r>
          </w:p>
        </w:tc>
        <w:tc>
          <w:tcPr>
            <w:tcW w:w="2835" w:type="dxa"/>
            <w:shd w:val="clear" w:color="auto" w:fill="auto"/>
          </w:tcPr>
          <w:p w14:paraId="132B58EA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3</w:t>
            </w:r>
          </w:p>
        </w:tc>
      </w:tr>
      <w:tr w:rsidR="0096549C" w:rsidRPr="00F40236" w14:paraId="4081F045" w14:textId="77777777" w:rsidTr="0096549C">
        <w:tc>
          <w:tcPr>
            <w:tcW w:w="7338" w:type="dxa"/>
            <w:shd w:val="clear" w:color="auto" w:fill="auto"/>
          </w:tcPr>
          <w:p w14:paraId="49F0376E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Д.Д.Шостакович. Биография</w:t>
            </w:r>
          </w:p>
        </w:tc>
        <w:tc>
          <w:tcPr>
            <w:tcW w:w="2835" w:type="dxa"/>
            <w:shd w:val="clear" w:color="auto" w:fill="auto"/>
          </w:tcPr>
          <w:p w14:paraId="1F8B5D2B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64FA7FF7" w14:textId="77777777" w:rsidTr="0096549C">
        <w:tc>
          <w:tcPr>
            <w:tcW w:w="7338" w:type="dxa"/>
            <w:shd w:val="clear" w:color="auto" w:fill="auto"/>
          </w:tcPr>
          <w:p w14:paraId="53EB6301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Седьмая симфония</w:t>
            </w:r>
          </w:p>
        </w:tc>
        <w:tc>
          <w:tcPr>
            <w:tcW w:w="2835" w:type="dxa"/>
            <w:shd w:val="clear" w:color="auto" w:fill="auto"/>
          </w:tcPr>
          <w:p w14:paraId="0841F256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3</w:t>
            </w:r>
          </w:p>
        </w:tc>
      </w:tr>
      <w:tr w:rsidR="0096549C" w:rsidRPr="00F40236" w14:paraId="1A4E5D3E" w14:textId="77777777" w:rsidTr="0096549C">
        <w:tc>
          <w:tcPr>
            <w:tcW w:w="7338" w:type="dxa"/>
            <w:shd w:val="clear" w:color="auto" w:fill="auto"/>
          </w:tcPr>
          <w:p w14:paraId="790C25CE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Квинтет соль-минор</w:t>
            </w:r>
          </w:p>
        </w:tc>
        <w:tc>
          <w:tcPr>
            <w:tcW w:w="2835" w:type="dxa"/>
            <w:shd w:val="clear" w:color="auto" w:fill="auto"/>
          </w:tcPr>
          <w:p w14:paraId="6213526F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44F3E8DF" w14:textId="77777777" w:rsidTr="0096549C">
        <w:tc>
          <w:tcPr>
            <w:tcW w:w="7338" w:type="dxa"/>
            <w:shd w:val="clear" w:color="auto" w:fill="auto"/>
          </w:tcPr>
          <w:p w14:paraId="4B5BE319" w14:textId="77777777" w:rsidR="0096549C" w:rsidRPr="00F40236" w:rsidRDefault="0096549C" w:rsidP="0096549C">
            <w:pPr>
              <w:rPr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«Казнь Степана Разина»</w:t>
            </w:r>
          </w:p>
        </w:tc>
        <w:tc>
          <w:tcPr>
            <w:tcW w:w="2835" w:type="dxa"/>
            <w:shd w:val="clear" w:color="auto" w:fill="auto"/>
          </w:tcPr>
          <w:p w14:paraId="1F240C2D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574331EB" w14:textId="77777777" w:rsidTr="0096549C">
        <w:tc>
          <w:tcPr>
            <w:tcW w:w="7338" w:type="dxa"/>
            <w:shd w:val="clear" w:color="auto" w:fill="auto"/>
          </w:tcPr>
          <w:p w14:paraId="5C399AA3" w14:textId="77777777" w:rsidR="0096549C" w:rsidRPr="00F40236" w:rsidRDefault="0096549C" w:rsidP="0096549C">
            <w:pPr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Контрольный урок</w:t>
            </w:r>
          </w:p>
        </w:tc>
        <w:tc>
          <w:tcPr>
            <w:tcW w:w="2835" w:type="dxa"/>
            <w:shd w:val="clear" w:color="auto" w:fill="auto"/>
          </w:tcPr>
          <w:p w14:paraId="28EE4113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</w:tbl>
    <w:p w14:paraId="47DEF12B" w14:textId="77777777" w:rsidR="00F40236" w:rsidRDefault="00F40236" w:rsidP="0096549C">
      <w:pPr>
        <w:jc w:val="both"/>
        <w:rPr>
          <w:b/>
          <w:sz w:val="28"/>
          <w:szCs w:val="28"/>
        </w:rPr>
      </w:pPr>
    </w:p>
    <w:p w14:paraId="4ED6CE92" w14:textId="77777777" w:rsidR="0096549C" w:rsidRPr="00F40236" w:rsidRDefault="0096549C" w:rsidP="0096549C">
      <w:pPr>
        <w:jc w:val="both"/>
        <w:rPr>
          <w:b/>
          <w:sz w:val="28"/>
          <w:szCs w:val="28"/>
        </w:rPr>
      </w:pPr>
      <w:r w:rsidRPr="00F40236">
        <w:rPr>
          <w:b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9"/>
        <w:gridCol w:w="2722"/>
      </w:tblGrid>
      <w:tr w:rsidR="0096549C" w:rsidRPr="00F40236" w14:paraId="77644B23" w14:textId="77777777" w:rsidTr="00FB66BD">
        <w:tc>
          <w:tcPr>
            <w:tcW w:w="6849" w:type="dxa"/>
            <w:shd w:val="clear" w:color="auto" w:fill="auto"/>
          </w:tcPr>
          <w:p w14:paraId="21BF899D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22" w:type="dxa"/>
            <w:shd w:val="clear" w:color="auto" w:fill="auto"/>
          </w:tcPr>
          <w:p w14:paraId="4C0F05F4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6549C" w:rsidRPr="00F40236" w14:paraId="754BD740" w14:textId="77777777" w:rsidTr="00FB66BD">
        <w:tc>
          <w:tcPr>
            <w:tcW w:w="6849" w:type="dxa"/>
            <w:shd w:val="clear" w:color="auto" w:fill="auto"/>
          </w:tcPr>
          <w:p w14:paraId="5DA37453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А.И.Хачатурян. Творческий путь</w:t>
            </w:r>
          </w:p>
        </w:tc>
        <w:tc>
          <w:tcPr>
            <w:tcW w:w="2722" w:type="dxa"/>
            <w:shd w:val="clear" w:color="auto" w:fill="auto"/>
          </w:tcPr>
          <w:p w14:paraId="62B282AB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326C5EDB" w14:textId="77777777" w:rsidTr="00FB66BD">
        <w:tc>
          <w:tcPr>
            <w:tcW w:w="6849" w:type="dxa"/>
            <w:shd w:val="clear" w:color="auto" w:fill="auto"/>
          </w:tcPr>
          <w:p w14:paraId="798D9920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Г.В.Свиридов. Творческий путь</w:t>
            </w:r>
          </w:p>
        </w:tc>
        <w:tc>
          <w:tcPr>
            <w:tcW w:w="2722" w:type="dxa"/>
            <w:shd w:val="clear" w:color="auto" w:fill="auto"/>
          </w:tcPr>
          <w:p w14:paraId="48384999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26582B98" w14:textId="77777777" w:rsidTr="00FB66BD">
        <w:tc>
          <w:tcPr>
            <w:tcW w:w="6849" w:type="dxa"/>
            <w:shd w:val="clear" w:color="auto" w:fill="auto"/>
          </w:tcPr>
          <w:p w14:paraId="027FBD19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60-годы ХХ века, творчество Р.К.Щедрина</w:t>
            </w:r>
          </w:p>
        </w:tc>
        <w:tc>
          <w:tcPr>
            <w:tcW w:w="2722" w:type="dxa"/>
            <w:shd w:val="clear" w:color="auto" w:fill="auto"/>
          </w:tcPr>
          <w:p w14:paraId="79860AC5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4D424B1D" w14:textId="77777777" w:rsidTr="00FB66BD">
        <w:tc>
          <w:tcPr>
            <w:tcW w:w="6849" w:type="dxa"/>
            <w:shd w:val="clear" w:color="auto" w:fill="auto"/>
          </w:tcPr>
          <w:p w14:paraId="1F8D32B9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 xml:space="preserve">Творчество </w:t>
            </w:r>
            <w:proofErr w:type="spellStart"/>
            <w:r w:rsidRPr="00F40236">
              <w:rPr>
                <w:sz w:val="28"/>
                <w:szCs w:val="28"/>
              </w:rPr>
              <w:t>А.Г.Шнитке</w:t>
            </w:r>
            <w:proofErr w:type="spellEnd"/>
            <w:r w:rsidRPr="00F40236">
              <w:rPr>
                <w:sz w:val="28"/>
                <w:szCs w:val="28"/>
              </w:rPr>
              <w:t xml:space="preserve"> и </w:t>
            </w:r>
            <w:proofErr w:type="spellStart"/>
            <w:r w:rsidRPr="00F40236">
              <w:rPr>
                <w:sz w:val="28"/>
                <w:szCs w:val="28"/>
              </w:rPr>
              <w:t>С.А.Губайдулиной</w:t>
            </w:r>
            <w:proofErr w:type="spellEnd"/>
          </w:p>
        </w:tc>
        <w:tc>
          <w:tcPr>
            <w:tcW w:w="2722" w:type="dxa"/>
            <w:shd w:val="clear" w:color="auto" w:fill="auto"/>
          </w:tcPr>
          <w:p w14:paraId="06DFA825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5042C18C" w14:textId="77777777" w:rsidTr="00FB66BD">
        <w:tc>
          <w:tcPr>
            <w:tcW w:w="6849" w:type="dxa"/>
            <w:shd w:val="clear" w:color="auto" w:fill="auto"/>
          </w:tcPr>
          <w:p w14:paraId="03486FCE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 xml:space="preserve">Творчество Э.Денисова и </w:t>
            </w:r>
            <w:r w:rsidR="001937A7">
              <w:rPr>
                <w:sz w:val="28"/>
                <w:szCs w:val="28"/>
              </w:rPr>
              <w:t>В.</w:t>
            </w:r>
            <w:r w:rsidRPr="00F40236">
              <w:rPr>
                <w:sz w:val="28"/>
                <w:szCs w:val="28"/>
              </w:rPr>
              <w:t>Гаврилина</w:t>
            </w:r>
          </w:p>
        </w:tc>
        <w:tc>
          <w:tcPr>
            <w:tcW w:w="2722" w:type="dxa"/>
            <w:shd w:val="clear" w:color="auto" w:fill="auto"/>
          </w:tcPr>
          <w:p w14:paraId="0CF5E444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4A330917" w14:textId="77777777" w:rsidTr="00FB66BD">
        <w:tc>
          <w:tcPr>
            <w:tcW w:w="6849" w:type="dxa"/>
            <w:shd w:val="clear" w:color="auto" w:fill="auto"/>
          </w:tcPr>
          <w:p w14:paraId="2C07F536" w14:textId="77777777" w:rsidR="0096549C" w:rsidRPr="00F40236" w:rsidRDefault="0096549C" w:rsidP="0096549C">
            <w:pPr>
              <w:rPr>
                <w:b/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Повторение пройденного</w:t>
            </w:r>
          </w:p>
        </w:tc>
        <w:tc>
          <w:tcPr>
            <w:tcW w:w="2722" w:type="dxa"/>
            <w:shd w:val="clear" w:color="auto" w:fill="auto"/>
          </w:tcPr>
          <w:p w14:paraId="4856EF9C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96549C" w:rsidRPr="00F40236" w14:paraId="301D5B32" w14:textId="77777777" w:rsidTr="00FB66BD">
        <w:tc>
          <w:tcPr>
            <w:tcW w:w="6849" w:type="dxa"/>
            <w:shd w:val="clear" w:color="auto" w:fill="auto"/>
          </w:tcPr>
          <w:p w14:paraId="22F093E5" w14:textId="77777777" w:rsidR="0096549C" w:rsidRPr="00F40236" w:rsidRDefault="0096549C" w:rsidP="0096549C">
            <w:pPr>
              <w:rPr>
                <w:bCs/>
                <w:sz w:val="28"/>
                <w:szCs w:val="28"/>
              </w:rPr>
            </w:pPr>
            <w:r w:rsidRPr="00F40236">
              <w:rPr>
                <w:sz w:val="28"/>
                <w:szCs w:val="28"/>
              </w:rPr>
              <w:t>Контрольный урок</w:t>
            </w:r>
          </w:p>
        </w:tc>
        <w:tc>
          <w:tcPr>
            <w:tcW w:w="2722" w:type="dxa"/>
            <w:shd w:val="clear" w:color="auto" w:fill="auto"/>
          </w:tcPr>
          <w:p w14:paraId="0266782F" w14:textId="77777777" w:rsidR="0096549C" w:rsidRPr="00F40236" w:rsidRDefault="0096549C" w:rsidP="0096549C">
            <w:pPr>
              <w:jc w:val="center"/>
              <w:rPr>
                <w:bCs/>
                <w:sz w:val="28"/>
                <w:szCs w:val="28"/>
              </w:rPr>
            </w:pPr>
            <w:r w:rsidRPr="00F40236">
              <w:rPr>
                <w:bCs/>
                <w:sz w:val="28"/>
                <w:szCs w:val="28"/>
              </w:rPr>
              <w:t>1,5</w:t>
            </w:r>
          </w:p>
        </w:tc>
      </w:tr>
      <w:tr w:rsidR="002030C0" w:rsidRPr="00F40236" w14:paraId="7482F95F" w14:textId="77777777" w:rsidTr="00FB66BD">
        <w:tc>
          <w:tcPr>
            <w:tcW w:w="6849" w:type="dxa"/>
            <w:shd w:val="clear" w:color="auto" w:fill="auto"/>
          </w:tcPr>
          <w:p w14:paraId="714068E0" w14:textId="77777777" w:rsidR="002030C0" w:rsidRPr="00F40236" w:rsidRDefault="002030C0" w:rsidP="009654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  <w:tc>
          <w:tcPr>
            <w:tcW w:w="2722" w:type="dxa"/>
            <w:shd w:val="clear" w:color="auto" w:fill="auto"/>
          </w:tcPr>
          <w:p w14:paraId="4F0456CE" w14:textId="77777777" w:rsidR="002030C0" w:rsidRPr="00F40236" w:rsidRDefault="002030C0" w:rsidP="009654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</w:tc>
      </w:tr>
    </w:tbl>
    <w:p w14:paraId="5FA597DD" w14:textId="77777777" w:rsidR="00342C4A" w:rsidRDefault="00342C4A" w:rsidP="00342C4A">
      <w:pPr>
        <w:jc w:val="right"/>
      </w:pPr>
    </w:p>
    <w:p w14:paraId="6EBFD7EB" w14:textId="77777777" w:rsidR="00BE149A" w:rsidRDefault="00BE149A" w:rsidP="00342C4A">
      <w:pPr>
        <w:jc w:val="right"/>
      </w:pPr>
    </w:p>
    <w:p w14:paraId="50CB3C05" w14:textId="77777777" w:rsidR="00F53C9F" w:rsidRPr="00F40236" w:rsidRDefault="009A2FA6" w:rsidP="009A2FA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III</w:t>
      </w:r>
      <w:r w:rsidRPr="009A2FA6">
        <w:rPr>
          <w:b/>
          <w:sz w:val="28"/>
          <w:szCs w:val="28"/>
          <w:u w:val="single"/>
        </w:rPr>
        <w:t xml:space="preserve">. </w:t>
      </w:r>
      <w:r w:rsidR="00F53C9F" w:rsidRPr="00F40236">
        <w:rPr>
          <w:b/>
          <w:sz w:val="28"/>
          <w:szCs w:val="28"/>
          <w:u w:val="single"/>
        </w:rPr>
        <w:t>СОДЕРЖАНИЕ УЧЕБНОГО ПРЕДМЕТА</w:t>
      </w:r>
    </w:p>
    <w:p w14:paraId="1FCA6A27" w14:textId="77777777" w:rsidR="009A2FA6" w:rsidRDefault="009A2FA6" w:rsidP="00F53C9F">
      <w:pPr>
        <w:jc w:val="center"/>
        <w:rPr>
          <w:b/>
          <w:bCs/>
          <w:sz w:val="28"/>
          <w:szCs w:val="28"/>
          <w:lang w:val="en-US"/>
        </w:rPr>
      </w:pPr>
    </w:p>
    <w:p w14:paraId="335727F2" w14:textId="77777777" w:rsidR="00F53C9F" w:rsidRPr="00122E6F" w:rsidRDefault="00F53C9F" w:rsidP="00F53C9F">
      <w:pPr>
        <w:jc w:val="center"/>
        <w:rPr>
          <w:b/>
          <w:bCs/>
          <w:sz w:val="28"/>
          <w:szCs w:val="28"/>
        </w:rPr>
      </w:pPr>
      <w:r w:rsidRPr="00122E6F">
        <w:rPr>
          <w:b/>
          <w:bCs/>
          <w:sz w:val="28"/>
          <w:szCs w:val="28"/>
        </w:rPr>
        <w:t xml:space="preserve">Первый год обучения </w:t>
      </w:r>
    </w:p>
    <w:p w14:paraId="31A43739" w14:textId="77777777" w:rsidR="00F53C9F" w:rsidRPr="00122E6F" w:rsidRDefault="00F53C9F" w:rsidP="00802D15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Первый   год обучения музыкальной литературе тесно связан с учебным    предметом «Слушание музыки». Его задачи –  продолжая развивать и совершенствовать  навыки  слушания   музыки и эмоциональной отзывчивости  на музыку, познакомить учащихся с основными музыкальными жанрами,  музыкальными  формами, сформировать у них навыки   работы  с  учебником   и нотным материалом,   умение рассказывать о   характере   музыкального произведения и использованных в нем элементах музыкального языка. </w:t>
      </w:r>
    </w:p>
    <w:p w14:paraId="03E7440D" w14:textId="77777777" w:rsidR="00F53C9F" w:rsidRPr="00122E6F" w:rsidRDefault="00F53C9F" w:rsidP="00802D15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Для тех учеников, которые   </w:t>
      </w:r>
      <w:proofErr w:type="gramStart"/>
      <w:r w:rsidRPr="00122E6F">
        <w:rPr>
          <w:sz w:val="28"/>
          <w:szCs w:val="28"/>
        </w:rPr>
        <w:t>поступили  в</w:t>
      </w:r>
      <w:proofErr w:type="gramEnd"/>
      <w:r w:rsidRPr="00122E6F">
        <w:rPr>
          <w:sz w:val="28"/>
          <w:szCs w:val="28"/>
        </w:rPr>
        <w:t xml:space="preserve"> детскую школу искусств в первый   класс  в возрасте от десяти до двенадцати лет, изучение музыкальной   литературы начинается с 1 класса. Учитывая, что эти учащиеся   не имеют   предварительной   подготовки   по   учебному предмету   «Слушание музыки»,    педагог   может уделить большее внимание начальным темам «Музыкальной литературы», посвященным содержанию   музыкальных произведений, выразительным средствам музыки.</w:t>
      </w:r>
    </w:p>
    <w:p w14:paraId="5A2A5EFE" w14:textId="77777777" w:rsidR="00F53C9F" w:rsidRDefault="00F53C9F" w:rsidP="00802D15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Содержание первого года изучения «Музыкальной литературы» дает возможность закрепить знания, полученные детьми на уроках «Слушания </w:t>
      </w:r>
      <w:r w:rsidRPr="00122E6F">
        <w:rPr>
          <w:sz w:val="28"/>
          <w:szCs w:val="28"/>
        </w:rPr>
        <w:lastRenderedPageBreak/>
        <w:t xml:space="preserve">музыки», на новом образовательном уровне. Обращение к знакомым ученикам темам, связанным с содержанием музыкальных произведений, выразительными средствами музыки, основными музыкальными жанрами позволяет  ввести новые важные понятия, которые  успешно осваиваются при возвращении к ним на новом материале. </w:t>
      </w:r>
    </w:p>
    <w:p w14:paraId="268B1FED" w14:textId="77777777" w:rsidR="00FD3C05" w:rsidRDefault="00FD3C05" w:rsidP="00802D1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Подбор  музыкальных  произведений для прослушивания на занятиях во всех классах  имеет  рекомендательный характер. По усмотрению преподавателя могут быть выбраны другие музыкальные произведения.</w:t>
      </w:r>
    </w:p>
    <w:p w14:paraId="42547EEB" w14:textId="77777777" w:rsidR="00A0383C" w:rsidRPr="00122E6F" w:rsidRDefault="00A0383C" w:rsidP="00802D15">
      <w:pPr>
        <w:spacing w:line="276" w:lineRule="auto"/>
        <w:ind w:firstLine="708"/>
        <w:rPr>
          <w:i/>
          <w:sz w:val="28"/>
          <w:szCs w:val="28"/>
        </w:rPr>
      </w:pPr>
      <w:r w:rsidRPr="00122E6F">
        <w:rPr>
          <w:b/>
          <w:i/>
          <w:sz w:val="28"/>
          <w:szCs w:val="28"/>
        </w:rPr>
        <w:t>Введение в программу: Музыка в нашей жизни.</w:t>
      </w:r>
    </w:p>
    <w:p w14:paraId="3E95E393" w14:textId="77777777" w:rsidR="00472F03" w:rsidRPr="00122E6F" w:rsidRDefault="00A0383C" w:rsidP="00802D15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Понятие «жанр». </w:t>
      </w:r>
      <w:r w:rsidR="00472F03" w:rsidRPr="00122E6F">
        <w:rPr>
          <w:sz w:val="28"/>
          <w:szCs w:val="28"/>
        </w:rPr>
        <w:t>Музыка «серьезная» и «легкая».</w:t>
      </w:r>
      <w:r w:rsidR="00F27DDA">
        <w:rPr>
          <w:sz w:val="28"/>
          <w:szCs w:val="28"/>
        </w:rPr>
        <w:t xml:space="preserve"> </w:t>
      </w:r>
      <w:r w:rsidR="00472F03" w:rsidRPr="00122E6F">
        <w:rPr>
          <w:sz w:val="28"/>
          <w:szCs w:val="28"/>
        </w:rPr>
        <w:t xml:space="preserve">Музыкальные впечатления учеников – посещение театров, концертов. Понятия «народная», «церковная», «камерная», «концертная», «театральная», «эстрадная», «военная» музыка. </w:t>
      </w:r>
    </w:p>
    <w:p w14:paraId="17484EF4" w14:textId="77777777" w:rsidR="00472F03" w:rsidRPr="00122E6F" w:rsidRDefault="00472F03" w:rsidP="00BE149A">
      <w:pPr>
        <w:rPr>
          <w:b/>
          <w:i/>
          <w:sz w:val="28"/>
          <w:szCs w:val="28"/>
        </w:rPr>
      </w:pPr>
      <w:r w:rsidRPr="00122E6F">
        <w:rPr>
          <w:b/>
          <w:i/>
          <w:sz w:val="28"/>
          <w:szCs w:val="28"/>
        </w:rPr>
        <w:t xml:space="preserve">          Содержание музыкальных произведений</w:t>
      </w:r>
    </w:p>
    <w:p w14:paraId="4C09A43B" w14:textId="77777777" w:rsidR="00A0383C" w:rsidRPr="00122E6F" w:rsidRDefault="00A0383C" w:rsidP="00BE149A">
      <w:pPr>
        <w:ind w:firstLine="680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Содержание музыкальных произведений (или что можно услышать в музы</w:t>
      </w:r>
      <w:r w:rsidR="00A37AD0" w:rsidRPr="00122E6F">
        <w:rPr>
          <w:sz w:val="28"/>
          <w:szCs w:val="28"/>
        </w:rPr>
        <w:t>ке и о чем рассказывает музыка)</w:t>
      </w:r>
      <w:r w:rsidRPr="00122E6F">
        <w:rPr>
          <w:sz w:val="28"/>
          <w:szCs w:val="28"/>
        </w:rPr>
        <w:t>:</w:t>
      </w:r>
    </w:p>
    <w:p w14:paraId="28EE511D" w14:textId="77777777" w:rsidR="00A0383C" w:rsidRPr="00122E6F" w:rsidRDefault="00A0383C" w:rsidP="00BE149A">
      <w:pPr>
        <w:numPr>
          <w:ilvl w:val="0"/>
          <w:numId w:val="6"/>
        </w:numPr>
        <w:tabs>
          <w:tab w:val="clear" w:pos="510"/>
          <w:tab w:val="num" w:pos="540"/>
        </w:tabs>
        <w:jc w:val="both"/>
        <w:rPr>
          <w:sz w:val="28"/>
          <w:szCs w:val="28"/>
        </w:rPr>
      </w:pPr>
      <w:r w:rsidRPr="00122E6F">
        <w:rPr>
          <w:sz w:val="28"/>
          <w:szCs w:val="28"/>
        </w:rPr>
        <w:t>музыкальные портреты, передача настроений, чувств, переживаний человека.</w:t>
      </w:r>
    </w:p>
    <w:p w14:paraId="59AA8BAB" w14:textId="77777777" w:rsidR="0009660A" w:rsidRPr="00122E6F" w:rsidRDefault="0009660A" w:rsidP="00BE149A">
      <w:pPr>
        <w:ind w:left="567"/>
        <w:jc w:val="both"/>
        <w:rPr>
          <w:i/>
          <w:sz w:val="28"/>
          <w:szCs w:val="28"/>
        </w:rPr>
      </w:pPr>
      <w:r w:rsidRPr="00122E6F">
        <w:rPr>
          <w:i/>
          <w:sz w:val="28"/>
          <w:szCs w:val="28"/>
        </w:rPr>
        <w:t>Прослушивание произведений</w:t>
      </w:r>
      <w:r w:rsidR="00472F03" w:rsidRPr="00122E6F">
        <w:rPr>
          <w:i/>
          <w:sz w:val="28"/>
          <w:szCs w:val="28"/>
        </w:rPr>
        <w:t>:</w:t>
      </w:r>
    </w:p>
    <w:p w14:paraId="7EBCF98E" w14:textId="77777777" w:rsidR="00A0383C" w:rsidRPr="00122E6F" w:rsidRDefault="00A0383C" w:rsidP="00BE149A">
      <w:pPr>
        <w:numPr>
          <w:ilvl w:val="0"/>
          <w:numId w:val="6"/>
        </w:numPr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 пьесы из фортепианного цикла Р. Шумана «Карнавал»: «</w:t>
      </w:r>
      <w:proofErr w:type="spellStart"/>
      <w:r w:rsidRPr="00122E6F">
        <w:rPr>
          <w:sz w:val="28"/>
          <w:szCs w:val="28"/>
        </w:rPr>
        <w:t>Флорестан</w:t>
      </w:r>
      <w:proofErr w:type="spellEnd"/>
      <w:r w:rsidRPr="00122E6F">
        <w:rPr>
          <w:sz w:val="28"/>
          <w:szCs w:val="28"/>
        </w:rPr>
        <w:t>» и «</w:t>
      </w:r>
      <w:proofErr w:type="spellStart"/>
      <w:r w:rsidRPr="00122E6F">
        <w:rPr>
          <w:sz w:val="28"/>
          <w:szCs w:val="28"/>
        </w:rPr>
        <w:t>Эвсебий</w:t>
      </w:r>
      <w:proofErr w:type="spellEnd"/>
      <w:r w:rsidRPr="00122E6F">
        <w:rPr>
          <w:sz w:val="28"/>
          <w:szCs w:val="28"/>
        </w:rPr>
        <w:t xml:space="preserve">», «Пьеро» и «Арлекин», «Шопен» </w:t>
      </w:r>
    </w:p>
    <w:p w14:paraId="32BEC601" w14:textId="77777777" w:rsidR="00A0383C" w:rsidRPr="00122E6F" w:rsidRDefault="00A0383C" w:rsidP="00BE149A">
      <w:pPr>
        <w:numPr>
          <w:ilvl w:val="0"/>
          <w:numId w:val="6"/>
        </w:numPr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 повествование о каких-либо собы</w:t>
      </w:r>
      <w:r w:rsidR="0051047C" w:rsidRPr="00122E6F">
        <w:rPr>
          <w:sz w:val="28"/>
          <w:szCs w:val="28"/>
        </w:rPr>
        <w:t>тиях</w:t>
      </w:r>
    </w:p>
    <w:p w14:paraId="5BBEF34C" w14:textId="77777777" w:rsidR="0009660A" w:rsidRPr="00BE149A" w:rsidRDefault="0009660A" w:rsidP="00BE149A">
      <w:pPr>
        <w:pStyle w:val="a6"/>
        <w:spacing w:after="0" w:line="240" w:lineRule="auto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BE149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472F03" w:rsidRPr="00BE149A">
        <w:rPr>
          <w:rFonts w:ascii="Times New Roman" w:hAnsi="Times New Roman"/>
          <w:i/>
          <w:sz w:val="28"/>
          <w:szCs w:val="28"/>
        </w:rPr>
        <w:t>:</w:t>
      </w:r>
    </w:p>
    <w:p w14:paraId="478889C5" w14:textId="77777777" w:rsidR="00A0383C" w:rsidRPr="00BE149A" w:rsidRDefault="00A0383C" w:rsidP="00BE149A">
      <w:pPr>
        <w:numPr>
          <w:ilvl w:val="0"/>
          <w:numId w:val="7"/>
        </w:numPr>
        <w:jc w:val="both"/>
        <w:rPr>
          <w:sz w:val="28"/>
          <w:szCs w:val="28"/>
        </w:rPr>
      </w:pPr>
      <w:r w:rsidRPr="00BE149A">
        <w:rPr>
          <w:sz w:val="28"/>
          <w:szCs w:val="28"/>
        </w:rPr>
        <w:t>пьеса «</w:t>
      </w:r>
      <w:proofErr w:type="spellStart"/>
      <w:r w:rsidRPr="00BE149A">
        <w:rPr>
          <w:sz w:val="28"/>
          <w:szCs w:val="28"/>
        </w:rPr>
        <w:t>Тюльери</w:t>
      </w:r>
      <w:r w:rsidR="00766B25">
        <w:rPr>
          <w:sz w:val="28"/>
          <w:szCs w:val="28"/>
        </w:rPr>
        <w:t>йс</w:t>
      </w:r>
      <w:r w:rsidRPr="00BE149A">
        <w:rPr>
          <w:sz w:val="28"/>
          <w:szCs w:val="28"/>
        </w:rPr>
        <w:t>кий</w:t>
      </w:r>
      <w:proofErr w:type="spellEnd"/>
      <w:r w:rsidRPr="00BE149A">
        <w:rPr>
          <w:sz w:val="28"/>
          <w:szCs w:val="28"/>
        </w:rPr>
        <w:t xml:space="preserve"> сад» из «Картинок с выставки»  М.П. Мусорского,</w:t>
      </w:r>
    </w:p>
    <w:p w14:paraId="5C1A1844" w14:textId="77777777" w:rsidR="00A0383C" w:rsidRPr="00BE149A" w:rsidRDefault="00A0383C" w:rsidP="00BE149A">
      <w:pPr>
        <w:numPr>
          <w:ilvl w:val="0"/>
          <w:numId w:val="7"/>
        </w:numPr>
        <w:jc w:val="both"/>
        <w:rPr>
          <w:sz w:val="28"/>
          <w:szCs w:val="28"/>
        </w:rPr>
      </w:pPr>
      <w:r w:rsidRPr="00BE149A">
        <w:rPr>
          <w:sz w:val="28"/>
          <w:szCs w:val="28"/>
        </w:rPr>
        <w:t>оркестровая картина «Сеча при Керженце» из оперы Н.А. Римского-</w:t>
      </w:r>
      <w:proofErr w:type="spellStart"/>
      <w:r w:rsidRPr="00BE149A">
        <w:rPr>
          <w:sz w:val="28"/>
          <w:szCs w:val="28"/>
        </w:rPr>
        <w:t>Корсакого</w:t>
      </w:r>
      <w:proofErr w:type="spellEnd"/>
      <w:r w:rsidRPr="00BE149A">
        <w:rPr>
          <w:sz w:val="28"/>
          <w:szCs w:val="28"/>
        </w:rPr>
        <w:t xml:space="preserve"> «Сказание о невидимом граде Китеже»</w:t>
      </w:r>
    </w:p>
    <w:p w14:paraId="7021D067" w14:textId="77777777" w:rsidR="00A0383C" w:rsidRPr="00BE149A" w:rsidRDefault="00A0383C" w:rsidP="00BE149A">
      <w:pPr>
        <w:numPr>
          <w:ilvl w:val="0"/>
          <w:numId w:val="6"/>
        </w:numPr>
        <w:jc w:val="both"/>
        <w:rPr>
          <w:sz w:val="28"/>
          <w:szCs w:val="28"/>
        </w:rPr>
      </w:pPr>
      <w:r w:rsidRPr="00BE149A">
        <w:rPr>
          <w:sz w:val="28"/>
          <w:szCs w:val="28"/>
        </w:rPr>
        <w:t>картины природы</w:t>
      </w:r>
    </w:p>
    <w:p w14:paraId="5C44E83E" w14:textId="77777777" w:rsidR="0009660A" w:rsidRPr="00BE149A" w:rsidRDefault="0009660A" w:rsidP="00BE149A">
      <w:pPr>
        <w:pStyle w:val="a6"/>
        <w:spacing w:after="0" w:line="240" w:lineRule="auto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BE149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472F03" w:rsidRPr="00BE149A">
        <w:rPr>
          <w:rFonts w:ascii="Times New Roman" w:hAnsi="Times New Roman"/>
          <w:i/>
          <w:sz w:val="28"/>
          <w:szCs w:val="28"/>
        </w:rPr>
        <w:t>:</w:t>
      </w:r>
    </w:p>
    <w:p w14:paraId="5A8E70DB" w14:textId="77777777" w:rsidR="00A0383C" w:rsidRPr="00BE149A" w:rsidRDefault="00A0383C" w:rsidP="00BE149A">
      <w:pPr>
        <w:numPr>
          <w:ilvl w:val="0"/>
          <w:numId w:val="6"/>
        </w:numPr>
        <w:jc w:val="both"/>
        <w:rPr>
          <w:sz w:val="28"/>
          <w:szCs w:val="28"/>
        </w:rPr>
      </w:pPr>
      <w:r w:rsidRPr="00BE149A">
        <w:rPr>
          <w:sz w:val="28"/>
          <w:szCs w:val="28"/>
        </w:rPr>
        <w:t>оркестровое вступление «Рассвет на Москве-реке» к опере «Хованщина» М.П</w:t>
      </w:r>
      <w:r w:rsidR="00EB49C9" w:rsidRPr="00BE149A">
        <w:rPr>
          <w:sz w:val="28"/>
          <w:szCs w:val="28"/>
        </w:rPr>
        <w:t>.</w:t>
      </w:r>
      <w:r w:rsidRPr="00BE149A">
        <w:rPr>
          <w:sz w:val="28"/>
          <w:szCs w:val="28"/>
        </w:rPr>
        <w:t xml:space="preserve"> Мусорского</w:t>
      </w:r>
    </w:p>
    <w:p w14:paraId="258C75B3" w14:textId="77777777" w:rsidR="00122E6F" w:rsidRPr="00AA73EA" w:rsidRDefault="00A0383C" w:rsidP="00802D15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>Основные элементы музыкального языка</w:t>
      </w:r>
      <w:r w:rsidR="00122E6F">
        <w:rPr>
          <w:b/>
          <w:bCs/>
          <w:i/>
          <w:sz w:val="28"/>
          <w:szCs w:val="28"/>
        </w:rPr>
        <w:t>.</w:t>
      </w:r>
      <w:r w:rsidR="00BE149A">
        <w:rPr>
          <w:b/>
          <w:bCs/>
          <w:i/>
          <w:sz w:val="28"/>
          <w:szCs w:val="28"/>
        </w:rPr>
        <w:t xml:space="preserve"> </w:t>
      </w:r>
      <w:r w:rsidR="00122E6F">
        <w:rPr>
          <w:sz w:val="28"/>
          <w:szCs w:val="28"/>
        </w:rPr>
        <w:t>О</w:t>
      </w:r>
      <w:r w:rsidR="00122E6F" w:rsidRPr="00122E6F">
        <w:rPr>
          <w:sz w:val="28"/>
          <w:szCs w:val="28"/>
        </w:rPr>
        <w:t>сновные средства музыкальной выразительности</w:t>
      </w:r>
      <w:r w:rsidR="00122E6F" w:rsidRPr="00AA73EA">
        <w:rPr>
          <w:sz w:val="28"/>
          <w:szCs w:val="28"/>
        </w:rPr>
        <w:t>(повторение).Понятия: мелодия (кантилена, речитатив</w:t>
      </w:r>
      <w:r w:rsidR="00AA73EA">
        <w:rPr>
          <w:sz w:val="28"/>
          <w:szCs w:val="28"/>
        </w:rPr>
        <w:t>,</w:t>
      </w:r>
      <w:r w:rsidR="00BE149A">
        <w:rPr>
          <w:sz w:val="28"/>
          <w:szCs w:val="28"/>
        </w:rPr>
        <w:t xml:space="preserve"> </w:t>
      </w:r>
      <w:r w:rsidR="00AA73EA" w:rsidRPr="00122E6F">
        <w:rPr>
          <w:sz w:val="28"/>
          <w:szCs w:val="28"/>
        </w:rPr>
        <w:t>строение мелодии- период, предложение фраза</w:t>
      </w:r>
      <w:r w:rsidR="00AA73EA">
        <w:rPr>
          <w:sz w:val="28"/>
          <w:szCs w:val="28"/>
        </w:rPr>
        <w:t>, мотив, кульминация, каденция)</w:t>
      </w:r>
      <w:r w:rsidR="00122E6F" w:rsidRPr="00AA73EA">
        <w:rPr>
          <w:sz w:val="28"/>
          <w:szCs w:val="28"/>
        </w:rPr>
        <w:t xml:space="preserve">, лад (мажор, минор, специальные лады – </w:t>
      </w:r>
      <w:proofErr w:type="spellStart"/>
      <w:r w:rsidR="00122E6F" w:rsidRPr="00AA73EA">
        <w:rPr>
          <w:sz w:val="28"/>
          <w:szCs w:val="28"/>
        </w:rPr>
        <w:t>целотонная</w:t>
      </w:r>
      <w:proofErr w:type="spellEnd"/>
      <w:r w:rsidR="00122E6F" w:rsidRPr="00AA73EA">
        <w:rPr>
          <w:sz w:val="28"/>
          <w:szCs w:val="28"/>
        </w:rPr>
        <w:t xml:space="preserve"> гамма, гамма Римского-Корсакова), ритм (</w:t>
      </w:r>
      <w:r w:rsidR="00AA73EA" w:rsidRPr="00122E6F">
        <w:rPr>
          <w:sz w:val="28"/>
          <w:szCs w:val="28"/>
        </w:rPr>
        <w:t>особенности ритмического рисунка для определения жанров</w:t>
      </w:r>
      <w:r w:rsidR="00AA73EA">
        <w:rPr>
          <w:sz w:val="28"/>
          <w:szCs w:val="28"/>
        </w:rPr>
        <w:t>,</w:t>
      </w:r>
      <w:r w:rsidR="00BE149A">
        <w:rPr>
          <w:sz w:val="28"/>
          <w:szCs w:val="28"/>
        </w:rPr>
        <w:t xml:space="preserve"> </w:t>
      </w:r>
      <w:r w:rsidR="00122E6F" w:rsidRPr="00AA73EA">
        <w:rPr>
          <w:sz w:val="28"/>
          <w:szCs w:val="28"/>
        </w:rPr>
        <w:t xml:space="preserve">понятие ритмическое остинато), темп, гармония (последовательность аккордов, отдельный аккорд), фактура (унисон, мелодия и аккомпанемент, полифония, аккордовое изложение), регистр, тембр. </w:t>
      </w:r>
    </w:p>
    <w:p w14:paraId="188C1C56" w14:textId="77777777" w:rsidR="0009660A" w:rsidRPr="00AA73EA" w:rsidRDefault="0009660A" w:rsidP="00BE149A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472F03" w:rsidRPr="00AA73EA">
        <w:rPr>
          <w:rFonts w:ascii="Times New Roman" w:hAnsi="Times New Roman"/>
          <w:i/>
          <w:sz w:val="28"/>
          <w:szCs w:val="28"/>
        </w:rPr>
        <w:t>:</w:t>
      </w:r>
    </w:p>
    <w:p w14:paraId="5227CD95" w14:textId="77777777" w:rsidR="00A0383C" w:rsidRPr="00122E6F" w:rsidRDefault="00A0383C" w:rsidP="00802D15">
      <w:pPr>
        <w:numPr>
          <w:ilvl w:val="0"/>
          <w:numId w:val="6"/>
        </w:numPr>
        <w:tabs>
          <w:tab w:val="clear" w:pos="510"/>
          <w:tab w:val="num" w:pos="540"/>
        </w:tabs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lastRenderedPageBreak/>
        <w:t>мелодия: М.И. Глинка  «Жаворонок», Е. Крылатов «Крылатые качели»</w:t>
      </w:r>
    </w:p>
    <w:p w14:paraId="5C06ABC3" w14:textId="77777777" w:rsidR="00A0383C" w:rsidRPr="00122E6F" w:rsidRDefault="00A0383C" w:rsidP="00802D15">
      <w:pPr>
        <w:numPr>
          <w:ilvl w:val="0"/>
          <w:numId w:val="6"/>
        </w:numPr>
        <w:tabs>
          <w:tab w:val="clear" w:pos="510"/>
          <w:tab w:val="num" w:pos="540"/>
        </w:tabs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гармония: И.С. Бах «Прелюдия До-мажор» из </w:t>
      </w:r>
      <w:r w:rsidRPr="00122E6F">
        <w:rPr>
          <w:sz w:val="28"/>
          <w:szCs w:val="28"/>
          <w:lang w:val="en-US"/>
        </w:rPr>
        <w:t>I</w:t>
      </w:r>
      <w:r w:rsidRPr="00122E6F">
        <w:rPr>
          <w:sz w:val="28"/>
          <w:szCs w:val="28"/>
        </w:rPr>
        <w:t xml:space="preserve"> тома  ХТК, П.И. Чайковский «Болезнь куклы» из «Детского альбома»</w:t>
      </w:r>
    </w:p>
    <w:p w14:paraId="06F8417E" w14:textId="77777777" w:rsidR="00A0383C" w:rsidRPr="00122E6F" w:rsidRDefault="00A0383C" w:rsidP="00802D15">
      <w:pPr>
        <w:numPr>
          <w:ilvl w:val="0"/>
          <w:numId w:val="6"/>
        </w:numPr>
        <w:tabs>
          <w:tab w:val="clear" w:pos="510"/>
          <w:tab w:val="num" w:pos="540"/>
        </w:tabs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ритм: С.С. Прокофьев «Сказочка» из сборника «Детская музыка», Л. </w:t>
      </w:r>
      <w:proofErr w:type="spellStart"/>
      <w:r w:rsidRPr="00122E6F">
        <w:rPr>
          <w:sz w:val="28"/>
          <w:szCs w:val="28"/>
        </w:rPr>
        <w:t>ван</w:t>
      </w:r>
      <w:proofErr w:type="spellEnd"/>
      <w:r w:rsidRPr="00122E6F">
        <w:rPr>
          <w:sz w:val="28"/>
          <w:szCs w:val="28"/>
        </w:rPr>
        <w:t xml:space="preserve"> Бетховен вступление к симфонии №5 (до-минор)</w:t>
      </w:r>
    </w:p>
    <w:p w14:paraId="7CF53697" w14:textId="77777777" w:rsidR="00A0383C" w:rsidRPr="00122E6F" w:rsidRDefault="00A0383C" w:rsidP="00802D15">
      <w:pPr>
        <w:numPr>
          <w:ilvl w:val="0"/>
          <w:numId w:val="6"/>
        </w:numPr>
        <w:tabs>
          <w:tab w:val="clear" w:pos="510"/>
          <w:tab w:val="num" w:pos="540"/>
        </w:tabs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лад: Ф. Шуберт песня «Липа»</w:t>
      </w:r>
    </w:p>
    <w:p w14:paraId="663C4B6B" w14:textId="77777777" w:rsidR="00A0383C" w:rsidRPr="00122E6F" w:rsidRDefault="00A0383C" w:rsidP="00802D15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>Основные элементы музыкального языка</w:t>
      </w:r>
      <w:r w:rsidRPr="00122E6F">
        <w:rPr>
          <w:b/>
          <w:bCs/>
          <w:sz w:val="28"/>
          <w:szCs w:val="28"/>
        </w:rPr>
        <w:t xml:space="preserve">: </w:t>
      </w:r>
      <w:r w:rsidRPr="00122E6F">
        <w:rPr>
          <w:sz w:val="28"/>
          <w:szCs w:val="28"/>
        </w:rPr>
        <w:t>динамика, штрихи, темп.</w:t>
      </w:r>
    </w:p>
    <w:p w14:paraId="32263EC9" w14:textId="77777777" w:rsidR="0009660A" w:rsidRPr="00AA73EA" w:rsidRDefault="0009660A" w:rsidP="00BE149A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472F03" w:rsidRPr="00AA73EA">
        <w:rPr>
          <w:rFonts w:ascii="Times New Roman" w:hAnsi="Times New Roman"/>
          <w:i/>
          <w:sz w:val="28"/>
          <w:szCs w:val="28"/>
        </w:rPr>
        <w:t>:</w:t>
      </w:r>
    </w:p>
    <w:p w14:paraId="0043629D" w14:textId="77777777" w:rsidR="00A0383C" w:rsidRPr="00122E6F" w:rsidRDefault="00A0383C" w:rsidP="00802D15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динамика, штрихи, </w:t>
      </w:r>
      <w:proofErr w:type="gramStart"/>
      <w:r w:rsidRPr="00122E6F">
        <w:rPr>
          <w:sz w:val="28"/>
          <w:szCs w:val="28"/>
        </w:rPr>
        <w:t>темп :</w:t>
      </w:r>
      <w:proofErr w:type="gramEnd"/>
      <w:r w:rsidRPr="00122E6F">
        <w:rPr>
          <w:sz w:val="28"/>
          <w:szCs w:val="28"/>
        </w:rPr>
        <w:t xml:space="preserve"> Э. Григ «Песня  Сольвейг» (1 , 2 части)</w:t>
      </w:r>
    </w:p>
    <w:p w14:paraId="342AE05A" w14:textId="77777777" w:rsidR="00A0383C" w:rsidRPr="00122E6F" w:rsidRDefault="00A0383C" w:rsidP="00802D15">
      <w:pPr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регистр: Н.А. Римский-Корсаков «Три чуда» (1 часть «Перезвон колокольчиков») из оперы «Сказка о царе Салтане», П.И. Чайковский «Песня жаворонка» из «Детского альбома», тема светлячков из оперы «Снегурочка» Н.А. Римского-</w:t>
      </w:r>
      <w:proofErr w:type="spellStart"/>
      <w:r w:rsidRPr="00122E6F">
        <w:rPr>
          <w:sz w:val="28"/>
          <w:szCs w:val="28"/>
        </w:rPr>
        <w:t>Корсакого</w:t>
      </w:r>
      <w:proofErr w:type="spellEnd"/>
    </w:p>
    <w:p w14:paraId="6BEDA2D4" w14:textId="77777777" w:rsidR="00A0383C" w:rsidRPr="00122E6F" w:rsidRDefault="00A0383C" w:rsidP="00802D15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/>
          <w:i/>
          <w:sz w:val="28"/>
          <w:szCs w:val="28"/>
        </w:rPr>
        <w:t>Тембр. Тембры певческих голосов</w:t>
      </w:r>
      <w:r w:rsidRPr="00122E6F">
        <w:rPr>
          <w:sz w:val="28"/>
          <w:szCs w:val="28"/>
        </w:rPr>
        <w:t xml:space="preserve"> (мужские, женские, детские).</w:t>
      </w:r>
    </w:p>
    <w:p w14:paraId="168C87D8" w14:textId="77777777" w:rsidR="00202047" w:rsidRPr="00122E6F" w:rsidRDefault="00202047" w:rsidP="00802D15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Голоса  певцов-солистов и голоса в хоре. Виды хоров. Различный состав хора. Тембр певческого голоса и характер героя в музыкальном спектакле.</w:t>
      </w:r>
    </w:p>
    <w:p w14:paraId="28442171" w14:textId="77777777" w:rsidR="00202047" w:rsidRPr="00122E6F" w:rsidRDefault="00202047" w:rsidP="00BE149A">
      <w:pPr>
        <w:spacing w:line="276" w:lineRule="auto"/>
        <w:ind w:left="567"/>
        <w:jc w:val="both"/>
        <w:rPr>
          <w:i/>
          <w:sz w:val="28"/>
          <w:szCs w:val="28"/>
        </w:rPr>
      </w:pPr>
      <w:r w:rsidRPr="00122E6F">
        <w:rPr>
          <w:i/>
          <w:sz w:val="28"/>
          <w:szCs w:val="28"/>
        </w:rPr>
        <w:t>Прослушивание произведений</w:t>
      </w:r>
      <w:r w:rsidR="00F53C9F" w:rsidRPr="00122E6F">
        <w:rPr>
          <w:i/>
          <w:sz w:val="28"/>
          <w:szCs w:val="28"/>
        </w:rPr>
        <w:t>:</w:t>
      </w:r>
    </w:p>
    <w:p w14:paraId="58C3B9D3" w14:textId="77777777" w:rsidR="00F53C9F" w:rsidRPr="00122E6F" w:rsidRDefault="00F53C9F" w:rsidP="00802D15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proofErr w:type="spellStart"/>
      <w:r w:rsidR="00202047" w:rsidRPr="00122E6F">
        <w:rPr>
          <w:sz w:val="28"/>
          <w:szCs w:val="28"/>
        </w:rPr>
        <w:t>Н.А.Римский</w:t>
      </w:r>
      <w:proofErr w:type="spellEnd"/>
      <w:r w:rsidR="00202047" w:rsidRPr="00122E6F">
        <w:rPr>
          <w:sz w:val="28"/>
          <w:szCs w:val="28"/>
        </w:rPr>
        <w:t xml:space="preserve">-Корсаков. Фрагменты из оперы «Садко» (песня Садко, </w:t>
      </w:r>
    </w:p>
    <w:p w14:paraId="67BCC252" w14:textId="77777777" w:rsidR="00202047" w:rsidRPr="00122E6F" w:rsidRDefault="00202047" w:rsidP="00802D15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Колыбельная </w:t>
      </w:r>
      <w:proofErr w:type="spellStart"/>
      <w:r w:rsidRPr="00122E6F">
        <w:rPr>
          <w:sz w:val="28"/>
          <w:szCs w:val="28"/>
        </w:rPr>
        <w:t>Волховы</w:t>
      </w:r>
      <w:proofErr w:type="spellEnd"/>
      <w:r w:rsidRPr="00122E6F">
        <w:rPr>
          <w:sz w:val="28"/>
          <w:szCs w:val="28"/>
        </w:rPr>
        <w:t>, сцена в подводном царстве) или другого произведения по выбору преподавателя.</w:t>
      </w:r>
    </w:p>
    <w:p w14:paraId="4F77A87E" w14:textId="77777777" w:rsidR="00BE149A" w:rsidRDefault="00A0383C" w:rsidP="00BE149A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/>
          <w:i/>
          <w:sz w:val="28"/>
          <w:szCs w:val="28"/>
        </w:rPr>
        <w:t>Оркестр, его виды</w:t>
      </w:r>
      <w:r w:rsidRPr="00122E6F">
        <w:rPr>
          <w:b/>
          <w:sz w:val="28"/>
          <w:szCs w:val="28"/>
        </w:rPr>
        <w:t>.</w:t>
      </w:r>
      <w:r w:rsidR="00802D15">
        <w:rPr>
          <w:b/>
          <w:sz w:val="28"/>
          <w:szCs w:val="28"/>
        </w:rPr>
        <w:t xml:space="preserve"> </w:t>
      </w:r>
      <w:r w:rsidR="00717D94" w:rsidRPr="00717D94">
        <w:rPr>
          <w:sz w:val="28"/>
          <w:szCs w:val="28"/>
        </w:rPr>
        <w:t>Четыре основные группы инструментов симфонического оркестра</w:t>
      </w:r>
      <w:r w:rsidRPr="00122E6F">
        <w:rPr>
          <w:sz w:val="28"/>
          <w:szCs w:val="28"/>
        </w:rPr>
        <w:t xml:space="preserve">; расположение инструментов в симфоническом оркестре. </w:t>
      </w:r>
      <w:r w:rsidR="00F53C9F" w:rsidRPr="00122E6F">
        <w:rPr>
          <w:sz w:val="28"/>
          <w:szCs w:val="28"/>
        </w:rPr>
        <w:t>Принципы записи  произведения  для  оркестра (партитура). Тембры   инструментов.</w:t>
      </w:r>
    </w:p>
    <w:p w14:paraId="3C87C869" w14:textId="77777777" w:rsidR="00410DDB" w:rsidRPr="00FD3C05" w:rsidRDefault="00A0383C" w:rsidP="00BE149A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С.С.Прокофьев симфо</w:t>
      </w:r>
      <w:r w:rsidR="00FD3C05">
        <w:rPr>
          <w:sz w:val="28"/>
          <w:szCs w:val="28"/>
        </w:rPr>
        <w:t>ническая сказка «Петя и волк».</w:t>
      </w:r>
    </w:p>
    <w:p w14:paraId="4020276E" w14:textId="77777777" w:rsidR="0009660A" w:rsidRPr="00BE149A" w:rsidRDefault="0009660A" w:rsidP="00BE149A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BE149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472F03" w:rsidRPr="00BE149A">
        <w:rPr>
          <w:rFonts w:ascii="Times New Roman" w:hAnsi="Times New Roman"/>
          <w:i/>
          <w:sz w:val="28"/>
          <w:szCs w:val="28"/>
        </w:rPr>
        <w:t>:</w:t>
      </w:r>
    </w:p>
    <w:p w14:paraId="2C958526" w14:textId="77777777" w:rsidR="00A0383C" w:rsidRPr="00BE149A" w:rsidRDefault="00802D15" w:rsidP="00802D15">
      <w:pPr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BE149A">
        <w:rPr>
          <w:sz w:val="28"/>
          <w:szCs w:val="28"/>
        </w:rPr>
        <w:t>тембры певческих голосов</w:t>
      </w:r>
      <w:r w:rsidR="007E1BEB" w:rsidRPr="00BE149A">
        <w:rPr>
          <w:sz w:val="28"/>
          <w:szCs w:val="28"/>
        </w:rPr>
        <w:t>:</w:t>
      </w:r>
      <w:r w:rsidR="00A0383C" w:rsidRPr="00BE149A">
        <w:rPr>
          <w:sz w:val="28"/>
          <w:szCs w:val="28"/>
        </w:rPr>
        <w:t xml:space="preserve"> речитатив Сусанин из оперы «Иван Сусанин» М.И. Глинки, ариетта Снегурочки из оперы «Снегурочка» Н.А. Римского-Корсакова.</w:t>
      </w:r>
    </w:p>
    <w:p w14:paraId="7F21C2A4" w14:textId="77777777" w:rsidR="00A0383C" w:rsidRPr="00BE149A" w:rsidRDefault="00A0383C" w:rsidP="00802D15">
      <w:pPr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BE149A">
        <w:rPr>
          <w:sz w:val="28"/>
          <w:szCs w:val="28"/>
        </w:rPr>
        <w:t>тембры инструментов симфонического оркестра: С.С. Прокофьев симфоническая сказка «Петя и волк».</w:t>
      </w:r>
    </w:p>
    <w:p w14:paraId="4D35047D" w14:textId="77777777" w:rsidR="00A0383C" w:rsidRPr="00122E6F" w:rsidRDefault="00A0383C" w:rsidP="00802D15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>Русская народная песня</w:t>
      </w:r>
      <w:r w:rsidR="00F53C9F" w:rsidRPr="00122E6F">
        <w:rPr>
          <w:b/>
          <w:bCs/>
          <w:i/>
          <w:sz w:val="28"/>
          <w:szCs w:val="28"/>
        </w:rPr>
        <w:t>.</w:t>
      </w:r>
      <w:r w:rsidR="00802D15">
        <w:rPr>
          <w:b/>
          <w:bCs/>
          <w:i/>
          <w:sz w:val="28"/>
          <w:szCs w:val="28"/>
        </w:rPr>
        <w:t xml:space="preserve"> </w:t>
      </w:r>
      <w:r w:rsidRPr="00122E6F">
        <w:rPr>
          <w:bCs/>
          <w:sz w:val="28"/>
          <w:szCs w:val="28"/>
        </w:rPr>
        <w:t xml:space="preserve">Понятие «жанр». Песня, марш, танец – история возникновения, их отличные особенности. </w:t>
      </w:r>
    </w:p>
    <w:p w14:paraId="05FA1371" w14:textId="77777777" w:rsidR="00A0383C" w:rsidRPr="00122E6F" w:rsidRDefault="00A0383C" w:rsidP="00802D15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Русская народная песня, ее особенности. Разновидности русских народных песен. Русские народные песни «</w:t>
      </w:r>
      <w:r w:rsidRPr="00122E6F">
        <w:rPr>
          <w:bCs/>
          <w:sz w:val="28"/>
          <w:szCs w:val="28"/>
          <w:lang w:val="en-US"/>
        </w:rPr>
        <w:t>a</w:t>
      </w:r>
      <w:r w:rsidRPr="00122E6F">
        <w:rPr>
          <w:bCs/>
          <w:sz w:val="28"/>
          <w:szCs w:val="28"/>
        </w:rPr>
        <w:t>’</w:t>
      </w:r>
      <w:proofErr w:type="spellStart"/>
      <w:r w:rsidRPr="00122E6F">
        <w:rPr>
          <w:bCs/>
          <w:sz w:val="28"/>
          <w:szCs w:val="28"/>
          <w:lang w:val="en-US"/>
        </w:rPr>
        <w:t>capella</w:t>
      </w:r>
      <w:proofErr w:type="spellEnd"/>
      <w:r w:rsidRPr="00122E6F">
        <w:rPr>
          <w:bCs/>
          <w:sz w:val="28"/>
          <w:szCs w:val="28"/>
        </w:rPr>
        <w:t>» и с сопровождении (в обработке композитора). Народный календарь.</w:t>
      </w:r>
    </w:p>
    <w:p w14:paraId="65C89C55" w14:textId="77777777" w:rsidR="00A0383C" w:rsidRPr="00122E6F" w:rsidRDefault="00A0383C" w:rsidP="00802D15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lastRenderedPageBreak/>
        <w:t xml:space="preserve">Обрядовые песни. Понятие «обряд». Деление обрядовых песен на календарные (самые древние) и бытовые. </w:t>
      </w:r>
    </w:p>
    <w:p w14:paraId="5C225141" w14:textId="77777777" w:rsidR="00A0383C" w:rsidRPr="00122E6F" w:rsidRDefault="00A0383C" w:rsidP="00802D15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Календарно-обрядовые песни:  колядки, подблюдные песни, веснянки,  масленичные песни.</w:t>
      </w:r>
    </w:p>
    <w:p w14:paraId="2B94056E" w14:textId="77777777" w:rsidR="00A0383C" w:rsidRPr="00122E6F" w:rsidRDefault="00A0383C" w:rsidP="00802D15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 xml:space="preserve">Бытовые обрядовые песни: свадебные; плачи.  </w:t>
      </w:r>
    </w:p>
    <w:p w14:paraId="68A10621" w14:textId="77777777" w:rsidR="0009660A" w:rsidRPr="00BE149A" w:rsidRDefault="0009660A" w:rsidP="00802D15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BE149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4C5501" w:rsidRPr="00BE149A">
        <w:rPr>
          <w:rFonts w:ascii="Times New Roman" w:hAnsi="Times New Roman"/>
          <w:i/>
          <w:sz w:val="28"/>
          <w:szCs w:val="28"/>
        </w:rPr>
        <w:t>:</w:t>
      </w:r>
    </w:p>
    <w:p w14:paraId="04751089" w14:textId="77777777" w:rsidR="00A0383C" w:rsidRPr="00BE149A" w:rsidRDefault="00A0383C" w:rsidP="00802D15">
      <w:pPr>
        <w:numPr>
          <w:ilvl w:val="0"/>
          <w:numId w:val="11"/>
        </w:numPr>
        <w:spacing w:line="276" w:lineRule="auto"/>
        <w:jc w:val="both"/>
        <w:rPr>
          <w:bCs/>
          <w:sz w:val="28"/>
          <w:szCs w:val="28"/>
        </w:rPr>
      </w:pPr>
      <w:r w:rsidRPr="00BE149A">
        <w:rPr>
          <w:bCs/>
          <w:sz w:val="28"/>
          <w:szCs w:val="28"/>
        </w:rPr>
        <w:t xml:space="preserve"> М</w:t>
      </w:r>
      <w:r w:rsidR="0094496E" w:rsidRPr="00BE149A">
        <w:rPr>
          <w:bCs/>
          <w:sz w:val="28"/>
          <w:szCs w:val="28"/>
        </w:rPr>
        <w:t>арш (фанфара): Н.А. Римский-Корса</w:t>
      </w:r>
      <w:r w:rsidRPr="00BE149A">
        <w:rPr>
          <w:bCs/>
          <w:sz w:val="28"/>
          <w:szCs w:val="28"/>
        </w:rPr>
        <w:t>ков «Три чуда» из оперы «С</w:t>
      </w:r>
      <w:r w:rsidR="00410DDB" w:rsidRPr="00BE149A">
        <w:rPr>
          <w:bCs/>
          <w:sz w:val="28"/>
          <w:szCs w:val="28"/>
        </w:rPr>
        <w:t>казка о царе Салтане» (фанфары</w:t>
      </w:r>
      <w:r w:rsidRPr="00BE149A">
        <w:rPr>
          <w:bCs/>
          <w:sz w:val="28"/>
          <w:szCs w:val="28"/>
        </w:rPr>
        <w:t xml:space="preserve"> к 1 части).</w:t>
      </w:r>
    </w:p>
    <w:p w14:paraId="1A080481" w14:textId="77777777" w:rsidR="00A0383C" w:rsidRPr="00BE149A" w:rsidRDefault="00A0383C" w:rsidP="00802D15">
      <w:pPr>
        <w:numPr>
          <w:ilvl w:val="0"/>
          <w:numId w:val="11"/>
        </w:numPr>
        <w:spacing w:line="276" w:lineRule="auto"/>
        <w:jc w:val="both"/>
        <w:rPr>
          <w:bCs/>
          <w:sz w:val="28"/>
          <w:szCs w:val="28"/>
        </w:rPr>
      </w:pPr>
      <w:r w:rsidRPr="00BE149A">
        <w:rPr>
          <w:bCs/>
          <w:sz w:val="28"/>
          <w:szCs w:val="28"/>
        </w:rPr>
        <w:t>Танец: И Стравинский «Пляс Жар-птицы» из балета «Жар-птица», «Русский танец</w:t>
      </w:r>
      <w:r w:rsidR="0051047C" w:rsidRPr="00BE149A">
        <w:rPr>
          <w:bCs/>
          <w:sz w:val="28"/>
          <w:szCs w:val="28"/>
        </w:rPr>
        <w:t>»</w:t>
      </w:r>
      <w:r w:rsidRPr="00BE149A">
        <w:rPr>
          <w:bCs/>
          <w:sz w:val="28"/>
          <w:szCs w:val="28"/>
        </w:rPr>
        <w:t xml:space="preserve"> (финал 1 картины) из балета «Петрушка».</w:t>
      </w:r>
    </w:p>
    <w:p w14:paraId="40A18D33" w14:textId="77777777" w:rsidR="00A0383C" w:rsidRPr="00122E6F" w:rsidRDefault="00A0383C" w:rsidP="00802D15">
      <w:p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  <w:u w:val="single"/>
        </w:rPr>
        <w:t>Календарные песни:</w:t>
      </w:r>
    </w:p>
    <w:p w14:paraId="10B2AA2F" w14:textId="77777777" w:rsidR="00A0383C" w:rsidRPr="00122E6F" w:rsidRDefault="00A0383C" w:rsidP="00802D15">
      <w:pPr>
        <w:numPr>
          <w:ilvl w:val="0"/>
          <w:numId w:val="12"/>
        </w:numPr>
        <w:spacing w:line="276" w:lineRule="auto"/>
        <w:jc w:val="both"/>
        <w:rPr>
          <w:b/>
          <w:bCs/>
          <w:sz w:val="28"/>
          <w:szCs w:val="28"/>
        </w:rPr>
      </w:pPr>
      <w:r w:rsidRPr="00122E6F">
        <w:rPr>
          <w:bCs/>
          <w:sz w:val="28"/>
          <w:szCs w:val="28"/>
        </w:rPr>
        <w:t xml:space="preserve">колядка «Ой, </w:t>
      </w:r>
      <w:proofErr w:type="spellStart"/>
      <w:r w:rsidRPr="00122E6F">
        <w:rPr>
          <w:bCs/>
          <w:sz w:val="28"/>
          <w:szCs w:val="28"/>
        </w:rPr>
        <w:t>авсень</w:t>
      </w:r>
      <w:proofErr w:type="spellEnd"/>
      <w:r w:rsidRPr="00122E6F">
        <w:rPr>
          <w:bCs/>
          <w:sz w:val="28"/>
          <w:szCs w:val="28"/>
        </w:rPr>
        <w:t>, ой, коляда»</w:t>
      </w:r>
      <w:r w:rsidR="0051047C" w:rsidRPr="00122E6F">
        <w:rPr>
          <w:bCs/>
          <w:sz w:val="28"/>
          <w:szCs w:val="28"/>
        </w:rPr>
        <w:t>;</w:t>
      </w:r>
    </w:p>
    <w:p w14:paraId="31377995" w14:textId="77777777" w:rsidR="00A0383C" w:rsidRPr="00122E6F" w:rsidRDefault="00A0383C" w:rsidP="00802D15">
      <w:pPr>
        <w:numPr>
          <w:ilvl w:val="0"/>
          <w:numId w:val="12"/>
        </w:numPr>
        <w:spacing w:line="276" w:lineRule="auto"/>
        <w:jc w:val="both"/>
        <w:rPr>
          <w:b/>
          <w:bCs/>
          <w:sz w:val="28"/>
          <w:szCs w:val="28"/>
        </w:rPr>
      </w:pPr>
      <w:r w:rsidRPr="00122E6F">
        <w:rPr>
          <w:bCs/>
          <w:sz w:val="28"/>
          <w:szCs w:val="28"/>
        </w:rPr>
        <w:t>подблюдная песня «Слава»</w:t>
      </w:r>
      <w:r w:rsidR="0051047C" w:rsidRPr="00122E6F">
        <w:rPr>
          <w:bCs/>
          <w:sz w:val="28"/>
          <w:szCs w:val="28"/>
        </w:rPr>
        <w:t>;</w:t>
      </w:r>
    </w:p>
    <w:p w14:paraId="38401EEC" w14:textId="77777777" w:rsidR="00A0383C" w:rsidRPr="00122E6F" w:rsidRDefault="00A0383C" w:rsidP="00802D15">
      <w:pPr>
        <w:numPr>
          <w:ilvl w:val="0"/>
          <w:numId w:val="12"/>
        </w:numPr>
        <w:spacing w:line="276" w:lineRule="auto"/>
        <w:jc w:val="both"/>
        <w:rPr>
          <w:b/>
          <w:bCs/>
          <w:sz w:val="28"/>
          <w:szCs w:val="28"/>
        </w:rPr>
      </w:pPr>
      <w:r w:rsidRPr="00122E6F">
        <w:rPr>
          <w:bCs/>
          <w:sz w:val="28"/>
          <w:szCs w:val="28"/>
        </w:rPr>
        <w:t>веснянка: П.И. Чайковский финал 1 фортепианного концерта</w:t>
      </w:r>
      <w:r w:rsidR="0051047C" w:rsidRPr="00122E6F">
        <w:rPr>
          <w:bCs/>
          <w:sz w:val="28"/>
          <w:szCs w:val="28"/>
        </w:rPr>
        <w:t xml:space="preserve"> (песня «Выйди, выйди Иваньку»);</w:t>
      </w:r>
    </w:p>
    <w:p w14:paraId="0EEF1CC1" w14:textId="77777777" w:rsidR="00A0383C" w:rsidRPr="00122E6F" w:rsidRDefault="00A0383C" w:rsidP="00802D15">
      <w:pPr>
        <w:numPr>
          <w:ilvl w:val="0"/>
          <w:numId w:val="12"/>
        </w:num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</w:rPr>
        <w:t xml:space="preserve">Масленичные </w:t>
      </w:r>
      <w:proofErr w:type="gramStart"/>
      <w:r w:rsidRPr="00122E6F">
        <w:rPr>
          <w:bCs/>
          <w:sz w:val="28"/>
          <w:szCs w:val="28"/>
        </w:rPr>
        <w:t>песни :</w:t>
      </w:r>
      <w:proofErr w:type="gramEnd"/>
      <w:r w:rsidRPr="00122E6F">
        <w:rPr>
          <w:bCs/>
          <w:sz w:val="28"/>
          <w:szCs w:val="28"/>
        </w:rPr>
        <w:t xml:space="preserve"> «А мы масленицу </w:t>
      </w:r>
      <w:proofErr w:type="spellStart"/>
      <w:r w:rsidRPr="00122E6F">
        <w:rPr>
          <w:bCs/>
          <w:sz w:val="28"/>
          <w:szCs w:val="28"/>
        </w:rPr>
        <w:t>дожидаем</w:t>
      </w:r>
      <w:proofErr w:type="spellEnd"/>
      <w:r w:rsidRPr="00122E6F">
        <w:rPr>
          <w:bCs/>
          <w:sz w:val="28"/>
          <w:szCs w:val="28"/>
        </w:rPr>
        <w:t>» (2 часть пролога опере «Снег</w:t>
      </w:r>
      <w:r w:rsidR="0051047C" w:rsidRPr="00122E6F">
        <w:rPr>
          <w:bCs/>
          <w:sz w:val="28"/>
          <w:szCs w:val="28"/>
        </w:rPr>
        <w:t>урочка» Н.А. Римского-Корсакова;</w:t>
      </w:r>
    </w:p>
    <w:p w14:paraId="062EC380" w14:textId="77777777" w:rsidR="00A0383C" w:rsidRPr="00122E6F" w:rsidRDefault="00A0383C" w:rsidP="00802D15">
      <w:pPr>
        <w:spacing w:line="276" w:lineRule="auto"/>
        <w:jc w:val="both"/>
        <w:rPr>
          <w:b/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  <w:u w:val="single"/>
        </w:rPr>
        <w:t xml:space="preserve">Бытовые обрядовые песни:  </w:t>
      </w:r>
    </w:p>
    <w:p w14:paraId="4B0EBF7F" w14:textId="77777777" w:rsidR="00A0383C" w:rsidRPr="00122E6F" w:rsidRDefault="00A0383C" w:rsidP="00802D15">
      <w:pPr>
        <w:numPr>
          <w:ilvl w:val="0"/>
          <w:numId w:val="13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 xml:space="preserve">свадебные песни: </w:t>
      </w:r>
      <w:r w:rsidR="0094496E">
        <w:rPr>
          <w:bCs/>
          <w:sz w:val="28"/>
          <w:szCs w:val="28"/>
        </w:rPr>
        <w:t xml:space="preserve">симфоническая фантазия « Камаринская», </w:t>
      </w:r>
      <w:r w:rsidR="0051047C" w:rsidRPr="00122E6F">
        <w:rPr>
          <w:bCs/>
          <w:sz w:val="28"/>
          <w:szCs w:val="28"/>
        </w:rPr>
        <w:t>«Плывет лебеду</w:t>
      </w:r>
      <w:r w:rsidR="0094496E">
        <w:rPr>
          <w:bCs/>
          <w:sz w:val="28"/>
          <w:szCs w:val="28"/>
        </w:rPr>
        <w:t>шка» (вели</w:t>
      </w:r>
      <w:r w:rsidRPr="00122E6F">
        <w:rPr>
          <w:bCs/>
          <w:sz w:val="28"/>
          <w:szCs w:val="28"/>
        </w:rPr>
        <w:t>чальная).</w:t>
      </w:r>
    </w:p>
    <w:p w14:paraId="0FD5353E" w14:textId="77777777" w:rsidR="00A0383C" w:rsidRPr="00122E6F" w:rsidRDefault="00202047" w:rsidP="00802D15">
      <w:pPr>
        <w:numPr>
          <w:ilvl w:val="0"/>
          <w:numId w:val="13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Плач: «Плач Ярославны из оперы</w:t>
      </w:r>
      <w:r w:rsidR="00A0383C" w:rsidRPr="00122E6F">
        <w:rPr>
          <w:bCs/>
          <w:sz w:val="28"/>
          <w:szCs w:val="28"/>
        </w:rPr>
        <w:t xml:space="preserve"> А.П. Бородина «Князь Игорь»</w:t>
      </w:r>
    </w:p>
    <w:p w14:paraId="016857A8" w14:textId="77777777" w:rsidR="00A0383C" w:rsidRPr="00122E6F" w:rsidRDefault="00A0383C" w:rsidP="00802D15">
      <w:p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  <w:u w:val="single"/>
        </w:rPr>
        <w:t xml:space="preserve">Хороводные песни </w:t>
      </w:r>
      <w:r w:rsidRPr="00122E6F">
        <w:rPr>
          <w:bCs/>
          <w:sz w:val="28"/>
          <w:szCs w:val="28"/>
        </w:rPr>
        <w:t>(медленные хороводы, хороводы – игры), плясовые, шуточные, колыбельные песни.</w:t>
      </w:r>
    </w:p>
    <w:p w14:paraId="1AF76A20" w14:textId="77777777" w:rsidR="0009660A" w:rsidRPr="00BE149A" w:rsidRDefault="0009660A" w:rsidP="00802D15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BE149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472F03" w:rsidRPr="00BE149A">
        <w:rPr>
          <w:rFonts w:ascii="Times New Roman" w:hAnsi="Times New Roman"/>
          <w:i/>
          <w:sz w:val="28"/>
          <w:szCs w:val="28"/>
        </w:rPr>
        <w:t>:</w:t>
      </w:r>
    </w:p>
    <w:p w14:paraId="20AF19E8" w14:textId="77777777" w:rsidR="00A0383C" w:rsidRPr="00122E6F" w:rsidRDefault="00A0383C" w:rsidP="00802D15">
      <w:p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  <w:u w:val="single"/>
        </w:rPr>
        <w:t>Хороводные песни:</w:t>
      </w:r>
    </w:p>
    <w:p w14:paraId="788194CF" w14:textId="77777777" w:rsidR="00A0383C" w:rsidRPr="00122E6F" w:rsidRDefault="00A0383C" w:rsidP="00802D15">
      <w:pPr>
        <w:numPr>
          <w:ilvl w:val="0"/>
          <w:numId w:val="14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медленные хороводы: «Со вьюном я хожу», «Как по морю», «</w:t>
      </w:r>
      <w:proofErr w:type="spellStart"/>
      <w:r w:rsidRPr="00122E6F">
        <w:rPr>
          <w:bCs/>
          <w:sz w:val="28"/>
          <w:szCs w:val="28"/>
        </w:rPr>
        <w:t>Утушка</w:t>
      </w:r>
      <w:proofErr w:type="spellEnd"/>
      <w:r w:rsidRPr="00122E6F">
        <w:rPr>
          <w:bCs/>
          <w:sz w:val="28"/>
          <w:szCs w:val="28"/>
        </w:rPr>
        <w:t xml:space="preserve"> луговая»;</w:t>
      </w:r>
    </w:p>
    <w:p w14:paraId="1E36C240" w14:textId="77777777" w:rsidR="00A0383C" w:rsidRPr="00122E6F" w:rsidRDefault="00A0383C" w:rsidP="00802D15">
      <w:pPr>
        <w:numPr>
          <w:ilvl w:val="0"/>
          <w:numId w:val="14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хороводы-игры: «А мы просо сеяли», «На горе-то калина</w:t>
      </w:r>
      <w:r w:rsidR="00202047" w:rsidRPr="00122E6F">
        <w:rPr>
          <w:bCs/>
          <w:sz w:val="28"/>
          <w:szCs w:val="28"/>
        </w:rPr>
        <w:t>»</w:t>
      </w:r>
      <w:r w:rsidRPr="00122E6F">
        <w:rPr>
          <w:bCs/>
          <w:sz w:val="28"/>
          <w:szCs w:val="28"/>
        </w:rPr>
        <w:t>.</w:t>
      </w:r>
    </w:p>
    <w:p w14:paraId="35C6C27B" w14:textId="77777777" w:rsidR="00A0383C" w:rsidRPr="00122E6F" w:rsidRDefault="00A0383C" w:rsidP="00802D15">
      <w:p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  <w:u w:val="single"/>
        </w:rPr>
        <w:t>Шуточные песни:</w:t>
      </w:r>
    </w:p>
    <w:p w14:paraId="251FA920" w14:textId="77777777" w:rsidR="00A0383C" w:rsidRPr="00122E6F" w:rsidRDefault="00A0383C" w:rsidP="00802D15">
      <w:pPr>
        <w:numPr>
          <w:ilvl w:val="0"/>
          <w:numId w:val="15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«Повадился журавель» (украинская шуточная песни) из Финала</w:t>
      </w:r>
      <w:r w:rsidR="00BB069C" w:rsidRPr="00122E6F">
        <w:rPr>
          <w:bCs/>
          <w:sz w:val="28"/>
          <w:szCs w:val="28"/>
        </w:rPr>
        <w:t xml:space="preserve"> 2-ой симфонии П.И. Чайковского</w:t>
      </w:r>
    </w:p>
    <w:p w14:paraId="4AA7EC31" w14:textId="77777777" w:rsidR="00A0383C" w:rsidRPr="00122E6F" w:rsidRDefault="00A0383C" w:rsidP="00802D15">
      <w:p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  <w:u w:val="single"/>
        </w:rPr>
        <w:t>Колыбельные песни:</w:t>
      </w:r>
    </w:p>
    <w:p w14:paraId="271CFD27" w14:textId="77777777" w:rsidR="00A0383C" w:rsidRPr="00122E6F" w:rsidRDefault="00A0383C" w:rsidP="00802D15">
      <w:pPr>
        <w:numPr>
          <w:ilvl w:val="0"/>
          <w:numId w:val="16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«Колыбельная» из «Восьми русских народных песен» А.К. Лядова.</w:t>
      </w:r>
    </w:p>
    <w:p w14:paraId="1E28837B" w14:textId="77777777" w:rsidR="00A0383C" w:rsidRPr="00122E6F" w:rsidRDefault="00A0383C" w:rsidP="00802D15">
      <w:p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  <w:u w:val="single"/>
        </w:rPr>
        <w:t>Плясовые песни:</w:t>
      </w:r>
    </w:p>
    <w:p w14:paraId="1348D603" w14:textId="77777777" w:rsidR="00A0383C" w:rsidRPr="00122E6F" w:rsidRDefault="00A0383C" w:rsidP="00802D15">
      <w:pPr>
        <w:numPr>
          <w:ilvl w:val="0"/>
          <w:numId w:val="16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 xml:space="preserve">«Уж как мосту, мосточку» из оперы «Евгений Онегин» П.И. Чайковского. </w:t>
      </w:r>
    </w:p>
    <w:p w14:paraId="6C46D9C6" w14:textId="77777777" w:rsidR="00A0383C" w:rsidRPr="00122E6F" w:rsidRDefault="00A0383C" w:rsidP="00802D15">
      <w:pPr>
        <w:numPr>
          <w:ilvl w:val="0"/>
          <w:numId w:val="16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«Я на камушке сижу»;</w:t>
      </w:r>
    </w:p>
    <w:p w14:paraId="751D72F8" w14:textId="77777777" w:rsidR="00A0383C" w:rsidRPr="00122E6F" w:rsidRDefault="00202047" w:rsidP="00802D15">
      <w:pPr>
        <w:numPr>
          <w:ilvl w:val="0"/>
          <w:numId w:val="16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«За</w:t>
      </w:r>
      <w:r w:rsidR="00A0383C" w:rsidRPr="00122E6F">
        <w:rPr>
          <w:bCs/>
          <w:sz w:val="28"/>
          <w:szCs w:val="28"/>
        </w:rPr>
        <w:t>играй мо</w:t>
      </w:r>
      <w:r w:rsidRPr="00122E6F">
        <w:rPr>
          <w:bCs/>
          <w:sz w:val="28"/>
          <w:szCs w:val="28"/>
        </w:rPr>
        <w:t>я волынка» из оперы «Борис Годун</w:t>
      </w:r>
      <w:r w:rsidR="00A0383C" w:rsidRPr="00122E6F">
        <w:rPr>
          <w:bCs/>
          <w:sz w:val="28"/>
          <w:szCs w:val="28"/>
        </w:rPr>
        <w:t>ов М.П. Мусоргского.</w:t>
      </w:r>
    </w:p>
    <w:p w14:paraId="05D07F9F" w14:textId="77777777" w:rsidR="00A0383C" w:rsidRPr="00122E6F" w:rsidRDefault="00A0383C" w:rsidP="00802D15">
      <w:pPr>
        <w:spacing w:line="276" w:lineRule="auto"/>
        <w:ind w:firstLine="680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  <w:u w:val="single"/>
        </w:rPr>
        <w:lastRenderedPageBreak/>
        <w:t>Былины</w:t>
      </w:r>
      <w:r w:rsidRPr="00122E6F">
        <w:rPr>
          <w:bCs/>
          <w:sz w:val="28"/>
          <w:szCs w:val="28"/>
        </w:rPr>
        <w:t xml:space="preserve"> (темы, герои, исполнение былин). Исторические песни (две основные линии развития). Протяжные лирические песни особенности песен-развитой многоголос</w:t>
      </w:r>
      <w:r w:rsidR="00202047" w:rsidRPr="00122E6F">
        <w:rPr>
          <w:bCs/>
          <w:sz w:val="28"/>
          <w:szCs w:val="28"/>
        </w:rPr>
        <w:t>ны</w:t>
      </w:r>
      <w:r w:rsidRPr="00122E6F">
        <w:rPr>
          <w:bCs/>
          <w:sz w:val="28"/>
          <w:szCs w:val="28"/>
        </w:rPr>
        <w:t>й полифонический склад).</w:t>
      </w:r>
    </w:p>
    <w:p w14:paraId="2ABC9D0D" w14:textId="77777777" w:rsidR="00A0383C" w:rsidRPr="00122E6F" w:rsidRDefault="00202047" w:rsidP="00802D15">
      <w:p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  <w:u w:val="single"/>
        </w:rPr>
        <w:t>Былин</w:t>
      </w:r>
      <w:r w:rsidR="00BE149A">
        <w:rPr>
          <w:bCs/>
          <w:sz w:val="28"/>
          <w:szCs w:val="28"/>
          <w:u w:val="single"/>
        </w:rPr>
        <w:t>ы:</w:t>
      </w:r>
    </w:p>
    <w:p w14:paraId="20E1CE98" w14:textId="77777777" w:rsidR="00A0383C" w:rsidRPr="00122E6F" w:rsidRDefault="00A0383C" w:rsidP="00802D15">
      <w:pPr>
        <w:numPr>
          <w:ilvl w:val="0"/>
          <w:numId w:val="17"/>
        </w:num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</w:rPr>
        <w:t>«Про Добрыню;</w:t>
      </w:r>
    </w:p>
    <w:p w14:paraId="11BF7304" w14:textId="77777777" w:rsidR="00A0383C" w:rsidRPr="00122E6F" w:rsidRDefault="00A0383C" w:rsidP="00802D15">
      <w:pPr>
        <w:numPr>
          <w:ilvl w:val="0"/>
          <w:numId w:val="17"/>
        </w:num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</w:rPr>
        <w:t xml:space="preserve">«О </w:t>
      </w:r>
      <w:proofErr w:type="spellStart"/>
      <w:r w:rsidRPr="00122E6F">
        <w:rPr>
          <w:bCs/>
          <w:sz w:val="28"/>
          <w:szCs w:val="28"/>
        </w:rPr>
        <w:t>Вольге</w:t>
      </w:r>
      <w:proofErr w:type="spellEnd"/>
      <w:r w:rsidRPr="00122E6F">
        <w:rPr>
          <w:bCs/>
          <w:sz w:val="28"/>
          <w:szCs w:val="28"/>
        </w:rPr>
        <w:t xml:space="preserve"> и Микуле».</w:t>
      </w:r>
    </w:p>
    <w:p w14:paraId="78AC131A" w14:textId="77777777" w:rsidR="00A0383C" w:rsidRPr="00122E6F" w:rsidRDefault="00A0383C" w:rsidP="00802D15">
      <w:p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  <w:u w:val="single"/>
        </w:rPr>
        <w:t>Исторические песни:</w:t>
      </w:r>
    </w:p>
    <w:p w14:paraId="7C65C48D" w14:textId="77777777" w:rsidR="00A0383C" w:rsidRPr="00122E6F" w:rsidRDefault="00A0383C" w:rsidP="00802D15">
      <w:pPr>
        <w:numPr>
          <w:ilvl w:val="0"/>
          <w:numId w:val="18"/>
        </w:num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</w:rPr>
        <w:t>«Ермак»;</w:t>
      </w:r>
    </w:p>
    <w:p w14:paraId="67325C04" w14:textId="77777777" w:rsidR="00A0383C" w:rsidRPr="00122E6F" w:rsidRDefault="00A0383C" w:rsidP="00802D15">
      <w:pPr>
        <w:numPr>
          <w:ilvl w:val="0"/>
          <w:numId w:val="18"/>
        </w:numPr>
        <w:spacing w:line="276" w:lineRule="auto"/>
        <w:jc w:val="both"/>
        <w:rPr>
          <w:bCs/>
          <w:sz w:val="28"/>
          <w:szCs w:val="28"/>
          <w:u w:val="single"/>
        </w:rPr>
      </w:pPr>
      <w:r w:rsidRPr="00122E6F">
        <w:rPr>
          <w:bCs/>
          <w:sz w:val="28"/>
          <w:szCs w:val="28"/>
        </w:rPr>
        <w:t>«Сон Разина (Ой, не вечор»).</w:t>
      </w:r>
    </w:p>
    <w:p w14:paraId="1200FCF8" w14:textId="77777777" w:rsidR="00A0383C" w:rsidRPr="00122E6F" w:rsidRDefault="00A0383C" w:rsidP="00802D15">
      <w:pPr>
        <w:spacing w:line="276" w:lineRule="auto"/>
        <w:jc w:val="both"/>
        <w:rPr>
          <w:b/>
          <w:bCs/>
          <w:sz w:val="28"/>
          <w:szCs w:val="28"/>
        </w:rPr>
      </w:pPr>
      <w:r w:rsidRPr="00122E6F">
        <w:rPr>
          <w:bCs/>
          <w:sz w:val="28"/>
          <w:szCs w:val="28"/>
          <w:u w:val="single"/>
        </w:rPr>
        <w:t>Протяжные лирические песни:</w:t>
      </w:r>
    </w:p>
    <w:p w14:paraId="4AF55EB4" w14:textId="77777777" w:rsidR="00A0383C" w:rsidRPr="00122E6F" w:rsidRDefault="00A0383C" w:rsidP="00802D15">
      <w:pPr>
        <w:numPr>
          <w:ilvl w:val="0"/>
          <w:numId w:val="19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 xml:space="preserve">«Протяжная» из «Восьми русских народных песен» А.К. Лядова. </w:t>
      </w:r>
    </w:p>
    <w:p w14:paraId="423F0A77" w14:textId="77777777" w:rsidR="003E1B55" w:rsidRPr="00122E6F" w:rsidRDefault="003E1B55" w:rsidP="00802D15">
      <w:pPr>
        <w:pStyle w:val="a6"/>
        <w:spacing w:after="0"/>
        <w:ind w:left="624"/>
        <w:rPr>
          <w:rFonts w:ascii="Times New Roman" w:hAnsi="Times New Roman"/>
          <w:b/>
          <w:i/>
          <w:sz w:val="28"/>
          <w:szCs w:val="28"/>
        </w:rPr>
      </w:pPr>
      <w:r w:rsidRPr="00122E6F">
        <w:rPr>
          <w:rFonts w:ascii="Times New Roman" w:hAnsi="Times New Roman"/>
          <w:b/>
          <w:i/>
          <w:sz w:val="28"/>
          <w:szCs w:val="28"/>
        </w:rPr>
        <w:t>Песня. Куплетная форма в песнях</w:t>
      </w:r>
    </w:p>
    <w:p w14:paraId="0781405D" w14:textId="77777777" w:rsidR="003E1B55" w:rsidRPr="00122E6F" w:rsidRDefault="003E1B55" w:rsidP="00802D15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Песня, сочиненная композитором; «авторская» песня. Воплощение различных чувств, настроений, событий в текстах и музыке песен. Строение песни (куплетная форма). Понятия «запев», «припев», «вступление», «заключение», «проигрыш», «вокализ», «а капелла».</w:t>
      </w:r>
    </w:p>
    <w:p w14:paraId="048EEE0E" w14:textId="77777777" w:rsidR="003E1B55" w:rsidRPr="00122E6F" w:rsidRDefault="003E1B55" w:rsidP="00802D15">
      <w:pPr>
        <w:pStyle w:val="a6"/>
        <w:spacing w:after="0"/>
        <w:ind w:left="568"/>
        <w:jc w:val="both"/>
        <w:rPr>
          <w:rFonts w:ascii="Times New Roman" w:hAnsi="Times New Roman"/>
          <w:i/>
          <w:sz w:val="28"/>
          <w:szCs w:val="28"/>
        </w:rPr>
      </w:pPr>
      <w:r w:rsidRPr="00122E6F">
        <w:rPr>
          <w:rFonts w:ascii="Times New Roman" w:hAnsi="Times New Roman"/>
          <w:i/>
          <w:sz w:val="28"/>
          <w:szCs w:val="28"/>
        </w:rPr>
        <w:t>Прослушивание произведений:</w:t>
      </w:r>
    </w:p>
    <w:p w14:paraId="7A4F4063" w14:textId="77777777" w:rsidR="003E1B55" w:rsidRPr="00122E6F" w:rsidRDefault="003E1B55" w:rsidP="00802D15">
      <w:pPr>
        <w:pStyle w:val="a6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122E6F">
        <w:rPr>
          <w:rFonts w:ascii="Times New Roman" w:hAnsi="Times New Roman"/>
          <w:sz w:val="28"/>
          <w:szCs w:val="28"/>
        </w:rPr>
        <w:t>Русская народная песня «Дубинушка»,</w:t>
      </w:r>
    </w:p>
    <w:p w14:paraId="4D6603BC" w14:textId="77777777" w:rsidR="003E1B55" w:rsidRPr="00122E6F" w:rsidRDefault="003E1B55" w:rsidP="00802D15">
      <w:pPr>
        <w:pStyle w:val="a6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122E6F">
        <w:rPr>
          <w:rFonts w:ascii="Times New Roman" w:hAnsi="Times New Roman"/>
          <w:sz w:val="28"/>
          <w:szCs w:val="28"/>
        </w:rPr>
        <w:t>И.О.Дунаевский«Марш веселых ребят», «Моя Москва»,</w:t>
      </w:r>
    </w:p>
    <w:p w14:paraId="5DAA212E" w14:textId="77777777" w:rsidR="003E1B55" w:rsidRPr="00122E6F" w:rsidRDefault="003E1B55" w:rsidP="00802D15">
      <w:pPr>
        <w:pStyle w:val="a6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122E6F">
        <w:rPr>
          <w:rFonts w:ascii="Times New Roman" w:hAnsi="Times New Roman"/>
          <w:sz w:val="28"/>
          <w:szCs w:val="28"/>
        </w:rPr>
        <w:t>А.В.Александров«Священная война»,</w:t>
      </w:r>
    </w:p>
    <w:p w14:paraId="62C7D267" w14:textId="77777777" w:rsidR="003E1B55" w:rsidRPr="00122E6F" w:rsidRDefault="003E1B55" w:rsidP="00802D15">
      <w:pPr>
        <w:pStyle w:val="a6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proofErr w:type="spellStart"/>
      <w:r w:rsidRPr="00122E6F">
        <w:rPr>
          <w:rFonts w:ascii="Times New Roman" w:hAnsi="Times New Roman"/>
          <w:sz w:val="28"/>
          <w:szCs w:val="28"/>
        </w:rPr>
        <w:t>Д.Ф.Тухманов«День</w:t>
      </w:r>
      <w:proofErr w:type="spellEnd"/>
      <w:r w:rsidRPr="00122E6F">
        <w:rPr>
          <w:rFonts w:ascii="Times New Roman" w:hAnsi="Times New Roman"/>
          <w:sz w:val="28"/>
          <w:szCs w:val="28"/>
        </w:rPr>
        <w:t xml:space="preserve"> Победы»,</w:t>
      </w:r>
    </w:p>
    <w:p w14:paraId="26DF9A74" w14:textId="77777777" w:rsidR="003E1B55" w:rsidRPr="00122E6F" w:rsidRDefault="003E1B55" w:rsidP="00802D15">
      <w:pPr>
        <w:pStyle w:val="a6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122E6F">
        <w:rPr>
          <w:rFonts w:ascii="Times New Roman" w:hAnsi="Times New Roman"/>
          <w:sz w:val="28"/>
          <w:szCs w:val="28"/>
        </w:rPr>
        <w:t>А.И.Островский«Пусть всегда будет солнце»,</w:t>
      </w:r>
    </w:p>
    <w:p w14:paraId="6B35103B" w14:textId="77777777" w:rsidR="003E1B55" w:rsidRPr="00122E6F" w:rsidRDefault="003E1B55" w:rsidP="00802D15">
      <w:pPr>
        <w:pStyle w:val="a6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 w:rsidRPr="00122E6F">
        <w:rPr>
          <w:rFonts w:ascii="Times New Roman" w:hAnsi="Times New Roman"/>
          <w:sz w:val="28"/>
          <w:szCs w:val="28"/>
        </w:rPr>
        <w:t>Д.Д.Шостакович«Родина слышит»,</w:t>
      </w:r>
    </w:p>
    <w:p w14:paraId="6DBC9B32" w14:textId="77777777" w:rsidR="003E1B55" w:rsidRPr="00122E6F" w:rsidRDefault="003E1B55" w:rsidP="00124E6F">
      <w:pPr>
        <w:pStyle w:val="a6"/>
        <w:numPr>
          <w:ilvl w:val="0"/>
          <w:numId w:val="19"/>
        </w:numPr>
        <w:tabs>
          <w:tab w:val="clear" w:pos="454"/>
          <w:tab w:val="num" w:pos="567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22E6F">
        <w:rPr>
          <w:rFonts w:ascii="Times New Roman" w:hAnsi="Times New Roman"/>
          <w:sz w:val="28"/>
          <w:szCs w:val="28"/>
        </w:rPr>
        <w:t>П</w:t>
      </w:r>
      <w:r w:rsidR="0010484B" w:rsidRPr="00122E6F">
        <w:rPr>
          <w:rFonts w:ascii="Times New Roman" w:hAnsi="Times New Roman"/>
          <w:sz w:val="28"/>
          <w:szCs w:val="28"/>
        </w:rPr>
        <w:t xml:space="preserve">есни современных композиторов, </w:t>
      </w:r>
      <w:r w:rsidRPr="00122E6F">
        <w:rPr>
          <w:rFonts w:ascii="Times New Roman" w:hAnsi="Times New Roman"/>
          <w:sz w:val="28"/>
          <w:szCs w:val="28"/>
        </w:rPr>
        <w:t>авторские песни по выбору преподавателя.</w:t>
      </w:r>
    </w:p>
    <w:p w14:paraId="779ABF6D" w14:textId="77777777" w:rsidR="00A0383C" w:rsidRPr="00122E6F" w:rsidRDefault="00A0383C" w:rsidP="00802D15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>Музыка и движение.</w:t>
      </w:r>
      <w:r w:rsidR="00802D15">
        <w:rPr>
          <w:b/>
          <w:bCs/>
          <w:i/>
          <w:sz w:val="28"/>
          <w:szCs w:val="28"/>
        </w:rPr>
        <w:t xml:space="preserve"> </w:t>
      </w:r>
      <w:r w:rsidRPr="00122E6F">
        <w:rPr>
          <w:bCs/>
          <w:sz w:val="28"/>
          <w:szCs w:val="28"/>
        </w:rPr>
        <w:t xml:space="preserve">Марши – характерные особенности марша. Разновидности маршей: военные, церемониальные, траурные, </w:t>
      </w:r>
      <w:r w:rsidR="0010484B" w:rsidRPr="00122E6F">
        <w:rPr>
          <w:bCs/>
          <w:sz w:val="28"/>
          <w:szCs w:val="28"/>
        </w:rPr>
        <w:t xml:space="preserve"> сказочные, спортивные,   походные,   детские,   песни-марши.</w:t>
      </w:r>
    </w:p>
    <w:p w14:paraId="06AEB8F4" w14:textId="77777777" w:rsidR="00697D04" w:rsidRPr="00122E6F" w:rsidRDefault="00697D04" w:rsidP="00802D15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Музыкальные  особенности  марша,  проявляющиеся  в  темпе,  размере,  ритме,   фактуре,   музыкальном   строении</w:t>
      </w:r>
      <w:r w:rsidRPr="00122E6F">
        <w:rPr>
          <w:b/>
          <w:bCs/>
          <w:sz w:val="28"/>
          <w:szCs w:val="28"/>
        </w:rPr>
        <w:t>.</w:t>
      </w:r>
    </w:p>
    <w:p w14:paraId="77FA21F5" w14:textId="77777777" w:rsidR="0009660A" w:rsidRPr="00AA73EA" w:rsidRDefault="0009660A" w:rsidP="00124E6F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472F03" w:rsidRPr="00AA73EA">
        <w:rPr>
          <w:rFonts w:ascii="Times New Roman" w:hAnsi="Times New Roman"/>
          <w:i/>
          <w:sz w:val="28"/>
          <w:szCs w:val="28"/>
        </w:rPr>
        <w:t>:</w:t>
      </w:r>
    </w:p>
    <w:p w14:paraId="51F5B27B" w14:textId="77777777" w:rsidR="00A0383C" w:rsidRPr="00122E6F" w:rsidRDefault="00A0383C" w:rsidP="00124E6F">
      <w:pPr>
        <w:numPr>
          <w:ilvl w:val="0"/>
          <w:numId w:val="20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 xml:space="preserve">военный: Ф. Шуберт «Военный марш», </w:t>
      </w:r>
    </w:p>
    <w:p w14:paraId="59CD09E6" w14:textId="77777777" w:rsidR="00A0383C" w:rsidRPr="00122E6F" w:rsidRDefault="00A0383C" w:rsidP="00124E6F">
      <w:pPr>
        <w:numPr>
          <w:ilvl w:val="0"/>
          <w:numId w:val="20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церемониальный: Марш из оперы Д. Верди «Аида» (финал 2-го действия);</w:t>
      </w:r>
    </w:p>
    <w:p w14:paraId="2A01A801" w14:textId="77777777" w:rsidR="00A0383C" w:rsidRPr="00122E6F" w:rsidRDefault="00A0383C" w:rsidP="00124E6F">
      <w:pPr>
        <w:numPr>
          <w:ilvl w:val="0"/>
          <w:numId w:val="20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 xml:space="preserve">траурный: Л. Ван Бетховен «Траурный марш на смерть героя(3 часть </w:t>
      </w:r>
      <w:proofErr w:type="spellStart"/>
      <w:r w:rsidRPr="00122E6F">
        <w:rPr>
          <w:bCs/>
          <w:sz w:val="28"/>
          <w:szCs w:val="28"/>
        </w:rPr>
        <w:t>фортеп</w:t>
      </w:r>
      <w:proofErr w:type="spellEnd"/>
      <w:r w:rsidR="00A04279" w:rsidRPr="00122E6F">
        <w:rPr>
          <w:bCs/>
          <w:sz w:val="28"/>
          <w:szCs w:val="28"/>
        </w:rPr>
        <w:t>.</w:t>
      </w:r>
      <w:r w:rsidRPr="00122E6F">
        <w:rPr>
          <w:bCs/>
          <w:sz w:val="28"/>
          <w:szCs w:val="28"/>
        </w:rPr>
        <w:t xml:space="preserve"> сонаты №12);</w:t>
      </w:r>
    </w:p>
    <w:p w14:paraId="1C96F3F9" w14:textId="77777777" w:rsidR="00A04279" w:rsidRPr="00122E6F" w:rsidRDefault="00A0383C" w:rsidP="00124E6F">
      <w:pPr>
        <w:numPr>
          <w:ilvl w:val="0"/>
          <w:numId w:val="20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сказочный: С.С. Прокофьев Марш из оперы «Любовь к трем апельсинам» (С.С. Прокофьев Марш из сборника «Детская музыка»),</w:t>
      </w:r>
    </w:p>
    <w:p w14:paraId="661A677A" w14:textId="77777777" w:rsidR="00A0383C" w:rsidRPr="00122E6F" w:rsidRDefault="00A0383C" w:rsidP="00124E6F">
      <w:pPr>
        <w:numPr>
          <w:ilvl w:val="0"/>
          <w:numId w:val="20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lastRenderedPageBreak/>
        <w:t xml:space="preserve"> П.И. Чайковский Марш из балет</w:t>
      </w:r>
      <w:r w:rsidR="003E1B55" w:rsidRPr="00122E6F">
        <w:rPr>
          <w:bCs/>
          <w:sz w:val="28"/>
          <w:szCs w:val="28"/>
        </w:rPr>
        <w:t xml:space="preserve">а «Щелкунчик»; М.И. Глинка Марш </w:t>
      </w:r>
      <w:r w:rsidRPr="00122E6F">
        <w:rPr>
          <w:bCs/>
          <w:sz w:val="28"/>
          <w:szCs w:val="28"/>
        </w:rPr>
        <w:t>Черномора из оперы «Руслан и Людмила»</w:t>
      </w:r>
    </w:p>
    <w:p w14:paraId="1E00B33A" w14:textId="77777777" w:rsidR="00B24AFA" w:rsidRPr="00122E6F" w:rsidRDefault="00A0383C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>Танцевальная музыка (отличительная особенности танца).</w:t>
      </w:r>
      <w:r w:rsidR="00BE149A">
        <w:rPr>
          <w:b/>
          <w:bCs/>
          <w:i/>
          <w:sz w:val="28"/>
          <w:szCs w:val="28"/>
        </w:rPr>
        <w:t xml:space="preserve"> </w:t>
      </w:r>
      <w:r w:rsidRPr="00122E6F">
        <w:rPr>
          <w:bCs/>
          <w:sz w:val="28"/>
          <w:szCs w:val="28"/>
        </w:rPr>
        <w:t xml:space="preserve">Танцы славянских народов: хоровод, камаринская (повторение); гопак, трепак, казачок. </w:t>
      </w:r>
      <w:r w:rsidR="00697D04" w:rsidRPr="00122E6F">
        <w:rPr>
          <w:sz w:val="28"/>
          <w:szCs w:val="28"/>
        </w:rPr>
        <w:t xml:space="preserve">Танец как пластический вид искусства </w:t>
      </w:r>
      <w:r w:rsidR="00B24AFA" w:rsidRPr="00122E6F">
        <w:rPr>
          <w:sz w:val="28"/>
          <w:szCs w:val="28"/>
        </w:rPr>
        <w:t xml:space="preserve">и как музыкальное произведение.  </w:t>
      </w:r>
      <w:r w:rsidR="00697D04" w:rsidRPr="00122E6F">
        <w:rPr>
          <w:sz w:val="28"/>
          <w:szCs w:val="28"/>
        </w:rPr>
        <w:t>Народное происхождение большинства танцев.  Исторические,  бальные,  современные  танцы.</w:t>
      </w:r>
      <w:r w:rsidR="00BE149A">
        <w:rPr>
          <w:sz w:val="28"/>
          <w:szCs w:val="28"/>
        </w:rPr>
        <w:t xml:space="preserve"> </w:t>
      </w:r>
      <w:r w:rsidR="00B24AFA" w:rsidRPr="00122E6F">
        <w:rPr>
          <w:sz w:val="28"/>
          <w:szCs w:val="28"/>
        </w:rPr>
        <w:t>Характерные    музыкальные  особенности  различных танцев  (темп, размер, особенности ритма, аккомпанемента).</w:t>
      </w:r>
    </w:p>
    <w:p w14:paraId="1BE86DDF" w14:textId="77777777" w:rsidR="0009660A" w:rsidRPr="00AA73EA" w:rsidRDefault="0009660A" w:rsidP="00124E6F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A04279" w:rsidRPr="00AA73EA">
        <w:rPr>
          <w:rFonts w:ascii="Times New Roman" w:hAnsi="Times New Roman"/>
          <w:i/>
          <w:sz w:val="28"/>
          <w:szCs w:val="28"/>
        </w:rPr>
        <w:t>:</w:t>
      </w:r>
    </w:p>
    <w:p w14:paraId="3ECBC786" w14:textId="77777777" w:rsidR="00A0383C" w:rsidRPr="00122E6F" w:rsidRDefault="00A0383C" w:rsidP="00124E6F">
      <w:pPr>
        <w:numPr>
          <w:ilvl w:val="0"/>
          <w:numId w:val="21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Гопак из оперы М.П. Мусоргского «Сорочинская ярмарка»;</w:t>
      </w:r>
    </w:p>
    <w:p w14:paraId="2AB22C68" w14:textId="77777777" w:rsidR="00A0383C" w:rsidRPr="00122E6F" w:rsidRDefault="00A0383C" w:rsidP="00124E6F">
      <w:pPr>
        <w:numPr>
          <w:ilvl w:val="0"/>
          <w:numId w:val="21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«Бульба» - белорусская народная песня – пляска;</w:t>
      </w:r>
    </w:p>
    <w:p w14:paraId="105E6BA0" w14:textId="77777777" w:rsidR="00A0383C" w:rsidRPr="00122E6F" w:rsidRDefault="00A0383C" w:rsidP="00124E6F">
      <w:pPr>
        <w:numPr>
          <w:ilvl w:val="0"/>
          <w:numId w:val="21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Трепак из балета «Щелкунчик» П.И. Чайковского;</w:t>
      </w:r>
    </w:p>
    <w:p w14:paraId="11538470" w14:textId="77777777" w:rsidR="00A0383C" w:rsidRPr="00122E6F" w:rsidRDefault="00A0383C" w:rsidP="00124E6F">
      <w:pPr>
        <w:numPr>
          <w:ilvl w:val="0"/>
          <w:numId w:val="21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Камаринская из симфонической «Камаринская» М.И. Глинки (или «Камаринская» из фортепианного цикла «Детский альбом» П.И. Чайковского</w:t>
      </w:r>
      <w:r w:rsidR="0094496E">
        <w:rPr>
          <w:bCs/>
          <w:sz w:val="28"/>
          <w:szCs w:val="28"/>
        </w:rPr>
        <w:t>)</w:t>
      </w:r>
      <w:r w:rsidRPr="00122E6F">
        <w:rPr>
          <w:bCs/>
          <w:sz w:val="28"/>
          <w:szCs w:val="28"/>
        </w:rPr>
        <w:t>.</w:t>
      </w:r>
    </w:p>
    <w:p w14:paraId="4C0C6FB7" w14:textId="77777777" w:rsidR="00A0383C" w:rsidRPr="00122E6F" w:rsidRDefault="00A0383C" w:rsidP="00124E6F">
      <w:pPr>
        <w:spacing w:line="276" w:lineRule="auto"/>
        <w:ind w:left="340"/>
        <w:jc w:val="both"/>
        <w:rPr>
          <w:bCs/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>Танцы разных народов</w:t>
      </w:r>
      <w:r w:rsidRPr="00122E6F">
        <w:rPr>
          <w:bCs/>
          <w:sz w:val="28"/>
          <w:szCs w:val="28"/>
        </w:rPr>
        <w:t xml:space="preserve">: лезгинка, тарантелла, </w:t>
      </w:r>
      <w:proofErr w:type="spellStart"/>
      <w:r w:rsidRPr="00122E6F">
        <w:rPr>
          <w:bCs/>
          <w:sz w:val="28"/>
          <w:szCs w:val="28"/>
        </w:rPr>
        <w:t>сицилиана</w:t>
      </w:r>
      <w:proofErr w:type="spellEnd"/>
      <w:r w:rsidRPr="00122E6F">
        <w:rPr>
          <w:bCs/>
          <w:sz w:val="28"/>
          <w:szCs w:val="28"/>
        </w:rPr>
        <w:t xml:space="preserve">. </w:t>
      </w:r>
    </w:p>
    <w:p w14:paraId="14268DB5" w14:textId="77777777" w:rsidR="0009660A" w:rsidRPr="00AA73EA" w:rsidRDefault="0009660A" w:rsidP="00124E6F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A04279" w:rsidRPr="00AA73EA">
        <w:rPr>
          <w:rFonts w:ascii="Times New Roman" w:hAnsi="Times New Roman"/>
          <w:i/>
          <w:sz w:val="28"/>
          <w:szCs w:val="28"/>
        </w:rPr>
        <w:t>:</w:t>
      </w:r>
    </w:p>
    <w:p w14:paraId="26172482" w14:textId="77777777" w:rsidR="00A0383C" w:rsidRPr="00122E6F" w:rsidRDefault="0010484B" w:rsidP="00124E6F">
      <w:pPr>
        <w:numPr>
          <w:ilvl w:val="0"/>
          <w:numId w:val="22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л</w:t>
      </w:r>
      <w:r w:rsidR="00A0383C" w:rsidRPr="00122E6F">
        <w:rPr>
          <w:bCs/>
          <w:sz w:val="28"/>
          <w:szCs w:val="28"/>
        </w:rPr>
        <w:t>езгинка из оперы «Руслан и Людмила» М.И. Глинка (или Лезгинка из балета «Гаянэ» А.И. Хачатуряна);</w:t>
      </w:r>
    </w:p>
    <w:p w14:paraId="60E05B34" w14:textId="77777777" w:rsidR="00A0383C" w:rsidRPr="00122E6F" w:rsidRDefault="00A0383C" w:rsidP="00124E6F">
      <w:pPr>
        <w:numPr>
          <w:ilvl w:val="0"/>
          <w:numId w:val="22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«Тарантелла Д</w:t>
      </w:r>
      <w:r w:rsidR="0094496E">
        <w:rPr>
          <w:bCs/>
          <w:sz w:val="28"/>
          <w:szCs w:val="28"/>
        </w:rPr>
        <w:t>ж</w:t>
      </w:r>
      <w:r w:rsidRPr="00122E6F">
        <w:rPr>
          <w:bCs/>
          <w:sz w:val="28"/>
          <w:szCs w:val="28"/>
        </w:rPr>
        <w:t>. Россини;</w:t>
      </w:r>
    </w:p>
    <w:p w14:paraId="1A17BAC7" w14:textId="77777777" w:rsidR="00A0383C" w:rsidRPr="00122E6F" w:rsidRDefault="00A0383C" w:rsidP="00124E6F">
      <w:pPr>
        <w:numPr>
          <w:ilvl w:val="0"/>
          <w:numId w:val="22"/>
        </w:numPr>
        <w:spacing w:line="276" w:lineRule="auto"/>
        <w:jc w:val="both"/>
        <w:rPr>
          <w:bCs/>
          <w:sz w:val="28"/>
          <w:szCs w:val="28"/>
        </w:rPr>
      </w:pPr>
      <w:proofErr w:type="spellStart"/>
      <w:r w:rsidRPr="00122E6F">
        <w:rPr>
          <w:bCs/>
          <w:sz w:val="28"/>
          <w:szCs w:val="28"/>
        </w:rPr>
        <w:t>Сицилиана</w:t>
      </w:r>
      <w:proofErr w:type="spellEnd"/>
      <w:r w:rsidRPr="00122E6F">
        <w:rPr>
          <w:bCs/>
          <w:sz w:val="28"/>
          <w:szCs w:val="28"/>
        </w:rPr>
        <w:t xml:space="preserve"> соль-минор И.С. Баха.</w:t>
      </w:r>
    </w:p>
    <w:p w14:paraId="1B651274" w14:textId="77777777" w:rsidR="00A0383C" w:rsidRPr="00122E6F" w:rsidRDefault="00A0383C" w:rsidP="00124E6F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>Западноевропейские танцы</w:t>
      </w:r>
      <w:r w:rsidRPr="00122E6F">
        <w:rPr>
          <w:b/>
          <w:bCs/>
          <w:sz w:val="28"/>
          <w:szCs w:val="28"/>
        </w:rPr>
        <w:t>:</w:t>
      </w:r>
      <w:r w:rsidRPr="00122E6F">
        <w:rPr>
          <w:bCs/>
          <w:sz w:val="28"/>
          <w:szCs w:val="28"/>
        </w:rPr>
        <w:t xml:space="preserve"> менуэт (2 вида), гавот. </w:t>
      </w:r>
    </w:p>
    <w:p w14:paraId="0F819B6C" w14:textId="77777777" w:rsidR="00A0383C" w:rsidRPr="00122E6F" w:rsidRDefault="00A0383C" w:rsidP="00124E6F">
      <w:p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 xml:space="preserve">Полонез, мазурка, полька, вальс  (характерные особенности танцев). </w:t>
      </w:r>
    </w:p>
    <w:p w14:paraId="7A34494F" w14:textId="77777777" w:rsidR="0009660A" w:rsidRPr="00AA73EA" w:rsidRDefault="0009660A" w:rsidP="00124E6F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A04279" w:rsidRPr="00AA73EA">
        <w:rPr>
          <w:rFonts w:ascii="Times New Roman" w:hAnsi="Times New Roman"/>
          <w:i/>
          <w:sz w:val="28"/>
          <w:szCs w:val="28"/>
        </w:rPr>
        <w:t>:</w:t>
      </w:r>
    </w:p>
    <w:p w14:paraId="42ED5C0D" w14:textId="77777777" w:rsidR="00A0383C" w:rsidRPr="00122E6F" w:rsidRDefault="00A0383C" w:rsidP="00124E6F">
      <w:pPr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Менуэты: менуэт Соль-мажор Й. Гайдна, менуэт из оперы «Дон – Жуан» В.А. Моцарта;</w:t>
      </w:r>
    </w:p>
    <w:p w14:paraId="26F13E68" w14:textId="77777777" w:rsidR="00A0383C" w:rsidRPr="00122E6F" w:rsidRDefault="00A0383C" w:rsidP="00124E6F">
      <w:pPr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Гавот ре-минор Ж.-Б. </w:t>
      </w:r>
      <w:proofErr w:type="spellStart"/>
      <w:r w:rsidRPr="00122E6F">
        <w:rPr>
          <w:sz w:val="28"/>
          <w:szCs w:val="28"/>
        </w:rPr>
        <w:t>Люл</w:t>
      </w:r>
      <w:r w:rsidR="0094496E">
        <w:rPr>
          <w:sz w:val="28"/>
          <w:szCs w:val="28"/>
        </w:rPr>
        <w:t>л</w:t>
      </w:r>
      <w:r w:rsidRPr="00122E6F">
        <w:rPr>
          <w:sz w:val="28"/>
          <w:szCs w:val="28"/>
        </w:rPr>
        <w:t>и</w:t>
      </w:r>
      <w:proofErr w:type="spellEnd"/>
      <w:r w:rsidRPr="00122E6F">
        <w:rPr>
          <w:sz w:val="28"/>
          <w:szCs w:val="28"/>
        </w:rPr>
        <w:t>;</w:t>
      </w:r>
      <w:r w:rsidR="00124E6F">
        <w:rPr>
          <w:sz w:val="28"/>
          <w:szCs w:val="28"/>
        </w:rPr>
        <w:t xml:space="preserve"> </w:t>
      </w:r>
      <w:proofErr w:type="spellStart"/>
      <w:r w:rsidR="0094496E">
        <w:rPr>
          <w:sz w:val="28"/>
          <w:szCs w:val="28"/>
        </w:rPr>
        <w:t>С.С.Прокофьев</w:t>
      </w:r>
      <w:proofErr w:type="spellEnd"/>
      <w:r w:rsidR="0094496E">
        <w:rPr>
          <w:sz w:val="28"/>
          <w:szCs w:val="28"/>
        </w:rPr>
        <w:t>. Гавот из «Классической симфонии»</w:t>
      </w:r>
      <w:r w:rsidR="007317DD">
        <w:rPr>
          <w:sz w:val="28"/>
          <w:szCs w:val="28"/>
        </w:rPr>
        <w:t>;</w:t>
      </w:r>
    </w:p>
    <w:p w14:paraId="0FF3F3E6" w14:textId="77777777" w:rsidR="00A0383C" w:rsidRPr="00122E6F" w:rsidRDefault="00A0383C" w:rsidP="00124E6F">
      <w:pPr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Вальсы: си-минор Ф. Шуберта, И. Штраус «На прекрасном голубом Дунае» (или «Сказки Венского леса»);</w:t>
      </w:r>
    </w:p>
    <w:p w14:paraId="1CE08969" w14:textId="77777777" w:rsidR="00A0383C" w:rsidRPr="00122E6F" w:rsidRDefault="0033423D" w:rsidP="00124E6F">
      <w:pPr>
        <w:spacing w:line="276" w:lineRule="auto"/>
        <w:ind w:left="425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A0383C" w:rsidRPr="00122E6F">
        <w:rPr>
          <w:sz w:val="28"/>
          <w:szCs w:val="28"/>
        </w:rPr>
        <w:t xml:space="preserve">Полонез М. </w:t>
      </w:r>
      <w:proofErr w:type="spellStart"/>
      <w:r w:rsidR="00A0383C" w:rsidRPr="00122E6F">
        <w:rPr>
          <w:sz w:val="28"/>
          <w:szCs w:val="28"/>
        </w:rPr>
        <w:t>Огиньского</w:t>
      </w:r>
      <w:proofErr w:type="spellEnd"/>
      <w:r w:rsidR="00A0383C" w:rsidRPr="00122E6F">
        <w:rPr>
          <w:sz w:val="28"/>
          <w:szCs w:val="28"/>
        </w:rPr>
        <w:t xml:space="preserve">  «Прощание с родиной»;</w:t>
      </w:r>
    </w:p>
    <w:p w14:paraId="6D04463A" w14:textId="77777777" w:rsidR="00A0383C" w:rsidRPr="00122E6F" w:rsidRDefault="00A0383C" w:rsidP="00124E6F">
      <w:pPr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Мазурка из «Детского альбома» П.И. Чайковского;</w:t>
      </w:r>
    </w:p>
    <w:p w14:paraId="58070B0A" w14:textId="77777777" w:rsidR="007219FA" w:rsidRPr="00122E6F" w:rsidRDefault="005711D1" w:rsidP="00124E6F">
      <w:pPr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Полька М.И. Глинки (ре-минор</w:t>
      </w:r>
      <w:proofErr w:type="gramStart"/>
      <w:r w:rsidRPr="00122E6F">
        <w:rPr>
          <w:sz w:val="28"/>
          <w:szCs w:val="28"/>
        </w:rPr>
        <w:t>),</w:t>
      </w:r>
      <w:r w:rsidR="00A0383C" w:rsidRPr="00122E6F">
        <w:rPr>
          <w:sz w:val="28"/>
          <w:szCs w:val="28"/>
        </w:rPr>
        <w:t>«</w:t>
      </w:r>
      <w:proofErr w:type="gramEnd"/>
      <w:r w:rsidR="00A0383C" w:rsidRPr="00122E6F">
        <w:rPr>
          <w:sz w:val="28"/>
          <w:szCs w:val="28"/>
        </w:rPr>
        <w:t xml:space="preserve">Полька» из «Детского альбома» </w:t>
      </w:r>
    </w:p>
    <w:p w14:paraId="213F7519" w14:textId="77777777" w:rsidR="00A0383C" w:rsidRPr="00122E6F" w:rsidRDefault="0033423D" w:rsidP="00124E6F">
      <w:pPr>
        <w:spacing w:line="276" w:lineRule="auto"/>
        <w:ind w:left="425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П.И. Чайковского, </w:t>
      </w:r>
    </w:p>
    <w:p w14:paraId="1A7BFA3B" w14:textId="77777777" w:rsidR="00B24AFA" w:rsidRPr="00122E6F" w:rsidRDefault="00B24AFA" w:rsidP="00124E6F">
      <w:pPr>
        <w:pStyle w:val="a6"/>
        <w:numPr>
          <w:ilvl w:val="0"/>
          <w:numId w:val="23"/>
        </w:numPr>
        <w:spacing w:after="0"/>
        <w:rPr>
          <w:rFonts w:ascii="Times New Roman" w:hAnsi="Times New Roman"/>
          <w:sz w:val="28"/>
          <w:szCs w:val="28"/>
        </w:rPr>
      </w:pPr>
      <w:r w:rsidRPr="00122E6F">
        <w:rPr>
          <w:rFonts w:ascii="Times New Roman" w:hAnsi="Times New Roman"/>
          <w:sz w:val="28"/>
          <w:szCs w:val="28"/>
        </w:rPr>
        <w:t>Чарльстон  из  балета  «Красный мак»  Р.М.Глиэра</w:t>
      </w:r>
      <w:r w:rsidR="0033423D" w:rsidRPr="00122E6F">
        <w:rPr>
          <w:rFonts w:ascii="Times New Roman" w:hAnsi="Times New Roman"/>
          <w:sz w:val="28"/>
          <w:szCs w:val="28"/>
        </w:rPr>
        <w:t>.</w:t>
      </w:r>
    </w:p>
    <w:p w14:paraId="213B5B1D" w14:textId="77777777" w:rsidR="00B24AFA" w:rsidRPr="00122E6F" w:rsidRDefault="00B24AFA" w:rsidP="00124E6F">
      <w:pPr>
        <w:spacing w:line="276" w:lineRule="auto"/>
        <w:rPr>
          <w:sz w:val="28"/>
          <w:szCs w:val="28"/>
        </w:rPr>
      </w:pPr>
    </w:p>
    <w:p w14:paraId="7D232B6B" w14:textId="77777777" w:rsidR="0033423D" w:rsidRPr="00122E6F" w:rsidRDefault="0033423D" w:rsidP="00124E6F">
      <w:pPr>
        <w:pStyle w:val="3"/>
        <w:spacing w:before="0" w:line="276" w:lineRule="auto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122E6F">
        <w:rPr>
          <w:rFonts w:ascii="Times New Roman" w:hAnsi="Times New Roman" w:cs="Times New Roman"/>
          <w:i/>
          <w:color w:val="auto"/>
          <w:sz w:val="28"/>
          <w:szCs w:val="28"/>
        </w:rPr>
        <w:lastRenderedPageBreak/>
        <w:t>Народная  песня  в  произведениях  русских  композиторов.</w:t>
      </w:r>
    </w:p>
    <w:p w14:paraId="49459770" w14:textId="77777777" w:rsidR="0033423D" w:rsidRPr="00122E6F" w:rsidRDefault="0033423D" w:rsidP="00124E6F">
      <w:pPr>
        <w:pStyle w:val="3"/>
        <w:spacing w:before="0" w:line="276" w:lineRule="auto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122E6F">
        <w:rPr>
          <w:rFonts w:ascii="Times New Roman" w:hAnsi="Times New Roman" w:cs="Times New Roman"/>
          <w:i/>
          <w:color w:val="auto"/>
          <w:sz w:val="28"/>
          <w:szCs w:val="28"/>
        </w:rPr>
        <w:t xml:space="preserve"> Сборники  русских  народных  песен. </w:t>
      </w:r>
    </w:p>
    <w:p w14:paraId="0DCF8F5D" w14:textId="77777777" w:rsidR="0033423D" w:rsidRPr="00122E6F" w:rsidRDefault="0033423D" w:rsidP="00124E6F">
      <w:pPr>
        <w:pStyle w:val="3"/>
        <w:spacing w:before="0" w:line="276" w:lineRule="auto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122E6F">
        <w:rPr>
          <w:rFonts w:ascii="Times New Roman" w:hAnsi="Times New Roman" w:cs="Times New Roman"/>
          <w:i/>
          <w:color w:val="auto"/>
          <w:sz w:val="28"/>
          <w:szCs w:val="28"/>
        </w:rPr>
        <w:t>Музыкальные жанры: вариации, квартет, концерт, сюита</w:t>
      </w:r>
    </w:p>
    <w:p w14:paraId="6EBB96EF" w14:textId="77777777" w:rsidR="00B24AFA" w:rsidRPr="00122E6F" w:rsidRDefault="00B24AFA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Понятие «музыкальный фольклор» (вокальный и инструментальный), аранжировка, обработка. Жанры </w:t>
      </w:r>
      <w:r w:rsidR="00FB4777" w:rsidRPr="00122E6F">
        <w:rPr>
          <w:sz w:val="28"/>
          <w:szCs w:val="28"/>
        </w:rPr>
        <w:t>народных песен (повторение),</w:t>
      </w:r>
      <w:r w:rsidR="00F27DDA">
        <w:rPr>
          <w:sz w:val="28"/>
          <w:szCs w:val="28"/>
        </w:rPr>
        <w:t xml:space="preserve"> </w:t>
      </w:r>
      <w:r w:rsidRPr="00122E6F">
        <w:rPr>
          <w:sz w:val="28"/>
          <w:szCs w:val="28"/>
        </w:rPr>
        <w:t xml:space="preserve">сборники народных песен </w:t>
      </w:r>
      <w:proofErr w:type="spellStart"/>
      <w:r w:rsidRPr="00122E6F">
        <w:rPr>
          <w:sz w:val="28"/>
          <w:szCs w:val="28"/>
        </w:rPr>
        <w:t>М.А.Балакирева</w:t>
      </w:r>
      <w:proofErr w:type="spellEnd"/>
      <w:r w:rsidRPr="00122E6F">
        <w:rPr>
          <w:sz w:val="28"/>
          <w:szCs w:val="28"/>
        </w:rPr>
        <w:t xml:space="preserve">, </w:t>
      </w:r>
      <w:proofErr w:type="spellStart"/>
      <w:r w:rsidRPr="00122E6F">
        <w:rPr>
          <w:sz w:val="28"/>
          <w:szCs w:val="28"/>
        </w:rPr>
        <w:t>Н.А.Римского</w:t>
      </w:r>
      <w:proofErr w:type="spellEnd"/>
      <w:r w:rsidRPr="00122E6F">
        <w:rPr>
          <w:sz w:val="28"/>
          <w:szCs w:val="28"/>
        </w:rPr>
        <w:t xml:space="preserve">-Корсакова, </w:t>
      </w:r>
      <w:proofErr w:type="spellStart"/>
      <w:r w:rsidRPr="00122E6F">
        <w:rPr>
          <w:sz w:val="28"/>
          <w:szCs w:val="28"/>
        </w:rPr>
        <w:t>П.И.Чайковского</w:t>
      </w:r>
      <w:proofErr w:type="spellEnd"/>
      <w:r w:rsidRPr="00122E6F">
        <w:rPr>
          <w:sz w:val="28"/>
          <w:szCs w:val="28"/>
        </w:rPr>
        <w:t>. Значение сборников народных песен. Цитирование народных мелодий в произведениях композиторов, близость музыкального языка русских композиторов народной песне. Знакомство с музыкальной формой вариаций, варьированными куплетами. Жанры «квартет», «концерт», «сюита».</w:t>
      </w:r>
    </w:p>
    <w:p w14:paraId="2D9A38D9" w14:textId="77777777" w:rsidR="00B24AFA" w:rsidRPr="00AA73EA" w:rsidRDefault="00B24AFA" w:rsidP="00124E6F">
      <w:pPr>
        <w:spacing w:line="276" w:lineRule="auto"/>
        <w:jc w:val="both"/>
        <w:rPr>
          <w:i/>
          <w:sz w:val="28"/>
          <w:szCs w:val="28"/>
        </w:rPr>
      </w:pPr>
      <w:r w:rsidRPr="00AA73EA">
        <w:rPr>
          <w:i/>
          <w:sz w:val="28"/>
          <w:szCs w:val="28"/>
        </w:rPr>
        <w:t>Прослушивание произведений</w:t>
      </w:r>
      <w:r w:rsidR="007219FA" w:rsidRPr="00AA73EA">
        <w:rPr>
          <w:i/>
          <w:sz w:val="28"/>
          <w:szCs w:val="28"/>
        </w:rPr>
        <w:t>:</w:t>
      </w:r>
    </w:p>
    <w:p w14:paraId="1083B793" w14:textId="77777777" w:rsidR="00B24AFA" w:rsidRPr="00122E6F" w:rsidRDefault="007219FA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 – </w:t>
      </w:r>
      <w:r w:rsidR="00B24AFA" w:rsidRPr="00122E6F">
        <w:rPr>
          <w:sz w:val="28"/>
          <w:szCs w:val="28"/>
        </w:rPr>
        <w:t xml:space="preserve">Народные песни «Эй, ухнем», «Как за речкою, да за Дарьею», «Среди долины </w:t>
      </w:r>
      <w:proofErr w:type="spellStart"/>
      <w:r w:rsidR="00B24AFA" w:rsidRPr="00122E6F">
        <w:rPr>
          <w:sz w:val="28"/>
          <w:szCs w:val="28"/>
        </w:rPr>
        <w:t>ровныя</w:t>
      </w:r>
      <w:proofErr w:type="spellEnd"/>
      <w:r w:rsidR="00B24AFA" w:rsidRPr="00122E6F">
        <w:rPr>
          <w:sz w:val="28"/>
          <w:szCs w:val="28"/>
        </w:rPr>
        <w:t>»</w:t>
      </w:r>
      <w:r w:rsidRPr="00122E6F">
        <w:rPr>
          <w:sz w:val="28"/>
          <w:szCs w:val="28"/>
        </w:rPr>
        <w:t>;</w:t>
      </w:r>
    </w:p>
    <w:p w14:paraId="2826349B" w14:textId="77777777" w:rsidR="00B24AFA" w:rsidRPr="00122E6F" w:rsidRDefault="007219FA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 – </w:t>
      </w:r>
      <w:r w:rsidR="00B24AFA" w:rsidRPr="00122E6F">
        <w:rPr>
          <w:sz w:val="28"/>
          <w:szCs w:val="28"/>
        </w:rPr>
        <w:t>М.И.Глинка</w:t>
      </w:r>
      <w:r w:rsidR="00BE149A">
        <w:rPr>
          <w:sz w:val="28"/>
          <w:szCs w:val="28"/>
        </w:rPr>
        <w:t xml:space="preserve"> </w:t>
      </w:r>
      <w:r w:rsidR="00B24AFA" w:rsidRPr="00122E6F">
        <w:rPr>
          <w:sz w:val="28"/>
          <w:szCs w:val="28"/>
        </w:rPr>
        <w:t xml:space="preserve">Вариации на русскую народную песню «Среди долины </w:t>
      </w:r>
      <w:proofErr w:type="spellStart"/>
      <w:r w:rsidR="00B24AFA" w:rsidRPr="00122E6F">
        <w:rPr>
          <w:sz w:val="28"/>
          <w:szCs w:val="28"/>
        </w:rPr>
        <w:t>ровныя</w:t>
      </w:r>
      <w:proofErr w:type="spellEnd"/>
      <w:r w:rsidR="00B24AFA" w:rsidRPr="00122E6F">
        <w:rPr>
          <w:sz w:val="28"/>
          <w:szCs w:val="28"/>
        </w:rPr>
        <w:t>»</w:t>
      </w:r>
      <w:r w:rsidRPr="00122E6F">
        <w:rPr>
          <w:sz w:val="28"/>
          <w:szCs w:val="28"/>
        </w:rPr>
        <w:t>;</w:t>
      </w:r>
    </w:p>
    <w:p w14:paraId="5CBCEC9B" w14:textId="77777777" w:rsidR="00B24AFA" w:rsidRPr="00122E6F" w:rsidRDefault="007219FA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– </w:t>
      </w:r>
      <w:r w:rsidR="00B24AFA" w:rsidRPr="00122E6F">
        <w:rPr>
          <w:sz w:val="28"/>
          <w:szCs w:val="28"/>
        </w:rPr>
        <w:t>М.П.Мусоргский</w:t>
      </w:r>
      <w:r w:rsidR="00BE149A">
        <w:rPr>
          <w:sz w:val="28"/>
          <w:szCs w:val="28"/>
        </w:rPr>
        <w:t xml:space="preserve"> </w:t>
      </w:r>
      <w:r w:rsidR="00B24AFA" w:rsidRPr="00122E6F">
        <w:rPr>
          <w:sz w:val="28"/>
          <w:szCs w:val="28"/>
        </w:rPr>
        <w:t>Песня Марфы из оперы «Хованщина»</w:t>
      </w:r>
      <w:r w:rsidRPr="00122E6F">
        <w:rPr>
          <w:sz w:val="28"/>
          <w:szCs w:val="28"/>
        </w:rPr>
        <w:t>;</w:t>
      </w:r>
    </w:p>
    <w:p w14:paraId="56CDEF64" w14:textId="77777777" w:rsidR="00B24AFA" w:rsidRPr="00122E6F" w:rsidRDefault="007219FA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 – </w:t>
      </w:r>
      <w:proofErr w:type="spellStart"/>
      <w:r w:rsidR="00B24AFA" w:rsidRPr="00122E6F">
        <w:rPr>
          <w:sz w:val="28"/>
          <w:szCs w:val="28"/>
        </w:rPr>
        <w:t>Н.А.Римский</w:t>
      </w:r>
      <w:proofErr w:type="spellEnd"/>
      <w:r w:rsidR="00B24AFA" w:rsidRPr="00122E6F">
        <w:rPr>
          <w:sz w:val="28"/>
          <w:szCs w:val="28"/>
        </w:rPr>
        <w:t xml:space="preserve">-Корсаков </w:t>
      </w:r>
      <w:proofErr w:type="spellStart"/>
      <w:r w:rsidR="00B24AFA" w:rsidRPr="00122E6F">
        <w:rPr>
          <w:sz w:val="28"/>
          <w:szCs w:val="28"/>
        </w:rPr>
        <w:t>ПесняСадко</w:t>
      </w:r>
      <w:proofErr w:type="spellEnd"/>
      <w:r w:rsidR="00B24AFA" w:rsidRPr="00122E6F">
        <w:rPr>
          <w:sz w:val="28"/>
          <w:szCs w:val="28"/>
        </w:rPr>
        <w:t xml:space="preserve"> с хором из оперы «Садко»</w:t>
      </w:r>
      <w:r w:rsidRPr="00122E6F">
        <w:rPr>
          <w:sz w:val="28"/>
          <w:szCs w:val="28"/>
        </w:rPr>
        <w:t>;</w:t>
      </w:r>
    </w:p>
    <w:p w14:paraId="3565BD8C" w14:textId="77777777" w:rsidR="00B24AFA" w:rsidRPr="00122E6F" w:rsidRDefault="007219FA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– </w:t>
      </w:r>
      <w:r w:rsidR="00B24AFA" w:rsidRPr="00122E6F">
        <w:rPr>
          <w:sz w:val="28"/>
          <w:szCs w:val="28"/>
        </w:rPr>
        <w:t>П.И.Чайковский</w:t>
      </w:r>
      <w:r w:rsidR="00B24AFA" w:rsidRPr="00122E6F">
        <w:rPr>
          <w:sz w:val="28"/>
          <w:szCs w:val="28"/>
          <w:lang w:val="en-US"/>
        </w:rPr>
        <w:t>II</w:t>
      </w:r>
      <w:r w:rsidR="00B24AFA" w:rsidRPr="00122E6F">
        <w:rPr>
          <w:sz w:val="28"/>
          <w:szCs w:val="28"/>
        </w:rPr>
        <w:t xml:space="preserve"> часть из Первого струнного квартета, финал Первого концерта для фортепиано с оркестром</w:t>
      </w:r>
      <w:r w:rsidRPr="00122E6F">
        <w:rPr>
          <w:sz w:val="28"/>
          <w:szCs w:val="28"/>
        </w:rPr>
        <w:t>;</w:t>
      </w:r>
    </w:p>
    <w:p w14:paraId="1B25851E" w14:textId="77777777" w:rsidR="00B24AFA" w:rsidRPr="00122E6F" w:rsidRDefault="007219FA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– </w:t>
      </w:r>
      <w:proofErr w:type="spellStart"/>
      <w:r w:rsidR="00B24AFA" w:rsidRPr="00122E6F">
        <w:rPr>
          <w:sz w:val="28"/>
          <w:szCs w:val="28"/>
        </w:rPr>
        <w:t>А.К.Лядов</w:t>
      </w:r>
      <w:proofErr w:type="spellEnd"/>
      <w:r w:rsidR="00B24AFA" w:rsidRPr="00122E6F">
        <w:rPr>
          <w:sz w:val="28"/>
          <w:szCs w:val="28"/>
        </w:rPr>
        <w:t xml:space="preserve"> 8 русских народных песен для оркестра.</w:t>
      </w:r>
    </w:p>
    <w:p w14:paraId="0970A0E6" w14:textId="77777777" w:rsidR="00A0383C" w:rsidRPr="00122E6F" w:rsidRDefault="00A0383C" w:rsidP="00124E6F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>Программно-изобразительная музыка.</w:t>
      </w:r>
      <w:r w:rsidR="00F27DDA">
        <w:rPr>
          <w:bCs/>
          <w:sz w:val="28"/>
          <w:szCs w:val="28"/>
        </w:rPr>
        <w:t xml:space="preserve"> П</w:t>
      </w:r>
      <w:r w:rsidRPr="00122E6F">
        <w:rPr>
          <w:bCs/>
          <w:sz w:val="28"/>
          <w:szCs w:val="28"/>
        </w:rPr>
        <w:t>онятия «программа»</w:t>
      </w:r>
      <w:r w:rsidR="00FB4777" w:rsidRPr="00122E6F">
        <w:rPr>
          <w:bCs/>
          <w:sz w:val="28"/>
          <w:szCs w:val="28"/>
        </w:rPr>
        <w:t>,</w:t>
      </w:r>
      <w:r w:rsidR="00124E6F">
        <w:rPr>
          <w:bCs/>
          <w:sz w:val="28"/>
          <w:szCs w:val="28"/>
        </w:rPr>
        <w:t xml:space="preserve"> </w:t>
      </w:r>
      <w:r w:rsidRPr="00122E6F">
        <w:rPr>
          <w:bCs/>
          <w:sz w:val="28"/>
          <w:szCs w:val="28"/>
        </w:rPr>
        <w:t>пр</w:t>
      </w:r>
      <w:r w:rsidR="0010484B" w:rsidRPr="00122E6F">
        <w:rPr>
          <w:bCs/>
          <w:sz w:val="28"/>
          <w:szCs w:val="28"/>
        </w:rPr>
        <w:t>ограммно-изобразительная музыка.</w:t>
      </w:r>
      <w:r w:rsidRPr="00122E6F">
        <w:rPr>
          <w:bCs/>
          <w:sz w:val="28"/>
          <w:szCs w:val="28"/>
        </w:rPr>
        <w:t xml:space="preserve">  Программные сочинения русских и зарубежных композиторов. Виды </w:t>
      </w:r>
      <w:proofErr w:type="spellStart"/>
      <w:r w:rsidRPr="00122E6F">
        <w:rPr>
          <w:bCs/>
          <w:sz w:val="28"/>
          <w:szCs w:val="28"/>
        </w:rPr>
        <w:t>программности</w:t>
      </w:r>
      <w:proofErr w:type="spellEnd"/>
      <w:r w:rsidRPr="00122E6F">
        <w:rPr>
          <w:bCs/>
          <w:sz w:val="28"/>
          <w:szCs w:val="28"/>
        </w:rPr>
        <w:t>.</w:t>
      </w:r>
    </w:p>
    <w:p w14:paraId="40D95898" w14:textId="77777777" w:rsidR="0009660A" w:rsidRPr="00AA73EA" w:rsidRDefault="0009660A" w:rsidP="00124E6F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A04279" w:rsidRPr="00AA73EA">
        <w:rPr>
          <w:rFonts w:ascii="Times New Roman" w:hAnsi="Times New Roman"/>
          <w:i/>
          <w:sz w:val="28"/>
          <w:szCs w:val="28"/>
        </w:rPr>
        <w:t>:</w:t>
      </w:r>
    </w:p>
    <w:p w14:paraId="6D288C2B" w14:textId="77777777" w:rsidR="00A0383C" w:rsidRPr="00122E6F" w:rsidRDefault="00A0383C" w:rsidP="00124E6F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Л. Ван Бетховен </w:t>
      </w:r>
      <w:r w:rsidRPr="00122E6F">
        <w:rPr>
          <w:sz w:val="28"/>
          <w:szCs w:val="28"/>
          <w:lang w:val="en-US"/>
        </w:rPr>
        <w:t>VI</w:t>
      </w:r>
      <w:r w:rsidRPr="00122E6F">
        <w:rPr>
          <w:sz w:val="28"/>
          <w:szCs w:val="28"/>
        </w:rPr>
        <w:t xml:space="preserve"> («Пасторальная») симфония: </w:t>
      </w:r>
      <w:r w:rsidRPr="00122E6F">
        <w:rPr>
          <w:sz w:val="28"/>
          <w:szCs w:val="28"/>
          <w:lang w:val="en-US"/>
        </w:rPr>
        <w:t>IV</w:t>
      </w:r>
      <w:r w:rsidRPr="00122E6F">
        <w:rPr>
          <w:sz w:val="28"/>
          <w:szCs w:val="28"/>
        </w:rPr>
        <w:t xml:space="preserve"> часть «Гроза»;</w:t>
      </w:r>
    </w:p>
    <w:p w14:paraId="47963C5D" w14:textId="77777777" w:rsidR="00A0383C" w:rsidRPr="00122E6F" w:rsidRDefault="00A0383C" w:rsidP="00124E6F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Н.А. Римский-Корсаков Симфоническая картина «Три чуда» (2-е чудо – «Тридцат</w:t>
      </w:r>
      <w:r w:rsidR="007317DD">
        <w:rPr>
          <w:sz w:val="28"/>
          <w:szCs w:val="28"/>
        </w:rPr>
        <w:t>ь</w:t>
      </w:r>
      <w:r w:rsidRPr="00122E6F">
        <w:rPr>
          <w:sz w:val="28"/>
          <w:szCs w:val="28"/>
        </w:rPr>
        <w:t xml:space="preserve"> тр</w:t>
      </w:r>
      <w:r w:rsidR="007317DD">
        <w:rPr>
          <w:sz w:val="28"/>
          <w:szCs w:val="28"/>
        </w:rPr>
        <w:t>и</w:t>
      </w:r>
      <w:r w:rsidRPr="00122E6F">
        <w:rPr>
          <w:sz w:val="28"/>
          <w:szCs w:val="28"/>
        </w:rPr>
        <w:t xml:space="preserve"> богатыря»);</w:t>
      </w:r>
    </w:p>
    <w:p w14:paraId="6996A79B" w14:textId="77777777" w:rsidR="00A0383C" w:rsidRPr="00122E6F" w:rsidRDefault="00A0383C" w:rsidP="00124E6F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М.П. Мусоргский «Картинки с выставки»: «Балет невылупившихся птенцов», «Лимож. Рынок», «Избушка на курьих ножках»;</w:t>
      </w:r>
    </w:p>
    <w:p w14:paraId="53A8CDC2" w14:textId="77777777" w:rsidR="00A0383C" w:rsidRPr="00122E6F" w:rsidRDefault="00A0383C" w:rsidP="00124E6F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 Н.А. Римский-Корсаков «Полет шмеля» из оперы «Сказка о царе Салтане»;</w:t>
      </w:r>
    </w:p>
    <w:p w14:paraId="0DEA6D43" w14:textId="77777777" w:rsidR="00A0383C" w:rsidRPr="00122E6F" w:rsidRDefault="00A0383C" w:rsidP="00124E6F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П.И. Чайковский «Времена года»: «На тройке»;</w:t>
      </w:r>
    </w:p>
    <w:p w14:paraId="756E5863" w14:textId="77777777" w:rsidR="00A0383C" w:rsidRPr="00122E6F" w:rsidRDefault="00A0383C" w:rsidP="00124E6F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А.К. Лядов «Кикимора»;</w:t>
      </w:r>
    </w:p>
    <w:p w14:paraId="2541BEE2" w14:textId="77777777" w:rsidR="00A0383C" w:rsidRPr="00122E6F" w:rsidRDefault="00A0383C" w:rsidP="00124E6F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К. Сен</w:t>
      </w:r>
      <w:r w:rsidR="00717D94">
        <w:rPr>
          <w:sz w:val="28"/>
          <w:szCs w:val="28"/>
        </w:rPr>
        <w:t>-С</w:t>
      </w:r>
      <w:r w:rsidRPr="00122E6F">
        <w:rPr>
          <w:sz w:val="28"/>
          <w:szCs w:val="28"/>
        </w:rPr>
        <w:t>анс «Карнавал животных».</w:t>
      </w:r>
    </w:p>
    <w:p w14:paraId="6644B3C0" w14:textId="77777777" w:rsidR="004C205F" w:rsidRPr="00122E6F" w:rsidRDefault="00A0383C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 xml:space="preserve">Музыка в театре. Э. Григ «Пер </w:t>
      </w:r>
      <w:proofErr w:type="spellStart"/>
      <w:r w:rsidRPr="00122E6F">
        <w:rPr>
          <w:b/>
          <w:bCs/>
          <w:i/>
          <w:sz w:val="28"/>
          <w:szCs w:val="28"/>
        </w:rPr>
        <w:t>Гюнт</w:t>
      </w:r>
      <w:proofErr w:type="spellEnd"/>
      <w:r w:rsidRPr="00122E6F">
        <w:rPr>
          <w:b/>
          <w:bCs/>
          <w:i/>
          <w:sz w:val="28"/>
          <w:szCs w:val="28"/>
        </w:rPr>
        <w:t>».</w:t>
      </w:r>
      <w:r w:rsidRPr="00122E6F">
        <w:rPr>
          <w:bCs/>
          <w:sz w:val="28"/>
          <w:szCs w:val="28"/>
        </w:rPr>
        <w:t xml:space="preserve"> Краткие сведения о композиторе</w:t>
      </w:r>
      <w:r w:rsidR="004C205F" w:rsidRPr="00122E6F">
        <w:rPr>
          <w:bCs/>
          <w:sz w:val="28"/>
          <w:szCs w:val="28"/>
        </w:rPr>
        <w:t xml:space="preserve">.  </w:t>
      </w:r>
      <w:r w:rsidR="0096549C" w:rsidRPr="00122E6F">
        <w:rPr>
          <w:sz w:val="28"/>
          <w:szCs w:val="28"/>
        </w:rPr>
        <w:t xml:space="preserve">Значение музыки в драматическом спектакле. Как создается музыка к драматическому спектаклю, какие музыкальные жанры могут быть </w:t>
      </w:r>
      <w:r w:rsidR="0096549C" w:rsidRPr="00122E6F">
        <w:rPr>
          <w:sz w:val="28"/>
          <w:szCs w:val="28"/>
        </w:rPr>
        <w:lastRenderedPageBreak/>
        <w:t xml:space="preserve">использованы. Знакомство с произведением </w:t>
      </w:r>
      <w:proofErr w:type="spellStart"/>
      <w:r w:rsidR="0096549C" w:rsidRPr="00122E6F">
        <w:rPr>
          <w:sz w:val="28"/>
          <w:szCs w:val="28"/>
        </w:rPr>
        <w:t>Г.Ибсена</w:t>
      </w:r>
      <w:proofErr w:type="spellEnd"/>
      <w:r w:rsidR="0096549C" w:rsidRPr="00122E6F">
        <w:rPr>
          <w:sz w:val="28"/>
          <w:szCs w:val="28"/>
        </w:rPr>
        <w:t xml:space="preserve"> «Пер </w:t>
      </w:r>
      <w:proofErr w:type="spellStart"/>
      <w:r w:rsidR="0096549C" w:rsidRPr="00122E6F">
        <w:rPr>
          <w:sz w:val="28"/>
          <w:szCs w:val="28"/>
        </w:rPr>
        <w:t>Гюнт</w:t>
      </w:r>
      <w:proofErr w:type="spellEnd"/>
      <w:r w:rsidR="0096549C" w:rsidRPr="00122E6F">
        <w:rPr>
          <w:sz w:val="28"/>
          <w:szCs w:val="28"/>
        </w:rPr>
        <w:t xml:space="preserve">» и музыкой </w:t>
      </w:r>
      <w:proofErr w:type="spellStart"/>
      <w:r w:rsidR="0096549C" w:rsidRPr="00122E6F">
        <w:rPr>
          <w:sz w:val="28"/>
          <w:szCs w:val="28"/>
        </w:rPr>
        <w:t>Э.Грига</w:t>
      </w:r>
      <w:proofErr w:type="spellEnd"/>
      <w:r w:rsidR="0096549C" w:rsidRPr="00122E6F">
        <w:rPr>
          <w:sz w:val="28"/>
          <w:szCs w:val="28"/>
        </w:rPr>
        <w:t xml:space="preserve"> к этому спектаклю. Сюиты Э.Грига, составленные композитором из отдельных номеров музыки к драме.</w:t>
      </w:r>
      <w:r w:rsidR="004C205F" w:rsidRPr="00122E6F">
        <w:rPr>
          <w:bCs/>
          <w:sz w:val="28"/>
          <w:szCs w:val="28"/>
        </w:rPr>
        <w:t xml:space="preserve"> Две сюиты из музыки к драме Г. Ибсена «Пер </w:t>
      </w:r>
      <w:proofErr w:type="spellStart"/>
      <w:r w:rsidR="004C205F" w:rsidRPr="00122E6F">
        <w:rPr>
          <w:bCs/>
          <w:sz w:val="28"/>
          <w:szCs w:val="28"/>
        </w:rPr>
        <w:t>Гюнт</w:t>
      </w:r>
      <w:proofErr w:type="spellEnd"/>
      <w:r w:rsidR="004C205F" w:rsidRPr="00122E6F">
        <w:rPr>
          <w:bCs/>
          <w:sz w:val="28"/>
          <w:szCs w:val="28"/>
        </w:rPr>
        <w:t xml:space="preserve">» (принцип построения сюит). </w:t>
      </w:r>
      <w:r w:rsidR="004C205F" w:rsidRPr="00122E6F">
        <w:rPr>
          <w:sz w:val="28"/>
          <w:szCs w:val="28"/>
        </w:rPr>
        <w:t>Подробный разбор пьес первой сюиты и «Песни Сольвейг».</w:t>
      </w:r>
    </w:p>
    <w:p w14:paraId="74B0A9CF" w14:textId="77777777" w:rsidR="004C205F" w:rsidRPr="00AA73EA" w:rsidRDefault="004C205F" w:rsidP="00124E6F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произведений:</w:t>
      </w:r>
    </w:p>
    <w:p w14:paraId="386F5AF8" w14:textId="77777777" w:rsidR="004C205F" w:rsidRPr="00122E6F" w:rsidRDefault="004C205F" w:rsidP="00124E6F">
      <w:pPr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 «Утро», «Смерть </w:t>
      </w:r>
      <w:proofErr w:type="spellStart"/>
      <w:r w:rsidRPr="00122E6F">
        <w:rPr>
          <w:bCs/>
          <w:sz w:val="28"/>
          <w:szCs w:val="28"/>
        </w:rPr>
        <w:t>Озе</w:t>
      </w:r>
      <w:proofErr w:type="spellEnd"/>
      <w:r w:rsidRPr="00122E6F">
        <w:rPr>
          <w:bCs/>
          <w:sz w:val="28"/>
          <w:szCs w:val="28"/>
        </w:rPr>
        <w:t xml:space="preserve">», «Танец </w:t>
      </w:r>
      <w:proofErr w:type="spellStart"/>
      <w:r w:rsidRPr="00122E6F">
        <w:rPr>
          <w:bCs/>
          <w:sz w:val="28"/>
          <w:szCs w:val="28"/>
        </w:rPr>
        <w:t>Анитры</w:t>
      </w:r>
      <w:proofErr w:type="spellEnd"/>
      <w:r w:rsidRPr="00122E6F">
        <w:rPr>
          <w:bCs/>
          <w:sz w:val="28"/>
          <w:szCs w:val="28"/>
        </w:rPr>
        <w:t xml:space="preserve">», «В пещере горного короля», «Песня Сольвейг».   </w:t>
      </w:r>
    </w:p>
    <w:p w14:paraId="23019DCF" w14:textId="77777777" w:rsidR="00A0383C" w:rsidRPr="00122E6F" w:rsidRDefault="00A0383C" w:rsidP="00124E6F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 xml:space="preserve">Фактура. Типы фактуры </w:t>
      </w:r>
      <w:r w:rsidRPr="00122E6F">
        <w:rPr>
          <w:bCs/>
          <w:sz w:val="28"/>
          <w:szCs w:val="28"/>
        </w:rPr>
        <w:t>на примере пь</w:t>
      </w:r>
      <w:r w:rsidR="00410DDB" w:rsidRPr="00122E6F">
        <w:rPr>
          <w:bCs/>
          <w:sz w:val="28"/>
          <w:szCs w:val="28"/>
        </w:rPr>
        <w:t xml:space="preserve">ес из сюиты Э. Грига «Пер </w:t>
      </w:r>
      <w:proofErr w:type="spellStart"/>
      <w:r w:rsidR="00410DDB" w:rsidRPr="00122E6F">
        <w:rPr>
          <w:bCs/>
          <w:sz w:val="28"/>
          <w:szCs w:val="28"/>
        </w:rPr>
        <w:t>Гюнт</w:t>
      </w:r>
      <w:proofErr w:type="spellEnd"/>
      <w:r w:rsidR="00410DDB" w:rsidRPr="00122E6F">
        <w:rPr>
          <w:bCs/>
          <w:sz w:val="28"/>
          <w:szCs w:val="28"/>
        </w:rPr>
        <w:t>».</w:t>
      </w:r>
    </w:p>
    <w:p w14:paraId="100FCD24" w14:textId="77777777" w:rsidR="0009660A" w:rsidRPr="00BE149A" w:rsidRDefault="0009660A" w:rsidP="00124E6F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BE149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A04279" w:rsidRPr="00BE149A">
        <w:rPr>
          <w:rFonts w:ascii="Times New Roman" w:hAnsi="Times New Roman"/>
          <w:i/>
          <w:sz w:val="28"/>
          <w:szCs w:val="28"/>
        </w:rPr>
        <w:t>:</w:t>
      </w:r>
    </w:p>
    <w:p w14:paraId="493DA7BB" w14:textId="77777777" w:rsidR="00A0383C" w:rsidRPr="00122E6F" w:rsidRDefault="00A0383C" w:rsidP="00124E6F">
      <w:pPr>
        <w:numPr>
          <w:ilvl w:val="0"/>
          <w:numId w:val="25"/>
        </w:num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 xml:space="preserve">И.С. Бах. Двухголосная инвенция До-мажор. </w:t>
      </w:r>
    </w:p>
    <w:p w14:paraId="5D589FFA" w14:textId="77777777" w:rsidR="004C205F" w:rsidRPr="00122E6F" w:rsidRDefault="00A0383C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>Балет.</w:t>
      </w:r>
      <w:r w:rsidRPr="00122E6F">
        <w:rPr>
          <w:bCs/>
          <w:sz w:val="28"/>
          <w:szCs w:val="28"/>
        </w:rPr>
        <w:t xml:space="preserve"> Из истории балета. Балет в России. </w:t>
      </w:r>
      <w:r w:rsidR="004C205F" w:rsidRPr="00122E6F">
        <w:rPr>
          <w:sz w:val="28"/>
          <w:szCs w:val="28"/>
        </w:rPr>
        <w:t>Особенности балета как театрального   вида искусств. Значение танца и пантомимы в балете. Значение музыки в балете.</w:t>
      </w:r>
      <w:r w:rsidR="00F27DDA">
        <w:rPr>
          <w:sz w:val="28"/>
          <w:szCs w:val="28"/>
        </w:rPr>
        <w:t xml:space="preserve"> </w:t>
      </w:r>
      <w:r w:rsidR="004C205F" w:rsidRPr="00122E6F">
        <w:rPr>
          <w:sz w:val="28"/>
          <w:szCs w:val="28"/>
        </w:rPr>
        <w:t xml:space="preserve">П.И.Чайковский - создатель русского классического балета. </w:t>
      </w:r>
      <w:r w:rsidRPr="00122E6F">
        <w:rPr>
          <w:bCs/>
          <w:sz w:val="28"/>
          <w:szCs w:val="28"/>
        </w:rPr>
        <w:t xml:space="preserve">Балеты П.И.Чайковского. </w:t>
      </w:r>
      <w:r w:rsidR="004C205F" w:rsidRPr="00122E6F">
        <w:rPr>
          <w:sz w:val="28"/>
          <w:szCs w:val="28"/>
        </w:rPr>
        <w:t xml:space="preserve">Балет «Щелкунчик» -  сюжет,       содержание,   построение балета.  Дивертисмент. Подробный разбор Марша и танцев дивертисмента. </w:t>
      </w:r>
      <w:r w:rsidR="00BE149A">
        <w:rPr>
          <w:sz w:val="28"/>
          <w:szCs w:val="28"/>
        </w:rPr>
        <w:t>И</w:t>
      </w:r>
      <w:r w:rsidR="004C205F" w:rsidRPr="00122E6F">
        <w:rPr>
          <w:sz w:val="28"/>
          <w:szCs w:val="28"/>
        </w:rPr>
        <w:t>нструмент челеста.</w:t>
      </w:r>
    </w:p>
    <w:p w14:paraId="2BFE1B01" w14:textId="77777777" w:rsidR="00A0383C" w:rsidRPr="00122E6F" w:rsidRDefault="00A0383C" w:rsidP="00124E6F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П.И. Чайковский балет</w:t>
      </w:r>
      <w:r w:rsidR="00BE149A">
        <w:rPr>
          <w:bCs/>
          <w:sz w:val="28"/>
          <w:szCs w:val="28"/>
        </w:rPr>
        <w:t xml:space="preserve"> </w:t>
      </w:r>
      <w:r w:rsidRPr="00122E6F">
        <w:rPr>
          <w:bCs/>
          <w:sz w:val="28"/>
          <w:szCs w:val="28"/>
        </w:rPr>
        <w:t xml:space="preserve">«Щелкунчик». </w:t>
      </w:r>
    </w:p>
    <w:p w14:paraId="4E5EBF64" w14:textId="77777777" w:rsidR="0009660A" w:rsidRPr="00AA73EA" w:rsidRDefault="0009660A" w:rsidP="00124E6F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122E6F" w:rsidRPr="00AA73EA">
        <w:rPr>
          <w:rFonts w:ascii="Times New Roman" w:hAnsi="Times New Roman"/>
          <w:i/>
          <w:sz w:val="28"/>
          <w:szCs w:val="28"/>
        </w:rPr>
        <w:t>:</w:t>
      </w:r>
    </w:p>
    <w:p w14:paraId="23E14ADA" w14:textId="77777777" w:rsidR="00A0383C" w:rsidRPr="00122E6F" w:rsidRDefault="00A0383C" w:rsidP="00124E6F">
      <w:pPr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Увертюра;</w:t>
      </w:r>
    </w:p>
    <w:p w14:paraId="150159C6" w14:textId="77777777" w:rsidR="00A0383C" w:rsidRPr="00122E6F" w:rsidRDefault="00A0383C" w:rsidP="00124E6F">
      <w:pPr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1-ое действие: 1-ая картина – Марш, Рост елки, Сцена сражения, 2-ая картина – «Вальс снежных хлопьев»;</w:t>
      </w:r>
    </w:p>
    <w:p w14:paraId="6FDDCCD4" w14:textId="77777777" w:rsidR="00A0383C" w:rsidRPr="00122E6F" w:rsidRDefault="004C205F" w:rsidP="00124E6F">
      <w:pPr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2-ое действие – дивертисмент («Арабский танец», «Китайский танец», «Танец пастушков»)</w:t>
      </w:r>
      <w:proofErr w:type="gramStart"/>
      <w:r w:rsidRPr="00122E6F">
        <w:rPr>
          <w:sz w:val="28"/>
          <w:szCs w:val="28"/>
        </w:rPr>
        <w:t xml:space="preserve">, </w:t>
      </w:r>
      <w:r w:rsidR="00A0383C" w:rsidRPr="00122E6F">
        <w:rPr>
          <w:sz w:val="28"/>
          <w:szCs w:val="28"/>
        </w:rPr>
        <w:t>Адажио</w:t>
      </w:r>
      <w:proofErr w:type="gramEnd"/>
      <w:r w:rsidR="00A0383C" w:rsidRPr="00122E6F">
        <w:rPr>
          <w:sz w:val="28"/>
          <w:szCs w:val="28"/>
        </w:rPr>
        <w:t>, Таней феи Драже, Вальс.</w:t>
      </w:r>
    </w:p>
    <w:p w14:paraId="2B07E14B" w14:textId="77777777" w:rsidR="004C205F" w:rsidRPr="00122E6F" w:rsidRDefault="00A0383C" w:rsidP="00124E6F">
      <w:pPr>
        <w:spacing w:line="276" w:lineRule="auto"/>
        <w:ind w:firstLine="709"/>
        <w:jc w:val="both"/>
        <w:rPr>
          <w:b/>
          <w:bCs/>
          <w:i/>
          <w:sz w:val="28"/>
          <w:szCs w:val="28"/>
        </w:rPr>
      </w:pPr>
      <w:r w:rsidRPr="00122E6F">
        <w:rPr>
          <w:b/>
          <w:bCs/>
          <w:i/>
          <w:sz w:val="28"/>
          <w:szCs w:val="28"/>
        </w:rPr>
        <w:t>Опера.</w:t>
      </w:r>
      <w:r w:rsidR="004C205F" w:rsidRPr="00122E6F">
        <w:rPr>
          <w:bCs/>
          <w:sz w:val="28"/>
          <w:szCs w:val="28"/>
        </w:rPr>
        <w:t xml:space="preserve"> Из истории оперы: и</w:t>
      </w:r>
      <w:r w:rsidRPr="00122E6F">
        <w:rPr>
          <w:bCs/>
          <w:sz w:val="28"/>
          <w:szCs w:val="28"/>
        </w:rPr>
        <w:t xml:space="preserve">тальянские оперы </w:t>
      </w:r>
      <w:proofErr w:type="spellStart"/>
      <w:r w:rsidRPr="00122E6F">
        <w:rPr>
          <w:bCs/>
          <w:sz w:val="28"/>
          <w:szCs w:val="28"/>
          <w:lang w:val="en-US"/>
        </w:rPr>
        <w:t>seria</w:t>
      </w:r>
      <w:proofErr w:type="spellEnd"/>
      <w:r w:rsidR="004C205F" w:rsidRPr="00122E6F">
        <w:rPr>
          <w:bCs/>
          <w:sz w:val="28"/>
          <w:szCs w:val="28"/>
        </w:rPr>
        <w:t>,</w:t>
      </w:r>
      <w:r w:rsidR="00F27DDA">
        <w:rPr>
          <w:bCs/>
          <w:sz w:val="28"/>
          <w:szCs w:val="28"/>
        </w:rPr>
        <w:t xml:space="preserve"> </w:t>
      </w:r>
      <w:r w:rsidRPr="00122E6F">
        <w:rPr>
          <w:bCs/>
          <w:sz w:val="28"/>
          <w:szCs w:val="28"/>
          <w:lang w:val="en-US"/>
        </w:rPr>
        <w:t>buffa</w:t>
      </w:r>
      <w:r w:rsidRPr="00122E6F">
        <w:rPr>
          <w:bCs/>
          <w:sz w:val="28"/>
          <w:szCs w:val="28"/>
        </w:rPr>
        <w:t xml:space="preserve">. </w:t>
      </w:r>
      <w:r w:rsidR="004C205F" w:rsidRPr="00122E6F">
        <w:rPr>
          <w:sz w:val="28"/>
          <w:szCs w:val="28"/>
        </w:rPr>
        <w:t xml:space="preserve">Опера как синтетический     вид искусства, соединяющий театр и музыку, пение и танец, игру актеров и сценическое оформление. Ведущая роль музыки в опере. </w:t>
      </w:r>
    </w:p>
    <w:p w14:paraId="685AD2E2" w14:textId="77777777" w:rsidR="004C205F" w:rsidRPr="00122E6F" w:rsidRDefault="004C205F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Содержание оперы, оперные сюжеты: исторические, бытовые, сказочные, лирические. Понятие «либретто оперы». Структура оперы: действия, картины. Роль оркестра в опере, значение увертюры. Сольные номера    в  </w:t>
      </w:r>
      <w:r w:rsidR="00361878" w:rsidRPr="00122E6F">
        <w:rPr>
          <w:sz w:val="28"/>
          <w:szCs w:val="28"/>
        </w:rPr>
        <w:t xml:space="preserve">опере:   </w:t>
      </w:r>
      <w:r w:rsidR="00361878" w:rsidRPr="00122E6F">
        <w:rPr>
          <w:bCs/>
          <w:sz w:val="28"/>
          <w:szCs w:val="28"/>
        </w:rPr>
        <w:t>ария (ариетта,  ариозо)</w:t>
      </w:r>
      <w:r w:rsidR="00410DDB" w:rsidRPr="00122E6F">
        <w:rPr>
          <w:bCs/>
          <w:sz w:val="28"/>
          <w:szCs w:val="28"/>
        </w:rPr>
        <w:t>,</w:t>
      </w:r>
      <w:r w:rsidR="00361878" w:rsidRPr="00122E6F">
        <w:rPr>
          <w:bCs/>
          <w:sz w:val="28"/>
          <w:szCs w:val="28"/>
        </w:rPr>
        <w:t xml:space="preserve">    речитатив, </w:t>
      </w:r>
      <w:r w:rsidRPr="00122E6F">
        <w:rPr>
          <w:sz w:val="28"/>
          <w:szCs w:val="28"/>
        </w:rPr>
        <w:t xml:space="preserve">виды ансамблей,  различные составы хора,   самостоятельные   оркестровые   фрагменты. </w:t>
      </w:r>
    </w:p>
    <w:p w14:paraId="7F5923BB" w14:textId="77777777" w:rsidR="004C205F" w:rsidRPr="00122E6F" w:rsidRDefault="00361878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Краткие сведения о М.И.Глинке. </w:t>
      </w:r>
      <w:r w:rsidR="004C205F" w:rsidRPr="00122E6F">
        <w:rPr>
          <w:sz w:val="28"/>
          <w:szCs w:val="28"/>
        </w:rPr>
        <w:t xml:space="preserve">Разбор содержания и построения оперы М.И.Глинки «Руслан и Людмила». Разбор отдельных номеров из оперы. Понятия «канон», </w:t>
      </w:r>
      <w:r w:rsidR="00410DDB" w:rsidRPr="00122E6F">
        <w:rPr>
          <w:sz w:val="28"/>
          <w:szCs w:val="28"/>
        </w:rPr>
        <w:t xml:space="preserve">  «рондо».</w:t>
      </w:r>
    </w:p>
    <w:p w14:paraId="19BCB1E6" w14:textId="77777777" w:rsidR="0009660A" w:rsidRPr="00AA73EA" w:rsidRDefault="0009660A" w:rsidP="00124E6F">
      <w:pPr>
        <w:pStyle w:val="a6"/>
        <w:spacing w:after="0"/>
        <w:ind w:left="624"/>
        <w:jc w:val="both"/>
        <w:rPr>
          <w:rFonts w:ascii="Times New Roman" w:hAnsi="Times New Roman"/>
          <w:i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="00A04279" w:rsidRPr="00AA73EA">
        <w:rPr>
          <w:rFonts w:ascii="Times New Roman" w:hAnsi="Times New Roman"/>
          <w:i/>
          <w:sz w:val="28"/>
          <w:szCs w:val="28"/>
        </w:rPr>
        <w:t>:</w:t>
      </w:r>
    </w:p>
    <w:p w14:paraId="77018CDC" w14:textId="77777777" w:rsidR="00A0383C" w:rsidRPr="00122E6F" w:rsidRDefault="00A0383C" w:rsidP="00124E6F">
      <w:pPr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lastRenderedPageBreak/>
        <w:t>Увертюра;</w:t>
      </w:r>
    </w:p>
    <w:p w14:paraId="1185B8A1" w14:textId="77777777" w:rsidR="00A0383C" w:rsidRPr="00122E6F" w:rsidRDefault="00A0383C" w:rsidP="00124E6F">
      <w:pPr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>1-ое действие: интродукция (2 песни Баяна); Каватина Людмилы, сцена похищения Людмилы, ансамбль «Какое чудное мгновение» финал 1д. – Хор «Лель таинственный»;</w:t>
      </w:r>
    </w:p>
    <w:p w14:paraId="5208B0C2" w14:textId="77777777" w:rsidR="00A0383C" w:rsidRPr="00122E6F" w:rsidRDefault="00A0383C" w:rsidP="00124E6F">
      <w:pPr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2-ое действие: Сцена Наины и </w:t>
      </w:r>
      <w:proofErr w:type="spellStart"/>
      <w:r w:rsidRPr="00122E6F">
        <w:rPr>
          <w:sz w:val="28"/>
          <w:szCs w:val="28"/>
        </w:rPr>
        <w:t>Фарлафа</w:t>
      </w:r>
      <w:proofErr w:type="spellEnd"/>
      <w:r w:rsidRPr="00122E6F">
        <w:rPr>
          <w:sz w:val="28"/>
          <w:szCs w:val="28"/>
        </w:rPr>
        <w:t xml:space="preserve">, Ария – рондо </w:t>
      </w:r>
      <w:proofErr w:type="spellStart"/>
      <w:r w:rsidRPr="00122E6F">
        <w:rPr>
          <w:sz w:val="28"/>
          <w:szCs w:val="28"/>
        </w:rPr>
        <w:t>Фарлафа</w:t>
      </w:r>
      <w:proofErr w:type="spellEnd"/>
      <w:r w:rsidRPr="00122E6F">
        <w:rPr>
          <w:sz w:val="28"/>
          <w:szCs w:val="28"/>
        </w:rPr>
        <w:t>, Ария Руслана и Сцена с Головой;</w:t>
      </w:r>
    </w:p>
    <w:p w14:paraId="3271EC20" w14:textId="77777777" w:rsidR="00A0383C" w:rsidRPr="00122E6F" w:rsidRDefault="00A0383C" w:rsidP="00124E6F">
      <w:pPr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3-е действие: Персидский хор;</w:t>
      </w:r>
    </w:p>
    <w:p w14:paraId="577C65CF" w14:textId="77777777" w:rsidR="00A0383C" w:rsidRPr="00122E6F" w:rsidRDefault="00A0383C" w:rsidP="00124E6F">
      <w:pPr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4-е действие: Ария Людмилы, Марш Черномора, Восточные танцы;</w:t>
      </w:r>
    </w:p>
    <w:p w14:paraId="5A5A9C66" w14:textId="77777777" w:rsidR="00A0383C" w:rsidRPr="00122E6F" w:rsidRDefault="00A0383C" w:rsidP="00124E6F">
      <w:pPr>
        <w:numPr>
          <w:ilvl w:val="0"/>
          <w:numId w:val="26"/>
        </w:num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5-е действие: Хоры «Ах ты, свет Людмила», «Не проснется птичка»; финал (фрагмент)</w:t>
      </w:r>
    </w:p>
    <w:p w14:paraId="612EEBF7" w14:textId="77777777" w:rsidR="00342C4A" w:rsidRPr="00122E6F" w:rsidRDefault="00A0383C" w:rsidP="00124E6F">
      <w:pPr>
        <w:spacing w:line="276" w:lineRule="auto"/>
        <w:ind w:firstLine="709"/>
        <w:rPr>
          <w:sz w:val="28"/>
          <w:szCs w:val="28"/>
        </w:rPr>
      </w:pPr>
      <w:r w:rsidRPr="00122E6F">
        <w:rPr>
          <w:sz w:val="28"/>
          <w:szCs w:val="28"/>
        </w:rPr>
        <w:t>Резервный урок.</w:t>
      </w:r>
    </w:p>
    <w:p w14:paraId="601F46AF" w14:textId="77777777" w:rsidR="00FC6627" w:rsidRPr="00122E6F" w:rsidRDefault="00FC6627" w:rsidP="00124E6F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122E6F">
        <w:rPr>
          <w:b/>
          <w:bCs/>
          <w:sz w:val="28"/>
          <w:szCs w:val="28"/>
          <w:u w:val="single"/>
        </w:rPr>
        <w:t xml:space="preserve">«МУЗЫКАЛЬНАЯ ЛИТЕРАТУРА ЗАРУБЕЖНЫХ СТРАН» </w:t>
      </w:r>
    </w:p>
    <w:p w14:paraId="2AE78D41" w14:textId="77777777" w:rsidR="00FC6627" w:rsidRPr="00122E6F" w:rsidRDefault="00FC6627" w:rsidP="00124E6F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122E6F">
        <w:rPr>
          <w:b/>
          <w:bCs/>
          <w:sz w:val="28"/>
          <w:szCs w:val="28"/>
          <w:u w:val="single"/>
        </w:rPr>
        <w:t>(второй и третий годы обучения)</w:t>
      </w:r>
    </w:p>
    <w:p w14:paraId="1022BCC0" w14:textId="77777777" w:rsidR="00FC6627" w:rsidRPr="00122E6F" w:rsidRDefault="00FC6627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Второй и третий год обучения музыкальной литературе являются базовыми         для   формирования       у     учащихся    знаний   о музыкальных жанрах и формах. Важной задачей становится развитие исторического мышления: учащиеся должны представлять себе последовательную смену культурных эпох, причем не только в мире музыки, но и в других видах искусства. Главная задача предмета состоит в том, чтобы интересы учеников в итоге становились шире заданного минимума, чтобы общение с музыкой, историей, литературой, живописью стали для них необходимостью. </w:t>
      </w:r>
    </w:p>
    <w:p w14:paraId="1FAFC5D4" w14:textId="77777777" w:rsidR="00FC6627" w:rsidRPr="00122E6F" w:rsidRDefault="00FC6627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Благодаря увеличению сроков освоения учебного предмета «Музыкальная литература», предусмотренному федеральными государственными    требованиями, появляется возможность увеличить время      на изучение «Музыкальной литературы зарубежных стран» - 2-й год обучения и первое полугодие 3-го года обучения. В центре внимания курса находятся темы «Жизнь и творчество» И.С.Баха, И.Гайдна, В.А.Моцарта,    Л. </w:t>
      </w:r>
      <w:proofErr w:type="spellStart"/>
      <w:r w:rsidRPr="00122E6F">
        <w:rPr>
          <w:sz w:val="28"/>
          <w:szCs w:val="28"/>
        </w:rPr>
        <w:t>ван</w:t>
      </w:r>
      <w:proofErr w:type="spellEnd"/>
      <w:r w:rsidRPr="00122E6F">
        <w:rPr>
          <w:sz w:val="28"/>
          <w:szCs w:val="28"/>
        </w:rPr>
        <w:t xml:space="preserve"> Бетховена,   </w:t>
      </w:r>
      <w:proofErr w:type="spellStart"/>
      <w:r w:rsidRPr="00122E6F">
        <w:rPr>
          <w:sz w:val="28"/>
          <w:szCs w:val="28"/>
        </w:rPr>
        <w:t>Ф.Шуберта</w:t>
      </w:r>
      <w:proofErr w:type="spellEnd"/>
      <w:r w:rsidRPr="00122E6F">
        <w:rPr>
          <w:sz w:val="28"/>
          <w:szCs w:val="28"/>
        </w:rPr>
        <w:t xml:space="preserve">, </w:t>
      </w:r>
      <w:proofErr w:type="spellStart"/>
      <w:r w:rsidRPr="00122E6F">
        <w:rPr>
          <w:sz w:val="28"/>
          <w:szCs w:val="28"/>
        </w:rPr>
        <w:t>Ф.Шопена</w:t>
      </w:r>
      <w:proofErr w:type="spellEnd"/>
      <w:r w:rsidRPr="00122E6F">
        <w:rPr>
          <w:sz w:val="28"/>
          <w:szCs w:val="28"/>
        </w:rPr>
        <w:t xml:space="preserve">. Каждая из этих тем предполагает знакомство с биографией композитора, с особенностями его творческого наследия, подробный разбор и прослушивание нескольких произведений. В списке музыкальных произведений также приводятся варианты сочинений композиторов, данные для более широкого ознакомления, которые можно использовать на биографических уроках или рекомендовать ученикам для самостоятельного прослушивания. Остальные темы курса являются ознакомительными, в них представлен обзор определенной эпохи и упомянуты наиболее значительные явления в музыкальной жизни. </w:t>
      </w:r>
    </w:p>
    <w:p w14:paraId="354512B5" w14:textId="77777777" w:rsidR="007150A8" w:rsidRPr="00717D94" w:rsidRDefault="00FC6627" w:rsidP="00124E6F">
      <w:pPr>
        <w:pStyle w:val="a6"/>
        <w:spacing w:after="0"/>
        <w:ind w:left="624"/>
        <w:rPr>
          <w:rFonts w:ascii="Times New Roman" w:hAnsi="Times New Roman"/>
          <w:sz w:val="28"/>
          <w:szCs w:val="28"/>
        </w:rPr>
      </w:pPr>
      <w:r w:rsidRPr="00717D94">
        <w:rPr>
          <w:rFonts w:ascii="Times New Roman" w:hAnsi="Times New Roman"/>
          <w:b/>
          <w:i/>
          <w:sz w:val="28"/>
          <w:szCs w:val="28"/>
        </w:rPr>
        <w:lastRenderedPageBreak/>
        <w:t>История развития музыки от Древней Греции до эпохи барокко</w:t>
      </w:r>
      <w:r w:rsidR="007150A8" w:rsidRPr="00717D94">
        <w:rPr>
          <w:rFonts w:ascii="Times New Roman" w:hAnsi="Times New Roman"/>
          <w:sz w:val="28"/>
          <w:szCs w:val="28"/>
        </w:rPr>
        <w:t>.</w:t>
      </w:r>
    </w:p>
    <w:p w14:paraId="35EB888A" w14:textId="77777777" w:rsidR="007150A8" w:rsidRPr="00122E6F" w:rsidRDefault="00FC6627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Курс начинается с ознакомления учеников с музыкальной культурой Древней Греции. </w:t>
      </w:r>
      <w:r w:rsidR="007150A8" w:rsidRPr="00122E6F">
        <w:rPr>
          <w:sz w:val="28"/>
          <w:szCs w:val="28"/>
        </w:rPr>
        <w:t xml:space="preserve">Даются понятия: «Григорианский хорал», «Музыкальная нотация» (Гвидо </w:t>
      </w:r>
      <w:proofErr w:type="spellStart"/>
      <w:r w:rsidR="007150A8" w:rsidRPr="00122E6F">
        <w:rPr>
          <w:sz w:val="28"/>
          <w:szCs w:val="28"/>
        </w:rPr>
        <w:t>д‘Арецо</w:t>
      </w:r>
      <w:proofErr w:type="spellEnd"/>
      <w:r w:rsidR="007150A8" w:rsidRPr="00122E6F">
        <w:rPr>
          <w:sz w:val="28"/>
          <w:szCs w:val="28"/>
        </w:rPr>
        <w:t xml:space="preserve">), «полифония и гомофония». </w:t>
      </w:r>
      <w:r w:rsidRPr="00122E6F">
        <w:rPr>
          <w:sz w:val="28"/>
          <w:szCs w:val="28"/>
        </w:rPr>
        <w:t xml:space="preserve">История возникновения нотного письма, Гвидо Аретинский. </w:t>
      </w:r>
      <w:r w:rsidR="007150A8" w:rsidRPr="00122E6F">
        <w:rPr>
          <w:sz w:val="28"/>
          <w:szCs w:val="28"/>
        </w:rPr>
        <w:t xml:space="preserve">Развитие многоголосия в музыке.     Светская   музыка  (поэты-певцы  Франции, Германии). Изучение сведений о музыке (инструментах,  жанрах,   формах и т.д.) Средневековья и Ренессанса. </w:t>
      </w:r>
    </w:p>
    <w:p w14:paraId="27E1E75B" w14:textId="77777777" w:rsidR="00FC6627" w:rsidRPr="00122E6F" w:rsidRDefault="007150A8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Церковная    музыка эпохи Возрождения (месса). </w:t>
      </w:r>
      <w:r w:rsidR="00BE149A">
        <w:rPr>
          <w:sz w:val="28"/>
          <w:szCs w:val="28"/>
        </w:rPr>
        <w:t>Жанр «</w:t>
      </w:r>
      <w:r w:rsidRPr="00122E6F">
        <w:rPr>
          <w:sz w:val="28"/>
          <w:szCs w:val="28"/>
        </w:rPr>
        <w:t>месса».</w:t>
      </w:r>
    </w:p>
    <w:p w14:paraId="20756401" w14:textId="77777777" w:rsidR="007150A8" w:rsidRPr="00AA73EA" w:rsidRDefault="007150A8" w:rsidP="00124E6F">
      <w:pPr>
        <w:pStyle w:val="a6"/>
        <w:spacing w:after="0"/>
        <w:ind w:left="624"/>
        <w:jc w:val="both"/>
        <w:rPr>
          <w:rFonts w:ascii="Times New Roman" w:hAnsi="Times New Roman"/>
          <w:sz w:val="28"/>
          <w:szCs w:val="28"/>
        </w:rPr>
      </w:pPr>
      <w:r w:rsidRPr="00AA73EA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Pr="00AA73EA">
        <w:rPr>
          <w:rFonts w:ascii="Times New Roman" w:hAnsi="Times New Roman"/>
          <w:sz w:val="28"/>
          <w:szCs w:val="28"/>
        </w:rPr>
        <w:t xml:space="preserve">: </w:t>
      </w:r>
    </w:p>
    <w:p w14:paraId="528A3AF3" w14:textId="77777777" w:rsidR="007150A8" w:rsidRPr="00AA73EA" w:rsidRDefault="007150A8" w:rsidP="00124E6F">
      <w:pPr>
        <w:pStyle w:val="a6"/>
        <w:spacing w:after="0"/>
        <w:ind w:left="624"/>
        <w:jc w:val="both"/>
        <w:rPr>
          <w:rFonts w:ascii="Times New Roman" w:hAnsi="Times New Roman"/>
          <w:sz w:val="28"/>
          <w:szCs w:val="28"/>
        </w:rPr>
      </w:pPr>
      <w:r w:rsidRPr="00AA73EA">
        <w:rPr>
          <w:rFonts w:ascii="Times New Roman" w:hAnsi="Times New Roman"/>
          <w:bCs/>
          <w:sz w:val="28"/>
          <w:szCs w:val="28"/>
        </w:rPr>
        <w:t xml:space="preserve">– </w:t>
      </w:r>
      <w:r w:rsidRPr="00AA73EA">
        <w:rPr>
          <w:rFonts w:ascii="Times New Roman" w:hAnsi="Times New Roman"/>
          <w:sz w:val="28"/>
          <w:szCs w:val="28"/>
        </w:rPr>
        <w:t xml:space="preserve">Три григорианских хорала, Органум, </w:t>
      </w:r>
      <w:proofErr w:type="spellStart"/>
      <w:r w:rsidRPr="00AA73EA">
        <w:rPr>
          <w:rFonts w:ascii="Times New Roman" w:hAnsi="Times New Roman"/>
          <w:sz w:val="28"/>
          <w:szCs w:val="28"/>
        </w:rPr>
        <w:t>Мелизматический</w:t>
      </w:r>
      <w:proofErr w:type="spellEnd"/>
      <w:r w:rsidRPr="00AA73EA">
        <w:rPr>
          <w:rFonts w:ascii="Times New Roman" w:hAnsi="Times New Roman"/>
          <w:sz w:val="28"/>
          <w:szCs w:val="28"/>
        </w:rPr>
        <w:t xml:space="preserve"> органум,     Органум </w:t>
      </w:r>
      <w:proofErr w:type="spellStart"/>
      <w:r w:rsidRPr="00AA73EA">
        <w:rPr>
          <w:rFonts w:ascii="Times New Roman" w:hAnsi="Times New Roman"/>
          <w:sz w:val="28"/>
          <w:szCs w:val="28"/>
        </w:rPr>
        <w:t>Перротина</w:t>
      </w:r>
      <w:proofErr w:type="spellEnd"/>
      <w:r w:rsidRPr="00AA73EA">
        <w:rPr>
          <w:rFonts w:ascii="Times New Roman" w:hAnsi="Times New Roman"/>
          <w:sz w:val="28"/>
          <w:szCs w:val="28"/>
        </w:rPr>
        <w:t xml:space="preserve">; </w:t>
      </w:r>
    </w:p>
    <w:p w14:paraId="1C046C26" w14:textId="77777777" w:rsidR="007150A8" w:rsidRPr="00AA73EA" w:rsidRDefault="007150A8" w:rsidP="00124E6F">
      <w:pPr>
        <w:pStyle w:val="a6"/>
        <w:spacing w:after="0"/>
        <w:ind w:left="624"/>
        <w:jc w:val="both"/>
        <w:rPr>
          <w:rFonts w:ascii="Times New Roman" w:hAnsi="Times New Roman"/>
          <w:sz w:val="28"/>
          <w:szCs w:val="28"/>
        </w:rPr>
      </w:pPr>
      <w:r w:rsidRPr="00AA73EA">
        <w:rPr>
          <w:rFonts w:ascii="Times New Roman" w:hAnsi="Times New Roman"/>
          <w:bCs/>
          <w:sz w:val="28"/>
          <w:szCs w:val="28"/>
        </w:rPr>
        <w:t xml:space="preserve">–   </w:t>
      </w:r>
      <w:r w:rsidRPr="00AA73EA">
        <w:rPr>
          <w:rFonts w:ascii="Times New Roman" w:hAnsi="Times New Roman"/>
          <w:sz w:val="28"/>
          <w:szCs w:val="28"/>
        </w:rPr>
        <w:t xml:space="preserve">Песня миннезингера; </w:t>
      </w:r>
    </w:p>
    <w:p w14:paraId="70B5A88C" w14:textId="77777777" w:rsidR="007150A8" w:rsidRPr="00AA73EA" w:rsidRDefault="007150A8" w:rsidP="00124E6F">
      <w:pPr>
        <w:pStyle w:val="a6"/>
        <w:spacing w:after="0"/>
        <w:ind w:left="624"/>
        <w:jc w:val="both"/>
        <w:rPr>
          <w:rFonts w:ascii="Times New Roman" w:hAnsi="Times New Roman"/>
          <w:sz w:val="28"/>
          <w:szCs w:val="28"/>
        </w:rPr>
      </w:pPr>
      <w:r w:rsidRPr="00AA73EA">
        <w:rPr>
          <w:rFonts w:ascii="Times New Roman" w:hAnsi="Times New Roman"/>
          <w:bCs/>
          <w:sz w:val="28"/>
          <w:szCs w:val="28"/>
        </w:rPr>
        <w:t xml:space="preserve">–   </w:t>
      </w:r>
      <w:proofErr w:type="spellStart"/>
      <w:r w:rsidRPr="00AA73EA">
        <w:rPr>
          <w:rFonts w:ascii="Times New Roman" w:hAnsi="Times New Roman"/>
          <w:sz w:val="28"/>
          <w:szCs w:val="28"/>
        </w:rPr>
        <w:t>Палестрина</w:t>
      </w:r>
      <w:proofErr w:type="spellEnd"/>
      <w:r w:rsidRPr="00AA73EA">
        <w:rPr>
          <w:rFonts w:ascii="Times New Roman" w:hAnsi="Times New Roman"/>
          <w:sz w:val="28"/>
          <w:szCs w:val="28"/>
        </w:rPr>
        <w:t xml:space="preserve"> «</w:t>
      </w:r>
      <w:r w:rsidRPr="00AA73EA">
        <w:rPr>
          <w:rFonts w:ascii="Times New Roman" w:hAnsi="Times New Roman"/>
          <w:sz w:val="28"/>
          <w:szCs w:val="28"/>
          <w:lang w:val="en-US"/>
        </w:rPr>
        <w:t>Agnus</w:t>
      </w:r>
      <w:r w:rsidR="00124E6F">
        <w:rPr>
          <w:rFonts w:ascii="Times New Roman" w:hAnsi="Times New Roman"/>
          <w:sz w:val="28"/>
          <w:szCs w:val="28"/>
        </w:rPr>
        <w:t xml:space="preserve"> </w:t>
      </w:r>
      <w:r w:rsidRPr="00AA73EA">
        <w:rPr>
          <w:rFonts w:ascii="Times New Roman" w:hAnsi="Times New Roman"/>
          <w:sz w:val="28"/>
          <w:szCs w:val="28"/>
          <w:lang w:val="en-US"/>
        </w:rPr>
        <w:t>Dei</w:t>
      </w:r>
      <w:r w:rsidRPr="00AA73EA">
        <w:rPr>
          <w:rFonts w:ascii="Times New Roman" w:hAnsi="Times New Roman"/>
          <w:sz w:val="28"/>
          <w:szCs w:val="28"/>
        </w:rPr>
        <w:t xml:space="preserve">». </w:t>
      </w:r>
    </w:p>
    <w:p w14:paraId="040FEC4A" w14:textId="77777777" w:rsidR="007150A8" w:rsidRPr="00122E6F" w:rsidRDefault="00FC6627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i/>
          <w:sz w:val="28"/>
          <w:szCs w:val="28"/>
        </w:rPr>
        <w:t>Для ознакомления</w:t>
      </w:r>
    </w:p>
    <w:p w14:paraId="71E875DF" w14:textId="77777777" w:rsidR="00FC6627" w:rsidRPr="00122E6F" w:rsidRDefault="00FC6627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прослушивание небольших фрагментов танцевальной и вокальной музыки мастеров эпохи Возрождения (О. </w:t>
      </w:r>
      <w:proofErr w:type="spellStart"/>
      <w:r w:rsidRPr="00122E6F">
        <w:rPr>
          <w:sz w:val="28"/>
          <w:szCs w:val="28"/>
        </w:rPr>
        <w:t>ди</w:t>
      </w:r>
      <w:proofErr w:type="spellEnd"/>
      <w:r w:rsidRPr="00122E6F">
        <w:rPr>
          <w:sz w:val="28"/>
          <w:szCs w:val="28"/>
        </w:rPr>
        <w:t xml:space="preserve"> Лассо, </w:t>
      </w:r>
      <w:proofErr w:type="spellStart"/>
      <w:r w:rsidRPr="00122E6F">
        <w:rPr>
          <w:sz w:val="28"/>
          <w:szCs w:val="28"/>
        </w:rPr>
        <w:t>К.Монтеверди</w:t>
      </w:r>
      <w:proofErr w:type="spellEnd"/>
      <w:r w:rsidRPr="00122E6F">
        <w:rPr>
          <w:sz w:val="28"/>
          <w:szCs w:val="28"/>
        </w:rPr>
        <w:t xml:space="preserve">, </w:t>
      </w:r>
      <w:proofErr w:type="spellStart"/>
      <w:r w:rsidRPr="00122E6F">
        <w:rPr>
          <w:sz w:val="28"/>
          <w:szCs w:val="28"/>
        </w:rPr>
        <w:t>М.Преториус</w:t>
      </w:r>
      <w:proofErr w:type="spellEnd"/>
      <w:r w:rsidRPr="00122E6F">
        <w:rPr>
          <w:sz w:val="28"/>
          <w:szCs w:val="28"/>
        </w:rPr>
        <w:t xml:space="preserve">, </w:t>
      </w:r>
      <w:proofErr w:type="spellStart"/>
      <w:r w:rsidRPr="00122E6F">
        <w:rPr>
          <w:sz w:val="28"/>
          <w:szCs w:val="28"/>
        </w:rPr>
        <w:t>К.Жанекен</w:t>
      </w:r>
      <w:proofErr w:type="spellEnd"/>
      <w:r w:rsidRPr="00122E6F">
        <w:rPr>
          <w:sz w:val="28"/>
          <w:szCs w:val="28"/>
        </w:rPr>
        <w:t xml:space="preserve"> и т.д.).</w:t>
      </w:r>
    </w:p>
    <w:p w14:paraId="7DFEE58B" w14:textId="77777777" w:rsidR="00FC6627" w:rsidRPr="00122E6F" w:rsidRDefault="00FC6627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/>
          <w:i/>
          <w:sz w:val="28"/>
          <w:szCs w:val="28"/>
        </w:rPr>
        <w:t>Музыкальная культуры эпохи барокко, итальянская школа.</w:t>
      </w:r>
      <w:r w:rsidRPr="00122E6F">
        <w:rPr>
          <w:sz w:val="28"/>
          <w:szCs w:val="28"/>
        </w:rPr>
        <w:t xml:space="preserve"> Значение инструментальной музыки в эпоху барокко. Возникновение оперы. Краткая характеристика творчества Вивальди. </w:t>
      </w:r>
    </w:p>
    <w:p w14:paraId="36B8F750" w14:textId="77777777" w:rsidR="004C5501" w:rsidRPr="00122E6F" w:rsidRDefault="00FC6627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i/>
          <w:sz w:val="28"/>
          <w:szCs w:val="28"/>
        </w:rPr>
        <w:t>Для ознакомления</w:t>
      </w:r>
    </w:p>
    <w:p w14:paraId="70F48E9A" w14:textId="77777777" w:rsidR="00FC6627" w:rsidRPr="00122E6F" w:rsidRDefault="00FC6627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прослушивание одного из концертов из цикла «Времена года»</w:t>
      </w:r>
      <w:r w:rsidR="004C5501" w:rsidRPr="00122E6F">
        <w:rPr>
          <w:sz w:val="28"/>
          <w:szCs w:val="28"/>
        </w:rPr>
        <w:t>.</w:t>
      </w:r>
    </w:p>
    <w:p w14:paraId="710FA247" w14:textId="77777777" w:rsidR="00C50143" w:rsidRPr="00122E6F" w:rsidRDefault="00AA211A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Музыка эпохи барокко: опера, оратория, кантата (возникновение и развития жанров). Инструментальная музыка Х</w:t>
      </w:r>
      <w:r w:rsidRPr="00122E6F">
        <w:rPr>
          <w:sz w:val="28"/>
          <w:szCs w:val="28"/>
          <w:lang w:val="en-US"/>
        </w:rPr>
        <w:t>VII</w:t>
      </w:r>
      <w:r w:rsidRPr="00122E6F">
        <w:rPr>
          <w:sz w:val="28"/>
          <w:szCs w:val="28"/>
        </w:rPr>
        <w:t xml:space="preserve">века: ее жанры и формы.  </w:t>
      </w:r>
    </w:p>
    <w:p w14:paraId="7FD17334" w14:textId="77777777" w:rsidR="00C74535" w:rsidRPr="00AA73EA" w:rsidRDefault="0009660A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i/>
          <w:sz w:val="28"/>
          <w:szCs w:val="28"/>
        </w:rPr>
        <w:t>Прослушивание произведений</w:t>
      </w:r>
      <w:r w:rsidR="00AA211A" w:rsidRPr="00AA73EA">
        <w:rPr>
          <w:sz w:val="28"/>
          <w:szCs w:val="28"/>
        </w:rPr>
        <w:t xml:space="preserve">: </w:t>
      </w:r>
    </w:p>
    <w:p w14:paraId="213D8402" w14:textId="77777777" w:rsidR="00C74535" w:rsidRPr="00AA73EA" w:rsidRDefault="00C74535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</w:t>
      </w:r>
      <w:r w:rsidR="00AA211A" w:rsidRPr="00AA73EA">
        <w:rPr>
          <w:sz w:val="28"/>
          <w:szCs w:val="28"/>
        </w:rPr>
        <w:t>Я.Пери</w:t>
      </w:r>
      <w:r w:rsidR="007317DD">
        <w:rPr>
          <w:sz w:val="28"/>
          <w:szCs w:val="28"/>
        </w:rPr>
        <w:t>.</w:t>
      </w:r>
      <w:r w:rsidR="00AA211A" w:rsidRPr="00AA73EA">
        <w:rPr>
          <w:sz w:val="28"/>
          <w:szCs w:val="28"/>
        </w:rPr>
        <w:t xml:space="preserve"> Опера «Эвридика»; </w:t>
      </w:r>
    </w:p>
    <w:p w14:paraId="4FFE0CC7" w14:textId="77777777" w:rsidR="00C74535" w:rsidRPr="00AA73EA" w:rsidRDefault="00C74535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</w:t>
      </w:r>
      <w:r w:rsidR="00AA211A" w:rsidRPr="00AA73EA">
        <w:rPr>
          <w:sz w:val="28"/>
          <w:szCs w:val="28"/>
        </w:rPr>
        <w:t xml:space="preserve">Дуэт Орфея и Аполлона из оперы «Орфей»;  </w:t>
      </w:r>
    </w:p>
    <w:p w14:paraId="603D1624" w14:textId="77777777" w:rsidR="00C74535" w:rsidRPr="00AA73EA" w:rsidRDefault="00C74535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</w:t>
      </w:r>
      <w:proofErr w:type="spellStart"/>
      <w:r w:rsidR="00AA211A" w:rsidRPr="00AA73EA">
        <w:rPr>
          <w:sz w:val="28"/>
          <w:szCs w:val="28"/>
        </w:rPr>
        <w:t>Ж.Б.Люлли</w:t>
      </w:r>
      <w:proofErr w:type="spellEnd"/>
      <w:r w:rsidR="00AA211A" w:rsidRPr="00AA73EA">
        <w:rPr>
          <w:sz w:val="28"/>
          <w:szCs w:val="28"/>
        </w:rPr>
        <w:t xml:space="preserve">. Пролог из оперы «Изида»; </w:t>
      </w:r>
    </w:p>
    <w:p w14:paraId="228759D7" w14:textId="77777777" w:rsidR="00C74535" w:rsidRPr="00AA73EA" w:rsidRDefault="00C74535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</w:t>
      </w:r>
      <w:r w:rsidR="00AA211A" w:rsidRPr="00AA73EA">
        <w:rPr>
          <w:sz w:val="28"/>
          <w:szCs w:val="28"/>
        </w:rPr>
        <w:t xml:space="preserve">Г. </w:t>
      </w:r>
      <w:proofErr w:type="spellStart"/>
      <w:r w:rsidR="00AA211A" w:rsidRPr="00AA73EA">
        <w:rPr>
          <w:sz w:val="28"/>
          <w:szCs w:val="28"/>
        </w:rPr>
        <w:t>Перселл</w:t>
      </w:r>
      <w:proofErr w:type="spellEnd"/>
      <w:r w:rsidR="00AA211A" w:rsidRPr="00AA73EA">
        <w:rPr>
          <w:sz w:val="28"/>
          <w:szCs w:val="28"/>
        </w:rPr>
        <w:t xml:space="preserve">. Ария Дидоны из оперы «Дидона и Эней»; </w:t>
      </w:r>
    </w:p>
    <w:p w14:paraId="3D8E6320" w14:textId="77777777" w:rsidR="00C74535" w:rsidRPr="00AA73EA" w:rsidRDefault="00C74535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</w:t>
      </w:r>
      <w:r w:rsidR="00410DDB" w:rsidRPr="00AA73EA">
        <w:rPr>
          <w:sz w:val="28"/>
          <w:szCs w:val="28"/>
        </w:rPr>
        <w:t>А. Ви</w:t>
      </w:r>
      <w:r w:rsidR="00AA211A" w:rsidRPr="00AA73EA">
        <w:rPr>
          <w:sz w:val="28"/>
          <w:szCs w:val="28"/>
        </w:rPr>
        <w:t>вальди</w:t>
      </w:r>
      <w:r w:rsidR="0009660A" w:rsidRPr="00AA73EA">
        <w:rPr>
          <w:sz w:val="28"/>
          <w:szCs w:val="28"/>
        </w:rPr>
        <w:t xml:space="preserve">. </w:t>
      </w:r>
      <w:r w:rsidR="00AA211A" w:rsidRPr="00AA73EA">
        <w:rPr>
          <w:sz w:val="28"/>
          <w:szCs w:val="28"/>
        </w:rPr>
        <w:t xml:space="preserve"> Концерт Ре-мажор; </w:t>
      </w:r>
    </w:p>
    <w:p w14:paraId="1A7D8A2F" w14:textId="77777777" w:rsidR="00C74535" w:rsidRPr="00AA73EA" w:rsidRDefault="00C74535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</w:t>
      </w:r>
      <w:r w:rsidR="00AA211A" w:rsidRPr="00AA73EA">
        <w:rPr>
          <w:sz w:val="28"/>
          <w:szCs w:val="28"/>
        </w:rPr>
        <w:t xml:space="preserve">Д. Букстехуде. Прелюдия и фуга фа#-минор; </w:t>
      </w:r>
    </w:p>
    <w:p w14:paraId="5D2AF275" w14:textId="77777777" w:rsidR="00C74535" w:rsidRPr="00AA73EA" w:rsidRDefault="00C74535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</w:t>
      </w:r>
      <w:r w:rsidR="00AA211A" w:rsidRPr="00AA73EA">
        <w:rPr>
          <w:sz w:val="28"/>
          <w:szCs w:val="28"/>
        </w:rPr>
        <w:t xml:space="preserve">И. </w:t>
      </w:r>
      <w:proofErr w:type="spellStart"/>
      <w:r w:rsidR="00AA211A" w:rsidRPr="00AA73EA">
        <w:rPr>
          <w:sz w:val="28"/>
          <w:szCs w:val="28"/>
        </w:rPr>
        <w:t>Пахельбель</w:t>
      </w:r>
      <w:proofErr w:type="spellEnd"/>
      <w:r w:rsidR="00AA211A" w:rsidRPr="00AA73EA">
        <w:rPr>
          <w:sz w:val="28"/>
          <w:szCs w:val="28"/>
        </w:rPr>
        <w:t xml:space="preserve">. Хоральная прелюдия; </w:t>
      </w:r>
    </w:p>
    <w:p w14:paraId="53A453FC" w14:textId="77777777" w:rsidR="00AA211A" w:rsidRPr="00AA73EA" w:rsidRDefault="00C74535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</w:t>
      </w:r>
      <w:r w:rsidR="00AA211A" w:rsidRPr="00AA73EA">
        <w:rPr>
          <w:sz w:val="28"/>
          <w:szCs w:val="28"/>
        </w:rPr>
        <w:t xml:space="preserve">Ф. </w:t>
      </w:r>
      <w:proofErr w:type="spellStart"/>
      <w:r w:rsidR="00AA211A" w:rsidRPr="00AA73EA">
        <w:rPr>
          <w:sz w:val="28"/>
          <w:szCs w:val="28"/>
        </w:rPr>
        <w:t>Куперен</w:t>
      </w:r>
      <w:proofErr w:type="spellEnd"/>
      <w:r w:rsidR="007317DD">
        <w:rPr>
          <w:sz w:val="28"/>
          <w:szCs w:val="28"/>
        </w:rPr>
        <w:t>.</w:t>
      </w:r>
      <w:r w:rsidR="00AA211A" w:rsidRPr="00AA73EA">
        <w:rPr>
          <w:sz w:val="28"/>
          <w:szCs w:val="28"/>
        </w:rPr>
        <w:t xml:space="preserve"> «Жнецы». </w:t>
      </w:r>
    </w:p>
    <w:p w14:paraId="6236D073" w14:textId="77777777" w:rsidR="00BA6DE7" w:rsidRDefault="007E0813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7E0813">
        <w:rPr>
          <w:b/>
          <w:i/>
          <w:sz w:val="28"/>
          <w:szCs w:val="28"/>
        </w:rPr>
        <w:t>Иоганн Себастьян Бах</w:t>
      </w:r>
      <w:r w:rsidRPr="007E0813">
        <w:rPr>
          <w:i/>
          <w:sz w:val="28"/>
          <w:szCs w:val="28"/>
        </w:rPr>
        <w:t>.</w:t>
      </w:r>
      <w:r w:rsidR="00124E6F">
        <w:rPr>
          <w:i/>
          <w:sz w:val="28"/>
          <w:szCs w:val="28"/>
        </w:rPr>
        <w:t xml:space="preserve"> </w:t>
      </w:r>
      <w:r w:rsidR="00C072D9" w:rsidRPr="007E0813">
        <w:rPr>
          <w:sz w:val="28"/>
          <w:szCs w:val="28"/>
        </w:rPr>
        <w:t xml:space="preserve">Жизненный и творческий путь. Работа Баха органистом,  придворным музыкантом, кантором в разных городах Германии.   Ознакомление с историей Реформации.  Специфика устройства органа,  клавесина,  клавикорда.   Принципы использования органной музыки в церковной службе.  </w:t>
      </w:r>
    </w:p>
    <w:p w14:paraId="6BE7A6D0" w14:textId="77777777" w:rsidR="00BA6DE7" w:rsidRPr="00122E6F" w:rsidRDefault="00BA6DE7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lastRenderedPageBreak/>
        <w:t xml:space="preserve">Органное творчество И.С. Баха – кульминация в развитии этого вида музыкального искусства Европы. Два вида </w:t>
      </w:r>
      <w:proofErr w:type="spellStart"/>
      <w:r w:rsidRPr="00122E6F">
        <w:rPr>
          <w:sz w:val="28"/>
          <w:szCs w:val="28"/>
        </w:rPr>
        <w:t>баховских</w:t>
      </w:r>
      <w:proofErr w:type="spellEnd"/>
      <w:r w:rsidRPr="00122E6F">
        <w:rPr>
          <w:sz w:val="28"/>
          <w:szCs w:val="28"/>
        </w:rPr>
        <w:t xml:space="preserve"> произведений для органа – хоральные прелюдии (в основе вокальный склад - </w:t>
      </w:r>
      <w:proofErr w:type="spellStart"/>
      <w:r w:rsidRPr="00122E6F">
        <w:rPr>
          <w:sz w:val="28"/>
          <w:szCs w:val="28"/>
        </w:rPr>
        <w:t>протестанский</w:t>
      </w:r>
      <w:proofErr w:type="spellEnd"/>
      <w:r w:rsidRPr="00122E6F">
        <w:rPr>
          <w:sz w:val="28"/>
          <w:szCs w:val="28"/>
        </w:rPr>
        <w:t xml:space="preserve"> хорал), прелюдии, фантазии и токкаты с фугами (на основе инструментальных традиций): знакомство с хоральными прелюдиями. Понятия «хоральная прелюдия»  («хорал»), «токката», «импровизация».</w:t>
      </w:r>
    </w:p>
    <w:p w14:paraId="30F76E01" w14:textId="77777777" w:rsidR="00C072D9" w:rsidRPr="007E0813" w:rsidRDefault="00C072D9" w:rsidP="00781024">
      <w:pPr>
        <w:spacing w:line="276" w:lineRule="auto"/>
        <w:ind w:firstLine="708"/>
        <w:jc w:val="both"/>
        <w:rPr>
          <w:sz w:val="28"/>
          <w:szCs w:val="28"/>
        </w:rPr>
      </w:pPr>
      <w:r w:rsidRPr="007E0813">
        <w:rPr>
          <w:sz w:val="28"/>
          <w:szCs w:val="28"/>
        </w:rPr>
        <w:t>Полифония. Ее отличия от гомофонии. Инвенции. Уникальное учебное пособие для начинающих  исполнителей на клавире. Даются поня</w:t>
      </w:r>
      <w:r w:rsidR="007E0813" w:rsidRPr="007E0813">
        <w:rPr>
          <w:sz w:val="28"/>
          <w:szCs w:val="28"/>
        </w:rPr>
        <w:t>тия «инвенция</w:t>
      </w:r>
      <w:r w:rsidR="007E0813">
        <w:rPr>
          <w:sz w:val="28"/>
          <w:szCs w:val="28"/>
        </w:rPr>
        <w:t>»</w:t>
      </w:r>
      <w:r w:rsidR="007E0813" w:rsidRPr="007E0813">
        <w:rPr>
          <w:sz w:val="28"/>
          <w:szCs w:val="28"/>
        </w:rPr>
        <w:t>, «тема»,</w:t>
      </w:r>
      <w:r w:rsidR="00FB66BD">
        <w:rPr>
          <w:sz w:val="28"/>
          <w:szCs w:val="28"/>
        </w:rPr>
        <w:t xml:space="preserve"> </w:t>
      </w:r>
      <w:r w:rsidRPr="007E0813">
        <w:rPr>
          <w:sz w:val="28"/>
          <w:szCs w:val="28"/>
        </w:rPr>
        <w:t>«</w:t>
      </w:r>
      <w:proofErr w:type="spellStart"/>
      <w:r w:rsidRPr="007E0813">
        <w:rPr>
          <w:sz w:val="28"/>
          <w:szCs w:val="28"/>
        </w:rPr>
        <w:t>противо</w:t>
      </w:r>
      <w:r w:rsidR="007E0813" w:rsidRPr="007E0813">
        <w:rPr>
          <w:sz w:val="28"/>
          <w:szCs w:val="28"/>
        </w:rPr>
        <w:t>сложение</w:t>
      </w:r>
      <w:proofErr w:type="spellEnd"/>
      <w:r w:rsidR="007E0813" w:rsidRPr="007E0813">
        <w:rPr>
          <w:sz w:val="28"/>
          <w:szCs w:val="28"/>
        </w:rPr>
        <w:t>», «интермедия» и т. д.</w:t>
      </w:r>
    </w:p>
    <w:p w14:paraId="1F43DA55" w14:textId="77777777" w:rsidR="004724E3" w:rsidRPr="00122E6F" w:rsidRDefault="00C072D9" w:rsidP="00124E6F">
      <w:pPr>
        <w:spacing w:line="276" w:lineRule="auto"/>
        <w:ind w:firstLine="708"/>
        <w:jc w:val="both"/>
        <w:rPr>
          <w:sz w:val="28"/>
          <w:szCs w:val="28"/>
        </w:rPr>
      </w:pPr>
      <w:r w:rsidRPr="007E0813">
        <w:rPr>
          <w:sz w:val="28"/>
          <w:szCs w:val="28"/>
        </w:rPr>
        <w:t>Хорошо темперированный</w:t>
      </w:r>
      <w:r w:rsidR="00124E6F">
        <w:rPr>
          <w:sz w:val="28"/>
          <w:szCs w:val="28"/>
        </w:rPr>
        <w:t xml:space="preserve"> </w:t>
      </w:r>
      <w:r w:rsidRPr="007E0813">
        <w:rPr>
          <w:sz w:val="28"/>
          <w:szCs w:val="28"/>
        </w:rPr>
        <w:t xml:space="preserve">клавир – принцип организации цикла. </w:t>
      </w:r>
      <w:r w:rsidR="004724E3" w:rsidRPr="00122E6F">
        <w:rPr>
          <w:sz w:val="28"/>
          <w:szCs w:val="28"/>
        </w:rPr>
        <w:t>Строение цикла ХТК: двухчастный цикл «прел</w:t>
      </w:r>
      <w:r w:rsidR="004724E3">
        <w:rPr>
          <w:sz w:val="28"/>
          <w:szCs w:val="28"/>
        </w:rPr>
        <w:t>юдия и фуга» (п</w:t>
      </w:r>
      <w:r w:rsidR="004724E3" w:rsidRPr="007E0813">
        <w:rPr>
          <w:sz w:val="28"/>
          <w:szCs w:val="28"/>
        </w:rPr>
        <w:t>роблема соотношения прелюдии и фуги</w:t>
      </w:r>
      <w:r w:rsidR="004724E3">
        <w:rPr>
          <w:sz w:val="28"/>
          <w:szCs w:val="28"/>
        </w:rPr>
        <w:t xml:space="preserve">). </w:t>
      </w:r>
      <w:r w:rsidR="004724E3" w:rsidRPr="00122E6F">
        <w:rPr>
          <w:sz w:val="28"/>
          <w:szCs w:val="28"/>
        </w:rPr>
        <w:t xml:space="preserve">Понятия «темперация», «прелюдия», «фуга». Форма фуги. </w:t>
      </w:r>
    </w:p>
    <w:p w14:paraId="091BAAAD" w14:textId="77777777" w:rsidR="00C072D9" w:rsidRPr="007E0813" w:rsidRDefault="00C072D9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7E0813">
        <w:rPr>
          <w:sz w:val="28"/>
          <w:szCs w:val="28"/>
        </w:rPr>
        <w:t xml:space="preserve">Инструментальные сюиты – история формирования цикла, обязательные и дополнительные танцы. </w:t>
      </w:r>
    </w:p>
    <w:p w14:paraId="056F6061" w14:textId="77777777" w:rsidR="00C50143" w:rsidRDefault="00AA211A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Знакомство </w:t>
      </w:r>
      <w:r w:rsidR="007317DD">
        <w:rPr>
          <w:sz w:val="28"/>
          <w:szCs w:val="28"/>
        </w:rPr>
        <w:t xml:space="preserve">с </w:t>
      </w:r>
      <w:r w:rsidRPr="00122E6F">
        <w:rPr>
          <w:sz w:val="28"/>
          <w:szCs w:val="28"/>
        </w:rPr>
        <w:t>кантатно-ораториальным творчеством</w:t>
      </w:r>
      <w:r w:rsidR="0009660A" w:rsidRPr="00122E6F">
        <w:rPr>
          <w:sz w:val="28"/>
          <w:szCs w:val="28"/>
        </w:rPr>
        <w:t xml:space="preserve">. </w:t>
      </w:r>
      <w:r w:rsidR="007317DD">
        <w:rPr>
          <w:sz w:val="28"/>
          <w:szCs w:val="28"/>
        </w:rPr>
        <w:t xml:space="preserve"> Даются понятия</w:t>
      </w:r>
      <w:r w:rsidRPr="00122E6F">
        <w:rPr>
          <w:sz w:val="28"/>
          <w:szCs w:val="28"/>
        </w:rPr>
        <w:t>: «кантор», «страсти» (</w:t>
      </w:r>
      <w:proofErr w:type="spellStart"/>
      <w:r w:rsidRPr="00122E6F">
        <w:rPr>
          <w:sz w:val="28"/>
          <w:szCs w:val="28"/>
        </w:rPr>
        <w:t>пассионы</w:t>
      </w:r>
      <w:proofErr w:type="spellEnd"/>
      <w:r w:rsidRPr="00122E6F">
        <w:rPr>
          <w:sz w:val="28"/>
          <w:szCs w:val="28"/>
        </w:rPr>
        <w:t xml:space="preserve">), повторяются понятия «месса», «кантата», «оратория». Сходство и различия оратории и кантаты. </w:t>
      </w:r>
    </w:p>
    <w:p w14:paraId="1CD11F30" w14:textId="77777777" w:rsidR="004724E3" w:rsidRPr="00122E6F" w:rsidRDefault="004724E3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История возникновения и становления концерта. Понятие «концерт». Бранденбургские концерты. </w:t>
      </w:r>
    </w:p>
    <w:p w14:paraId="1DA645E3" w14:textId="77777777" w:rsidR="00C50143" w:rsidRPr="00BA6DE7" w:rsidRDefault="0009660A" w:rsidP="00124E6F">
      <w:pPr>
        <w:spacing w:line="276" w:lineRule="auto"/>
        <w:ind w:firstLine="680"/>
        <w:rPr>
          <w:sz w:val="28"/>
          <w:szCs w:val="28"/>
        </w:rPr>
      </w:pPr>
      <w:r w:rsidRPr="00BA6DE7">
        <w:rPr>
          <w:i/>
          <w:sz w:val="28"/>
          <w:szCs w:val="28"/>
        </w:rPr>
        <w:t>Прослушивание произведений</w:t>
      </w:r>
      <w:r w:rsidR="00AA211A" w:rsidRPr="00BA6DE7">
        <w:rPr>
          <w:sz w:val="28"/>
          <w:szCs w:val="28"/>
        </w:rPr>
        <w:t xml:space="preserve">: </w:t>
      </w:r>
    </w:p>
    <w:p w14:paraId="0ED3D9F4" w14:textId="77777777" w:rsidR="007E0813" w:rsidRDefault="007E0813" w:rsidP="00124E6F">
      <w:pPr>
        <w:spacing w:line="276" w:lineRule="auto"/>
        <w:ind w:left="34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>–</w:t>
      </w:r>
      <w:r w:rsidR="00C072D9" w:rsidRPr="007E0813">
        <w:rPr>
          <w:sz w:val="28"/>
          <w:szCs w:val="28"/>
        </w:rPr>
        <w:t>Хоральная прелю</w:t>
      </w:r>
      <w:r w:rsidR="004724E3">
        <w:rPr>
          <w:sz w:val="28"/>
          <w:szCs w:val="28"/>
        </w:rPr>
        <w:t>дия фа минор;</w:t>
      </w:r>
    </w:p>
    <w:p w14:paraId="705D19DD" w14:textId="77777777" w:rsidR="00C072D9" w:rsidRPr="007E0813" w:rsidRDefault="007E0813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>–</w:t>
      </w:r>
      <w:r w:rsidR="00C072D9" w:rsidRPr="007E0813">
        <w:rPr>
          <w:sz w:val="28"/>
          <w:szCs w:val="28"/>
        </w:rPr>
        <w:t>Токката и фуга ре минор для органа</w:t>
      </w:r>
      <w:r w:rsidR="004724E3">
        <w:rPr>
          <w:sz w:val="28"/>
          <w:szCs w:val="28"/>
        </w:rPr>
        <w:t>;</w:t>
      </w:r>
    </w:p>
    <w:p w14:paraId="3EB62447" w14:textId="77777777" w:rsidR="004724E3" w:rsidRDefault="004724E3" w:rsidP="00124E6F">
      <w:pPr>
        <w:spacing w:line="276" w:lineRule="auto"/>
        <w:jc w:val="both"/>
        <w:rPr>
          <w:bCs/>
          <w:sz w:val="28"/>
          <w:szCs w:val="28"/>
        </w:rPr>
      </w:pPr>
      <w:r w:rsidRPr="00122E6F">
        <w:rPr>
          <w:bCs/>
          <w:sz w:val="28"/>
          <w:szCs w:val="28"/>
        </w:rPr>
        <w:t>–</w:t>
      </w:r>
      <w:r>
        <w:rPr>
          <w:sz w:val="28"/>
          <w:szCs w:val="28"/>
        </w:rPr>
        <w:t xml:space="preserve"> Д</w:t>
      </w:r>
      <w:r w:rsidR="007E0813" w:rsidRPr="00122E6F">
        <w:rPr>
          <w:sz w:val="28"/>
          <w:szCs w:val="28"/>
        </w:rPr>
        <w:t>вухголосные ин</w:t>
      </w:r>
      <w:r>
        <w:rPr>
          <w:sz w:val="28"/>
          <w:szCs w:val="28"/>
        </w:rPr>
        <w:t>венции №1 До-мажор, №4 ре-минор;</w:t>
      </w:r>
    </w:p>
    <w:p w14:paraId="6C9A8E55" w14:textId="77777777" w:rsidR="004724E3" w:rsidRPr="00122E6F" w:rsidRDefault="004724E3" w:rsidP="00781024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>–</w:t>
      </w:r>
      <w:r w:rsidRPr="00122E6F">
        <w:rPr>
          <w:sz w:val="28"/>
          <w:szCs w:val="28"/>
        </w:rPr>
        <w:t>ХТК №1 Прелюдия и фуга До-</w:t>
      </w:r>
      <w:proofErr w:type="gramStart"/>
      <w:r w:rsidRPr="00122E6F">
        <w:rPr>
          <w:sz w:val="28"/>
          <w:szCs w:val="28"/>
        </w:rPr>
        <w:t>мажор,</w:t>
      </w:r>
      <w:r>
        <w:rPr>
          <w:sz w:val="28"/>
          <w:szCs w:val="28"/>
        </w:rPr>
        <w:t xml:space="preserve">  №</w:t>
      </w:r>
      <w:proofErr w:type="gramEnd"/>
      <w:r>
        <w:rPr>
          <w:sz w:val="28"/>
          <w:szCs w:val="28"/>
        </w:rPr>
        <w:t>2 Прелюдия и фуга до- минор;</w:t>
      </w:r>
    </w:p>
    <w:p w14:paraId="00534B38" w14:textId="77777777" w:rsidR="00C072D9" w:rsidRDefault="004724E3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>–</w:t>
      </w:r>
      <w:r w:rsidR="00C072D9" w:rsidRPr="007E0813">
        <w:rPr>
          <w:sz w:val="28"/>
          <w:szCs w:val="28"/>
        </w:rPr>
        <w:t>Французская сюита до минор.</w:t>
      </w:r>
    </w:p>
    <w:p w14:paraId="16794C08" w14:textId="77777777" w:rsidR="004724E3" w:rsidRPr="00AA73EA" w:rsidRDefault="004724E3" w:rsidP="00781024">
      <w:pPr>
        <w:spacing w:line="276" w:lineRule="auto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 </w:t>
      </w:r>
      <w:r w:rsidRPr="00AA73EA">
        <w:rPr>
          <w:sz w:val="28"/>
          <w:szCs w:val="28"/>
        </w:rPr>
        <w:t>Месса си-минор: №1-</w:t>
      </w:r>
      <w:r w:rsidRPr="00AA73EA">
        <w:rPr>
          <w:sz w:val="28"/>
          <w:szCs w:val="28"/>
          <w:lang w:val="en-US"/>
        </w:rPr>
        <w:t>Kyrie</w:t>
      </w:r>
      <w:r w:rsidRPr="00AA73EA">
        <w:rPr>
          <w:sz w:val="28"/>
          <w:szCs w:val="28"/>
        </w:rPr>
        <w:t xml:space="preserve">,  №4- </w:t>
      </w:r>
      <w:r w:rsidRPr="00AA73EA">
        <w:rPr>
          <w:sz w:val="28"/>
          <w:szCs w:val="28"/>
          <w:lang w:val="en-US"/>
        </w:rPr>
        <w:t>Gloria</w:t>
      </w:r>
      <w:r w:rsidRPr="00AA73EA">
        <w:rPr>
          <w:sz w:val="28"/>
          <w:szCs w:val="28"/>
        </w:rPr>
        <w:t xml:space="preserve">; </w:t>
      </w:r>
    </w:p>
    <w:p w14:paraId="46669A96" w14:textId="77777777" w:rsidR="004724E3" w:rsidRPr="00AA73EA" w:rsidRDefault="004724E3" w:rsidP="00781024">
      <w:pPr>
        <w:spacing w:line="276" w:lineRule="auto"/>
        <w:rPr>
          <w:sz w:val="28"/>
          <w:szCs w:val="28"/>
        </w:rPr>
      </w:pPr>
      <w:r w:rsidRPr="00AA73EA">
        <w:rPr>
          <w:bCs/>
          <w:sz w:val="28"/>
          <w:szCs w:val="28"/>
        </w:rPr>
        <w:t>–</w:t>
      </w:r>
      <w:r w:rsidRPr="00AA73EA">
        <w:rPr>
          <w:sz w:val="28"/>
          <w:szCs w:val="28"/>
        </w:rPr>
        <w:t xml:space="preserve">«Страсти по Матфею- №47 «Ария альта»; </w:t>
      </w:r>
    </w:p>
    <w:p w14:paraId="69453FDE" w14:textId="77777777" w:rsidR="004724E3" w:rsidRPr="00AA73EA" w:rsidRDefault="004724E3" w:rsidP="00781024">
      <w:pPr>
        <w:spacing w:line="276" w:lineRule="auto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</w:t>
      </w:r>
      <w:r w:rsidRPr="00AA73EA">
        <w:rPr>
          <w:sz w:val="28"/>
          <w:szCs w:val="28"/>
        </w:rPr>
        <w:t xml:space="preserve">«Рождественская оратория»; </w:t>
      </w:r>
    </w:p>
    <w:p w14:paraId="20B00FBA" w14:textId="77777777" w:rsidR="004724E3" w:rsidRPr="00AA73EA" w:rsidRDefault="004724E3" w:rsidP="00781024">
      <w:pPr>
        <w:spacing w:line="276" w:lineRule="auto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</w:t>
      </w:r>
      <w:r w:rsidRPr="00AA73EA">
        <w:rPr>
          <w:sz w:val="28"/>
          <w:szCs w:val="28"/>
        </w:rPr>
        <w:t>«Кофейная кантата»- №2 «Ария ».</w:t>
      </w:r>
    </w:p>
    <w:p w14:paraId="1D581183" w14:textId="77777777" w:rsidR="004724E3" w:rsidRPr="00AA73EA" w:rsidRDefault="004724E3" w:rsidP="00124E6F">
      <w:pPr>
        <w:spacing w:line="276" w:lineRule="auto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  </w:t>
      </w:r>
      <w:r w:rsidRPr="00AA73EA">
        <w:rPr>
          <w:sz w:val="28"/>
          <w:szCs w:val="28"/>
        </w:rPr>
        <w:t xml:space="preserve">Клавирное творчество: Нотная тетрадь А.М. Бах.  </w:t>
      </w:r>
    </w:p>
    <w:p w14:paraId="56A4983E" w14:textId="77777777" w:rsidR="00C072D9" w:rsidRPr="007E0813" w:rsidRDefault="00C072D9" w:rsidP="00124E6F">
      <w:pPr>
        <w:spacing w:line="276" w:lineRule="auto"/>
        <w:jc w:val="both"/>
        <w:rPr>
          <w:i/>
          <w:sz w:val="28"/>
          <w:szCs w:val="28"/>
        </w:rPr>
      </w:pPr>
      <w:r w:rsidRPr="007E0813">
        <w:rPr>
          <w:i/>
          <w:sz w:val="28"/>
          <w:szCs w:val="28"/>
        </w:rPr>
        <w:t>Для ознакомления</w:t>
      </w:r>
    </w:p>
    <w:p w14:paraId="03717192" w14:textId="77777777" w:rsidR="00C072D9" w:rsidRPr="007E0813" w:rsidRDefault="00C072D9" w:rsidP="00124E6F">
      <w:pPr>
        <w:spacing w:line="276" w:lineRule="auto"/>
        <w:jc w:val="both"/>
        <w:rPr>
          <w:sz w:val="28"/>
          <w:szCs w:val="28"/>
        </w:rPr>
      </w:pPr>
      <w:r w:rsidRPr="007E0813">
        <w:rPr>
          <w:sz w:val="28"/>
          <w:szCs w:val="28"/>
        </w:rPr>
        <w:t>Хоральная прелюдия Ми-бемоль мажор,</w:t>
      </w:r>
    </w:p>
    <w:p w14:paraId="321EA8DC" w14:textId="77777777" w:rsidR="00C072D9" w:rsidRPr="007E0813" w:rsidRDefault="00C072D9" w:rsidP="00124E6F">
      <w:pPr>
        <w:spacing w:line="276" w:lineRule="auto"/>
        <w:jc w:val="both"/>
        <w:rPr>
          <w:sz w:val="28"/>
          <w:szCs w:val="28"/>
        </w:rPr>
      </w:pPr>
      <w:r w:rsidRPr="007E0813">
        <w:rPr>
          <w:sz w:val="28"/>
          <w:szCs w:val="28"/>
        </w:rPr>
        <w:t>Трехголосная инвенция си минор,</w:t>
      </w:r>
    </w:p>
    <w:p w14:paraId="5D40C9F3" w14:textId="77777777" w:rsidR="00C072D9" w:rsidRPr="007E0813" w:rsidRDefault="00C072D9" w:rsidP="00124E6F">
      <w:pPr>
        <w:spacing w:line="276" w:lineRule="auto"/>
        <w:jc w:val="both"/>
        <w:rPr>
          <w:sz w:val="28"/>
          <w:szCs w:val="28"/>
        </w:rPr>
      </w:pPr>
      <w:r w:rsidRPr="007E0813">
        <w:rPr>
          <w:sz w:val="28"/>
          <w:szCs w:val="28"/>
        </w:rPr>
        <w:t xml:space="preserve">Прелюдия и </w:t>
      </w:r>
      <w:proofErr w:type="gramStart"/>
      <w:r w:rsidRPr="007E0813">
        <w:rPr>
          <w:sz w:val="28"/>
          <w:szCs w:val="28"/>
        </w:rPr>
        <w:t>фуга</w:t>
      </w:r>
      <w:proofErr w:type="gramEnd"/>
      <w:r w:rsidRPr="007E0813">
        <w:rPr>
          <w:sz w:val="28"/>
          <w:szCs w:val="28"/>
        </w:rPr>
        <w:t xml:space="preserve"> До мажор из 1 тома ХТК,</w:t>
      </w:r>
    </w:p>
    <w:p w14:paraId="19905ACD" w14:textId="77777777" w:rsidR="00C072D9" w:rsidRPr="007E0813" w:rsidRDefault="00C072D9" w:rsidP="00124E6F">
      <w:pPr>
        <w:spacing w:line="276" w:lineRule="auto"/>
        <w:jc w:val="both"/>
        <w:rPr>
          <w:sz w:val="28"/>
          <w:szCs w:val="28"/>
        </w:rPr>
      </w:pPr>
      <w:r w:rsidRPr="007E0813">
        <w:rPr>
          <w:sz w:val="28"/>
          <w:szCs w:val="28"/>
        </w:rPr>
        <w:t>Фрагменты  сюит, партит, сонат для скрипки и для виолончели соло.</w:t>
      </w:r>
    </w:p>
    <w:p w14:paraId="51F8370C" w14:textId="77777777" w:rsidR="00D84BFC" w:rsidRPr="00122E6F" w:rsidRDefault="00D84BFC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/>
          <w:i/>
          <w:sz w:val="28"/>
          <w:szCs w:val="28"/>
        </w:rPr>
        <w:t>Современники И.С.Баха: Г.Ф.Гендель.</w:t>
      </w:r>
      <w:r w:rsidR="00F27DDA">
        <w:rPr>
          <w:b/>
          <w:i/>
          <w:sz w:val="28"/>
          <w:szCs w:val="28"/>
        </w:rPr>
        <w:t xml:space="preserve"> </w:t>
      </w:r>
      <w:r w:rsidRPr="00122E6F">
        <w:rPr>
          <w:sz w:val="28"/>
          <w:szCs w:val="28"/>
        </w:rPr>
        <w:t>Краткое изложение биографии                Г.Ф.Генделя. Влияние итальянской школы на его творчество, основные жанры.</w:t>
      </w:r>
    </w:p>
    <w:p w14:paraId="3A64B9A0" w14:textId="77777777" w:rsidR="00D84BFC" w:rsidRPr="00AA73EA" w:rsidRDefault="00D84BFC" w:rsidP="00124E6F">
      <w:pPr>
        <w:spacing w:line="276" w:lineRule="auto"/>
        <w:rPr>
          <w:sz w:val="28"/>
          <w:szCs w:val="28"/>
        </w:rPr>
      </w:pPr>
      <w:r w:rsidRPr="00AA73EA">
        <w:rPr>
          <w:i/>
          <w:sz w:val="28"/>
          <w:szCs w:val="28"/>
        </w:rPr>
        <w:lastRenderedPageBreak/>
        <w:t>Прослушивание произведений:</w:t>
      </w:r>
    </w:p>
    <w:p w14:paraId="4532090A" w14:textId="77777777" w:rsidR="00D84BFC" w:rsidRPr="00AA73EA" w:rsidRDefault="00506C81" w:rsidP="00124E6F">
      <w:pPr>
        <w:spacing w:line="276" w:lineRule="auto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</w:t>
      </w:r>
      <w:r w:rsidR="00D84BFC" w:rsidRPr="00AA73EA">
        <w:rPr>
          <w:sz w:val="28"/>
          <w:szCs w:val="28"/>
        </w:rPr>
        <w:t>Отрывки из оперного наследия Г.Ф.Генделя или его концертов.</w:t>
      </w:r>
    </w:p>
    <w:p w14:paraId="2B919D46" w14:textId="77777777" w:rsidR="00F45DE3" w:rsidRPr="00122E6F" w:rsidRDefault="00B20C0B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/>
          <w:i/>
          <w:sz w:val="28"/>
          <w:szCs w:val="28"/>
        </w:rPr>
        <w:t>Классицизм. Инструментальная музыка 18 века, опера. Венский классицизм.</w:t>
      </w:r>
      <w:r w:rsidR="00124E6F">
        <w:rPr>
          <w:b/>
          <w:i/>
          <w:sz w:val="28"/>
          <w:szCs w:val="28"/>
        </w:rPr>
        <w:t xml:space="preserve"> </w:t>
      </w:r>
      <w:r w:rsidR="00AA211A" w:rsidRPr="00122E6F">
        <w:rPr>
          <w:sz w:val="28"/>
          <w:szCs w:val="28"/>
        </w:rPr>
        <w:t>Формирование классического стиля в музыке.</w:t>
      </w:r>
      <w:r w:rsidR="00124E6F">
        <w:rPr>
          <w:sz w:val="28"/>
          <w:szCs w:val="28"/>
        </w:rPr>
        <w:t xml:space="preserve"> </w:t>
      </w:r>
      <w:r w:rsidR="00F45DE3" w:rsidRPr="00122E6F">
        <w:rPr>
          <w:sz w:val="28"/>
          <w:szCs w:val="28"/>
        </w:rPr>
        <w:t>Инструментальная музыка Х</w:t>
      </w:r>
      <w:r w:rsidR="00F45DE3" w:rsidRPr="00122E6F">
        <w:rPr>
          <w:sz w:val="28"/>
          <w:szCs w:val="28"/>
          <w:lang w:val="en-US"/>
        </w:rPr>
        <w:t>VIII</w:t>
      </w:r>
      <w:r w:rsidR="00F45DE3" w:rsidRPr="00122E6F">
        <w:rPr>
          <w:sz w:val="28"/>
          <w:szCs w:val="28"/>
        </w:rPr>
        <w:t xml:space="preserve"> века. Понятия «стиль», «классицизм».</w:t>
      </w:r>
    </w:p>
    <w:p w14:paraId="0C4B5BB4" w14:textId="77777777" w:rsidR="00F45DE3" w:rsidRPr="00122E6F" w:rsidRDefault="00B20C0B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Основные принципы  нового  стилевого   направления. Сонатный цикл и симфонический    цикл, их кардинальное отличие от предшествующих жанров и   форм.   Переосмысление   драматургии   формы  произведения. Состав симфонического оркестра. </w:t>
      </w:r>
      <w:r w:rsidR="00124E6F">
        <w:rPr>
          <w:sz w:val="28"/>
          <w:szCs w:val="28"/>
        </w:rPr>
        <w:t xml:space="preserve"> </w:t>
      </w:r>
      <w:proofErr w:type="spellStart"/>
      <w:r w:rsidRPr="00122E6F">
        <w:rPr>
          <w:sz w:val="28"/>
          <w:szCs w:val="28"/>
        </w:rPr>
        <w:t>Мангеймская</w:t>
      </w:r>
      <w:proofErr w:type="spellEnd"/>
      <w:r w:rsidRPr="00122E6F">
        <w:rPr>
          <w:sz w:val="28"/>
          <w:szCs w:val="28"/>
        </w:rPr>
        <w:t xml:space="preserve"> школа.</w:t>
      </w:r>
      <w:r w:rsidR="00124E6F">
        <w:rPr>
          <w:sz w:val="28"/>
          <w:szCs w:val="28"/>
        </w:rPr>
        <w:t xml:space="preserve"> </w:t>
      </w:r>
      <w:r w:rsidR="00F45DE3" w:rsidRPr="00122E6F">
        <w:rPr>
          <w:sz w:val="28"/>
          <w:szCs w:val="28"/>
        </w:rPr>
        <w:t xml:space="preserve">Венский классицизм; композиторы - венские классики. </w:t>
      </w:r>
      <w:r w:rsidRPr="00122E6F">
        <w:rPr>
          <w:sz w:val="28"/>
          <w:szCs w:val="28"/>
        </w:rPr>
        <w:t xml:space="preserve">Великая французская революция. Французские энциклопедисты. </w:t>
      </w:r>
    </w:p>
    <w:p w14:paraId="4209B0A1" w14:textId="77777777" w:rsidR="00B20C0B" w:rsidRPr="00122E6F" w:rsidRDefault="00F45DE3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Музыкальный театр: опера и ее разновидности.  </w:t>
      </w:r>
      <w:r w:rsidR="00B20C0B" w:rsidRPr="00122E6F">
        <w:rPr>
          <w:sz w:val="28"/>
          <w:szCs w:val="28"/>
        </w:rPr>
        <w:t xml:space="preserve">Реформа оперного жанра. Творчество </w:t>
      </w:r>
      <w:proofErr w:type="spellStart"/>
      <w:r w:rsidR="00781024">
        <w:rPr>
          <w:sz w:val="28"/>
          <w:szCs w:val="28"/>
        </w:rPr>
        <w:t>К</w:t>
      </w:r>
      <w:r w:rsidR="00B20C0B" w:rsidRPr="00122E6F">
        <w:rPr>
          <w:sz w:val="28"/>
          <w:szCs w:val="28"/>
        </w:rPr>
        <w:t>.В.Глюка</w:t>
      </w:r>
      <w:proofErr w:type="spellEnd"/>
      <w:r w:rsidR="00B20C0B" w:rsidRPr="00122E6F">
        <w:rPr>
          <w:sz w:val="28"/>
          <w:szCs w:val="28"/>
        </w:rPr>
        <w:t xml:space="preserve">, суть его реформы – драматизация музыкального спектакля. </w:t>
      </w:r>
    </w:p>
    <w:p w14:paraId="08C9D8B9" w14:textId="77777777" w:rsidR="00D84BFC" w:rsidRPr="00AA73EA" w:rsidRDefault="004F4B4E" w:rsidP="00124E6F">
      <w:pPr>
        <w:spacing w:line="276" w:lineRule="auto"/>
        <w:jc w:val="both"/>
        <w:rPr>
          <w:sz w:val="28"/>
          <w:szCs w:val="28"/>
        </w:rPr>
      </w:pPr>
      <w:r w:rsidRPr="00AA73EA">
        <w:rPr>
          <w:i/>
          <w:sz w:val="28"/>
          <w:szCs w:val="28"/>
        </w:rPr>
        <w:t>Прослушивание произведений:</w:t>
      </w:r>
    </w:p>
    <w:p w14:paraId="428BE894" w14:textId="77777777" w:rsidR="00C50143" w:rsidRPr="00122E6F" w:rsidRDefault="00C50143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4F4B4E" w:rsidRPr="00122E6F">
        <w:rPr>
          <w:sz w:val="28"/>
          <w:szCs w:val="28"/>
        </w:rPr>
        <w:t>Дж. Перголези.</w:t>
      </w:r>
      <w:r w:rsidR="00124E6F">
        <w:rPr>
          <w:sz w:val="28"/>
          <w:szCs w:val="28"/>
        </w:rPr>
        <w:t xml:space="preserve"> </w:t>
      </w:r>
      <w:r w:rsidR="00AA211A" w:rsidRPr="00122E6F">
        <w:rPr>
          <w:sz w:val="28"/>
          <w:szCs w:val="28"/>
        </w:rPr>
        <w:t xml:space="preserve">Опера «Служанка- госпожа»: ария Умберто, дуэт Умберто и </w:t>
      </w:r>
      <w:proofErr w:type="spellStart"/>
      <w:r w:rsidR="00AA211A" w:rsidRPr="00122E6F">
        <w:rPr>
          <w:sz w:val="28"/>
          <w:szCs w:val="28"/>
        </w:rPr>
        <w:t>Серпины</w:t>
      </w:r>
      <w:proofErr w:type="spellEnd"/>
      <w:r w:rsidR="00AA211A" w:rsidRPr="00122E6F">
        <w:rPr>
          <w:sz w:val="28"/>
          <w:szCs w:val="28"/>
        </w:rPr>
        <w:t xml:space="preserve">; </w:t>
      </w:r>
    </w:p>
    <w:p w14:paraId="0C665886" w14:textId="77777777" w:rsidR="00AA211A" w:rsidRPr="00122E6F" w:rsidRDefault="00C50143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 – </w:t>
      </w:r>
      <w:r w:rsidR="00AA211A" w:rsidRPr="00122E6F">
        <w:rPr>
          <w:sz w:val="28"/>
          <w:szCs w:val="28"/>
        </w:rPr>
        <w:t>К.В. Глюк. Опера «Орфей и Эвр</w:t>
      </w:r>
      <w:r w:rsidR="00F27DDA">
        <w:rPr>
          <w:sz w:val="28"/>
          <w:szCs w:val="28"/>
        </w:rPr>
        <w:t>и</w:t>
      </w:r>
      <w:r w:rsidR="00AA211A" w:rsidRPr="00122E6F">
        <w:rPr>
          <w:sz w:val="28"/>
          <w:szCs w:val="28"/>
        </w:rPr>
        <w:t>дика</w:t>
      </w:r>
      <w:proofErr w:type="gramStart"/>
      <w:r w:rsidR="00AA211A" w:rsidRPr="00122E6F">
        <w:rPr>
          <w:sz w:val="28"/>
          <w:szCs w:val="28"/>
        </w:rPr>
        <w:t>» :</w:t>
      </w:r>
      <w:r w:rsidR="00F45DE3" w:rsidRPr="00122E6F">
        <w:rPr>
          <w:sz w:val="28"/>
          <w:szCs w:val="28"/>
        </w:rPr>
        <w:t>хор</w:t>
      </w:r>
      <w:proofErr w:type="gramEnd"/>
      <w:r w:rsidR="00F45DE3" w:rsidRPr="00122E6F">
        <w:rPr>
          <w:sz w:val="28"/>
          <w:szCs w:val="28"/>
        </w:rPr>
        <w:t xml:space="preserve"> из 1 д., сцена с фуриями из 2 д.,   ария Орфея «Потерял я Эвридику»</w:t>
      </w:r>
      <w:r w:rsidR="00122E6F" w:rsidRPr="00122E6F">
        <w:rPr>
          <w:sz w:val="28"/>
          <w:szCs w:val="28"/>
        </w:rPr>
        <w:t>.</w:t>
      </w:r>
    </w:p>
    <w:p w14:paraId="4D5ECF97" w14:textId="77777777" w:rsidR="00881DC7" w:rsidRPr="00881DC7" w:rsidRDefault="00AA211A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/>
          <w:i/>
          <w:sz w:val="28"/>
          <w:szCs w:val="28"/>
        </w:rPr>
        <w:t xml:space="preserve">Й. Гайдн. Биография, особенности творчества, характеристика основных произведений. </w:t>
      </w:r>
      <w:r w:rsidRPr="00122E6F">
        <w:rPr>
          <w:sz w:val="28"/>
          <w:szCs w:val="28"/>
        </w:rPr>
        <w:t>Рассказ о жизни, творчестве и о характерных чертах сти</w:t>
      </w:r>
      <w:r w:rsidR="00D84BFC" w:rsidRPr="00122E6F">
        <w:rPr>
          <w:sz w:val="28"/>
          <w:szCs w:val="28"/>
        </w:rPr>
        <w:t xml:space="preserve">ля </w:t>
      </w:r>
      <w:r w:rsidRPr="00122E6F">
        <w:rPr>
          <w:sz w:val="28"/>
          <w:szCs w:val="28"/>
        </w:rPr>
        <w:t xml:space="preserve">Й. Гайдна. </w:t>
      </w:r>
      <w:r w:rsidR="00A15317" w:rsidRPr="00122E6F">
        <w:rPr>
          <w:sz w:val="28"/>
          <w:szCs w:val="28"/>
        </w:rPr>
        <w:t xml:space="preserve">Вена – «музыкальный  перекресток» Европы.  Судьба придворного  музыканта.   Поездка  в  Англию. </w:t>
      </w:r>
      <w:r w:rsidR="00BA6DE7" w:rsidRPr="00881DC7">
        <w:rPr>
          <w:sz w:val="28"/>
          <w:szCs w:val="28"/>
        </w:rPr>
        <w:t xml:space="preserve">Ознакомление со спецификой строения сонатно-симфонического цикла на примере симфонии Ми-бемоль мажор (1 часть – сонатная форма, 2 часть - двойные вариации, 3 часть - менуэт, финал). </w:t>
      </w:r>
      <w:r w:rsidR="00881DC7" w:rsidRPr="00881DC7">
        <w:rPr>
          <w:sz w:val="28"/>
          <w:szCs w:val="28"/>
        </w:rPr>
        <w:t xml:space="preserve">Определение границ частей симфонии, их функции (тоника, субдоминанта, доминанта, тональность второй ступени и др.).  </w:t>
      </w:r>
    </w:p>
    <w:p w14:paraId="494EB590" w14:textId="77777777" w:rsidR="00BA6DE7" w:rsidRPr="00881DC7" w:rsidRDefault="00BA6DE7" w:rsidP="00124E6F">
      <w:pPr>
        <w:spacing w:line="276" w:lineRule="auto"/>
        <w:jc w:val="both"/>
        <w:rPr>
          <w:sz w:val="28"/>
          <w:szCs w:val="28"/>
        </w:rPr>
      </w:pPr>
      <w:r w:rsidRPr="00881DC7">
        <w:rPr>
          <w:sz w:val="28"/>
          <w:szCs w:val="28"/>
        </w:rPr>
        <w:t xml:space="preserve">Эволюция клавирной музыки. Строение классической сонаты.   Подробный разбор строения и тонального </w:t>
      </w:r>
      <w:r w:rsidR="00881DC7">
        <w:rPr>
          <w:sz w:val="28"/>
          <w:szCs w:val="28"/>
        </w:rPr>
        <w:t xml:space="preserve"> п</w:t>
      </w:r>
      <w:r w:rsidRPr="00881DC7">
        <w:rPr>
          <w:sz w:val="28"/>
          <w:szCs w:val="28"/>
        </w:rPr>
        <w:t>лана</w:t>
      </w:r>
      <w:r w:rsidR="00124E6F">
        <w:rPr>
          <w:sz w:val="28"/>
          <w:szCs w:val="28"/>
        </w:rPr>
        <w:t xml:space="preserve"> </w:t>
      </w:r>
      <w:r w:rsidRPr="00881DC7">
        <w:rPr>
          <w:sz w:val="28"/>
          <w:szCs w:val="28"/>
        </w:rPr>
        <w:t>сонатной формы</w:t>
      </w:r>
      <w:r w:rsidR="00881DC7">
        <w:rPr>
          <w:sz w:val="28"/>
          <w:szCs w:val="28"/>
        </w:rPr>
        <w:t>.</w:t>
      </w:r>
    </w:p>
    <w:p w14:paraId="6B9829C1" w14:textId="77777777" w:rsidR="00AA211A" w:rsidRPr="00AA73EA" w:rsidRDefault="004F4B4E" w:rsidP="00124E6F">
      <w:pPr>
        <w:spacing w:line="276" w:lineRule="auto"/>
        <w:jc w:val="both"/>
        <w:rPr>
          <w:sz w:val="28"/>
          <w:szCs w:val="28"/>
        </w:rPr>
      </w:pPr>
      <w:r w:rsidRPr="00AA73EA">
        <w:rPr>
          <w:i/>
          <w:sz w:val="28"/>
          <w:szCs w:val="28"/>
        </w:rPr>
        <w:t>Прослушивание произведений:</w:t>
      </w:r>
    </w:p>
    <w:p w14:paraId="4786C627" w14:textId="77777777" w:rsidR="00506C81" w:rsidRPr="00AA73EA" w:rsidRDefault="00C50143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</w:t>
      </w:r>
      <w:r w:rsidR="00AA211A" w:rsidRPr="00AA73EA">
        <w:rPr>
          <w:sz w:val="28"/>
          <w:szCs w:val="28"/>
        </w:rPr>
        <w:t xml:space="preserve">Соната Ре-мажор. </w:t>
      </w:r>
    </w:p>
    <w:p w14:paraId="186C9585" w14:textId="77777777" w:rsidR="00AA211A" w:rsidRPr="00122E6F" w:rsidRDefault="00506C81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AA211A" w:rsidRPr="00122E6F">
        <w:rPr>
          <w:sz w:val="28"/>
          <w:szCs w:val="28"/>
        </w:rPr>
        <w:t xml:space="preserve">Симфония №103 Ми бемоль-мажор с тремоло литавр. </w:t>
      </w:r>
    </w:p>
    <w:p w14:paraId="18B0D082" w14:textId="77777777" w:rsidR="00A15317" w:rsidRPr="00881DC7" w:rsidRDefault="00A15317" w:rsidP="00124E6F">
      <w:pPr>
        <w:spacing w:line="276" w:lineRule="auto"/>
        <w:jc w:val="both"/>
        <w:rPr>
          <w:i/>
          <w:sz w:val="28"/>
          <w:szCs w:val="28"/>
        </w:rPr>
      </w:pPr>
      <w:r w:rsidRPr="00881DC7">
        <w:rPr>
          <w:i/>
          <w:sz w:val="28"/>
          <w:szCs w:val="28"/>
        </w:rPr>
        <w:t>Для ознакомления</w:t>
      </w:r>
    </w:p>
    <w:p w14:paraId="523BBFC0" w14:textId="77777777" w:rsidR="00A15317" w:rsidRPr="00122E6F" w:rsidRDefault="00A15317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«Прощальная» симфония, финал.</w:t>
      </w:r>
    </w:p>
    <w:p w14:paraId="59380F40" w14:textId="77777777" w:rsidR="003040F1" w:rsidRPr="003040F1" w:rsidRDefault="00AA211A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C80538">
        <w:rPr>
          <w:b/>
          <w:bCs/>
          <w:i/>
          <w:iCs/>
          <w:sz w:val="28"/>
          <w:szCs w:val="28"/>
        </w:rPr>
        <w:t xml:space="preserve">В.А.Моцарт. Биография, особенности стиля музыки композитора. </w:t>
      </w:r>
      <w:r w:rsidR="00A15317" w:rsidRPr="00C80538">
        <w:rPr>
          <w:sz w:val="28"/>
          <w:szCs w:val="28"/>
        </w:rPr>
        <w:t>Жизненный и творческий путь. «Чудо-ребенок», поездка в Италию, трудности  устройства,  разрыв с зальцбургским архиепископом. Венский период жизни и творчества.</w:t>
      </w:r>
      <w:r w:rsidR="00124E6F">
        <w:rPr>
          <w:sz w:val="28"/>
          <w:szCs w:val="28"/>
        </w:rPr>
        <w:t xml:space="preserve"> </w:t>
      </w:r>
      <w:r w:rsidRPr="00C80538">
        <w:rPr>
          <w:sz w:val="28"/>
          <w:szCs w:val="28"/>
        </w:rPr>
        <w:t>Основные сочинения. Знакомство</w:t>
      </w:r>
      <w:r w:rsidR="00A24E08" w:rsidRPr="00C80538">
        <w:rPr>
          <w:sz w:val="28"/>
          <w:szCs w:val="28"/>
        </w:rPr>
        <w:t xml:space="preserve"> с произведениями разных жанров.</w:t>
      </w:r>
      <w:r w:rsidR="00124E6F">
        <w:rPr>
          <w:sz w:val="28"/>
          <w:szCs w:val="28"/>
        </w:rPr>
        <w:t xml:space="preserve"> </w:t>
      </w:r>
      <w:r w:rsidR="003040F1" w:rsidRPr="00C80538">
        <w:rPr>
          <w:sz w:val="28"/>
          <w:szCs w:val="28"/>
        </w:rPr>
        <w:t xml:space="preserve">Опера: история возникновения и </w:t>
      </w:r>
      <w:r w:rsidR="003040F1" w:rsidRPr="00C80538">
        <w:rPr>
          <w:sz w:val="28"/>
          <w:szCs w:val="28"/>
        </w:rPr>
        <w:lastRenderedPageBreak/>
        <w:t xml:space="preserve">становления оперы (повторение материала).  Жанры  опер  Моцарта.    Опера  «Свадьба  Фигаро» - сравнение с первоисточником Бомарше. Функция  увертюры.   Сольные характеристики   главных   героев.    </w:t>
      </w:r>
      <w:r w:rsidR="00C80538" w:rsidRPr="00C80538">
        <w:rPr>
          <w:sz w:val="28"/>
          <w:szCs w:val="28"/>
        </w:rPr>
        <w:t xml:space="preserve">Симфоническое творчество. Повторение: «Становление сонатно-симфонического цикла».  Лирико </w:t>
      </w:r>
      <w:proofErr w:type="gramStart"/>
      <w:r w:rsidR="00C80538" w:rsidRPr="00C80538">
        <w:rPr>
          <w:sz w:val="28"/>
          <w:szCs w:val="28"/>
        </w:rPr>
        <w:t>-  драматический</w:t>
      </w:r>
      <w:proofErr w:type="gramEnd"/>
      <w:r w:rsidR="00C80538" w:rsidRPr="00C80538">
        <w:rPr>
          <w:sz w:val="28"/>
          <w:szCs w:val="28"/>
        </w:rPr>
        <w:t xml:space="preserve">   характер  симфонии   соль- минор.</w:t>
      </w:r>
    </w:p>
    <w:p w14:paraId="56ADF6AC" w14:textId="77777777" w:rsidR="00A96795" w:rsidRPr="00881DC7" w:rsidRDefault="00A96795" w:rsidP="00124E6F">
      <w:pPr>
        <w:spacing w:line="276" w:lineRule="auto"/>
        <w:ind w:firstLine="680"/>
        <w:jc w:val="both"/>
        <w:rPr>
          <w:i/>
          <w:sz w:val="28"/>
          <w:szCs w:val="28"/>
        </w:rPr>
      </w:pPr>
      <w:r w:rsidRPr="00881DC7">
        <w:rPr>
          <w:i/>
          <w:sz w:val="28"/>
          <w:szCs w:val="28"/>
        </w:rPr>
        <w:t>Прослушивание произведений</w:t>
      </w:r>
      <w:r w:rsidR="00A04279" w:rsidRPr="00881DC7">
        <w:rPr>
          <w:i/>
          <w:sz w:val="28"/>
          <w:szCs w:val="28"/>
        </w:rPr>
        <w:t>:</w:t>
      </w:r>
    </w:p>
    <w:p w14:paraId="6ADCF7F4" w14:textId="77777777" w:rsidR="00A24E08" w:rsidRPr="00AA73EA" w:rsidRDefault="00506C81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>–</w:t>
      </w:r>
      <w:r w:rsidR="00A24E08" w:rsidRPr="00AA73EA">
        <w:rPr>
          <w:sz w:val="28"/>
          <w:szCs w:val="28"/>
        </w:rPr>
        <w:t>Реквием (фрагменты);</w:t>
      </w:r>
    </w:p>
    <w:p w14:paraId="3A2132D1" w14:textId="77777777" w:rsidR="00A24E08" w:rsidRPr="00122E6F" w:rsidRDefault="00A24E08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</w:t>
      </w:r>
      <w:r w:rsidRPr="00AA73EA">
        <w:rPr>
          <w:sz w:val="28"/>
          <w:szCs w:val="28"/>
        </w:rPr>
        <w:t>К</w:t>
      </w:r>
      <w:r w:rsidR="00AA211A" w:rsidRPr="00AA73EA">
        <w:rPr>
          <w:sz w:val="28"/>
          <w:szCs w:val="28"/>
        </w:rPr>
        <w:t xml:space="preserve">онцерт для </w:t>
      </w:r>
      <w:proofErr w:type="spellStart"/>
      <w:r w:rsidR="00AA211A" w:rsidRPr="00AA73EA">
        <w:rPr>
          <w:sz w:val="28"/>
          <w:szCs w:val="28"/>
        </w:rPr>
        <w:t>фп</w:t>
      </w:r>
      <w:proofErr w:type="spellEnd"/>
      <w:r w:rsidR="00AA211A" w:rsidRPr="00AA73EA">
        <w:rPr>
          <w:sz w:val="28"/>
          <w:szCs w:val="28"/>
        </w:rPr>
        <w:t>. С оркестром №20 ре</w:t>
      </w:r>
      <w:r w:rsidR="00AA211A" w:rsidRPr="00122E6F">
        <w:rPr>
          <w:sz w:val="28"/>
          <w:szCs w:val="28"/>
        </w:rPr>
        <w:t>-м</w:t>
      </w:r>
      <w:r w:rsidRPr="00122E6F">
        <w:rPr>
          <w:sz w:val="28"/>
          <w:szCs w:val="28"/>
        </w:rPr>
        <w:t>инор (фрагмент 1 части);</w:t>
      </w:r>
    </w:p>
    <w:p w14:paraId="26A75A6A" w14:textId="77777777" w:rsidR="00AA211A" w:rsidRPr="00122E6F" w:rsidRDefault="00C80538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>–</w:t>
      </w:r>
      <w:r w:rsidR="00A24E08" w:rsidRPr="00122E6F">
        <w:rPr>
          <w:sz w:val="28"/>
          <w:szCs w:val="28"/>
        </w:rPr>
        <w:t>С</w:t>
      </w:r>
      <w:r>
        <w:rPr>
          <w:sz w:val="28"/>
          <w:szCs w:val="28"/>
        </w:rPr>
        <w:t>оната №11 Ля-мажор;</w:t>
      </w:r>
    </w:p>
    <w:p w14:paraId="7D4449DA" w14:textId="77777777" w:rsidR="00506C81" w:rsidRPr="00122E6F" w:rsidRDefault="00C80538" w:rsidP="00124E6F">
      <w:pPr>
        <w:spacing w:line="276" w:lineRule="auto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>–</w:t>
      </w:r>
      <w:r w:rsidR="00506C81" w:rsidRPr="00AA73EA">
        <w:rPr>
          <w:sz w:val="28"/>
          <w:szCs w:val="28"/>
        </w:rPr>
        <w:t>Опера  «Свадьба Фигаро»: увертюра,</w:t>
      </w:r>
      <w:r w:rsidR="00506C81" w:rsidRPr="00122E6F">
        <w:rPr>
          <w:sz w:val="28"/>
          <w:szCs w:val="28"/>
        </w:rPr>
        <w:t xml:space="preserve"> Ария Фигаро, две арии </w:t>
      </w:r>
      <w:proofErr w:type="spellStart"/>
      <w:r w:rsidR="00506C81" w:rsidRPr="00122E6F">
        <w:rPr>
          <w:sz w:val="28"/>
          <w:szCs w:val="28"/>
        </w:rPr>
        <w:t>Керубино</w:t>
      </w:r>
      <w:proofErr w:type="spellEnd"/>
      <w:r w:rsidR="00506C81" w:rsidRPr="00122E6F">
        <w:rPr>
          <w:sz w:val="28"/>
          <w:szCs w:val="28"/>
        </w:rPr>
        <w:t>, ария Сю</w:t>
      </w:r>
      <w:r>
        <w:rPr>
          <w:sz w:val="28"/>
          <w:szCs w:val="28"/>
        </w:rPr>
        <w:t>занны (по выбору преподавателя);</w:t>
      </w:r>
    </w:p>
    <w:p w14:paraId="3FD23CFC" w14:textId="77777777" w:rsidR="00AA211A" w:rsidRPr="00AA73EA" w:rsidRDefault="00A24E08" w:rsidP="00124E6F">
      <w:pPr>
        <w:spacing w:line="276" w:lineRule="auto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      – </w:t>
      </w:r>
      <w:r w:rsidR="00AA211A" w:rsidRPr="00AA73EA">
        <w:rPr>
          <w:sz w:val="28"/>
          <w:szCs w:val="28"/>
        </w:rPr>
        <w:t>Симфония №4</w:t>
      </w:r>
      <w:r w:rsidRPr="00AA73EA">
        <w:rPr>
          <w:sz w:val="28"/>
          <w:szCs w:val="28"/>
        </w:rPr>
        <w:t>0 Соль-минор.</w:t>
      </w:r>
    </w:p>
    <w:p w14:paraId="7F7A7512" w14:textId="77777777" w:rsidR="00A15317" w:rsidRPr="00AA73EA" w:rsidRDefault="00A15317" w:rsidP="00124E6F">
      <w:pPr>
        <w:spacing w:line="276" w:lineRule="auto"/>
        <w:jc w:val="both"/>
        <w:rPr>
          <w:i/>
          <w:sz w:val="28"/>
          <w:szCs w:val="28"/>
        </w:rPr>
      </w:pPr>
      <w:r w:rsidRPr="00AA73EA">
        <w:rPr>
          <w:i/>
          <w:sz w:val="28"/>
          <w:szCs w:val="28"/>
        </w:rPr>
        <w:t>Для ознакомления</w:t>
      </w:r>
    </w:p>
    <w:p w14:paraId="17EA3877" w14:textId="77777777" w:rsidR="00A15317" w:rsidRPr="00AA73EA" w:rsidRDefault="00A15317" w:rsidP="00124E6F">
      <w:pPr>
        <w:spacing w:line="276" w:lineRule="auto"/>
        <w:jc w:val="both"/>
        <w:rPr>
          <w:sz w:val="28"/>
          <w:szCs w:val="28"/>
        </w:rPr>
      </w:pPr>
      <w:r w:rsidRPr="00AA73EA">
        <w:rPr>
          <w:sz w:val="28"/>
          <w:szCs w:val="28"/>
        </w:rPr>
        <w:t>Увертюры к операм «Дон Жуан», «Волшебная флейта»,</w:t>
      </w:r>
    </w:p>
    <w:p w14:paraId="0F84E9B3" w14:textId="77777777" w:rsidR="00185A6B" w:rsidRDefault="00AA211A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/>
          <w:bCs/>
          <w:i/>
          <w:iCs/>
          <w:sz w:val="28"/>
          <w:szCs w:val="28"/>
        </w:rPr>
        <w:t xml:space="preserve">Людвиг </w:t>
      </w:r>
      <w:proofErr w:type="spellStart"/>
      <w:r w:rsidRPr="00122E6F">
        <w:rPr>
          <w:b/>
          <w:bCs/>
          <w:i/>
          <w:iCs/>
          <w:sz w:val="28"/>
          <w:szCs w:val="28"/>
        </w:rPr>
        <w:t>ван</w:t>
      </w:r>
      <w:proofErr w:type="spellEnd"/>
      <w:r w:rsidRPr="00122E6F">
        <w:rPr>
          <w:b/>
          <w:bCs/>
          <w:i/>
          <w:iCs/>
          <w:sz w:val="28"/>
          <w:szCs w:val="28"/>
        </w:rPr>
        <w:t xml:space="preserve"> Бетховен. Биография,  характеристика творчества и особенности стиля музыки композитора. </w:t>
      </w:r>
      <w:r w:rsidR="00BA16AE" w:rsidRPr="00122E6F">
        <w:rPr>
          <w:sz w:val="28"/>
          <w:szCs w:val="28"/>
        </w:rPr>
        <w:t xml:space="preserve">Юность  в  Бонне.  Влияние  идей Великой французской буржуазной революции на мировоззрение и творчество Л. Ван Бетховена. Жизнь в Вене. Трагедия жизни – глухота. </w:t>
      </w:r>
    </w:p>
    <w:p w14:paraId="790641E7" w14:textId="77777777" w:rsidR="00185A6B" w:rsidRPr="00185A6B" w:rsidRDefault="00185A6B" w:rsidP="00124E6F">
      <w:pPr>
        <w:spacing w:line="276" w:lineRule="auto"/>
        <w:rPr>
          <w:sz w:val="28"/>
          <w:szCs w:val="28"/>
        </w:rPr>
      </w:pPr>
      <w:r w:rsidRPr="00185A6B">
        <w:rPr>
          <w:sz w:val="28"/>
          <w:szCs w:val="28"/>
        </w:rPr>
        <w:t>Основные жанры творчества. Повторение: «Сонатная форма, ее структура и правила построения».  Фортепианные сонаты, новый стиль пианизма. «Патетическая» соната.</w:t>
      </w:r>
    </w:p>
    <w:p w14:paraId="001B3EDF" w14:textId="77777777" w:rsidR="00185A6B" w:rsidRPr="00185A6B" w:rsidRDefault="00185A6B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85A6B">
        <w:rPr>
          <w:sz w:val="28"/>
          <w:szCs w:val="28"/>
        </w:rPr>
        <w:t xml:space="preserve">Принципы </w:t>
      </w:r>
      <w:proofErr w:type="spellStart"/>
      <w:r w:rsidRPr="00185A6B">
        <w:rPr>
          <w:sz w:val="28"/>
          <w:szCs w:val="28"/>
        </w:rPr>
        <w:t>монотематизма</w:t>
      </w:r>
      <w:proofErr w:type="spellEnd"/>
      <w:r w:rsidRPr="00185A6B">
        <w:rPr>
          <w:sz w:val="28"/>
          <w:szCs w:val="28"/>
        </w:rPr>
        <w:t xml:space="preserve"> в Симфонии №5 до-минор. Изменение жанра в структуре симфонического цикла - замена менуэта на скерцо. Программный симфонизм, театральная музыка  к драме И.В.Гете «Эгмонт».  </w:t>
      </w:r>
    </w:p>
    <w:p w14:paraId="30479F8B" w14:textId="77777777" w:rsidR="00A24E08" w:rsidRPr="00AA73EA" w:rsidRDefault="00A24E08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i/>
          <w:sz w:val="28"/>
          <w:szCs w:val="28"/>
        </w:rPr>
        <w:t xml:space="preserve">         Прослушивание произведений:</w:t>
      </w:r>
    </w:p>
    <w:p w14:paraId="46C0699E" w14:textId="77777777" w:rsidR="00BC66A1" w:rsidRPr="00AA73EA" w:rsidRDefault="00BC66A1" w:rsidP="00124E6F">
      <w:pPr>
        <w:spacing w:line="276" w:lineRule="auto"/>
        <w:ind w:left="70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</w:t>
      </w:r>
      <w:r w:rsidR="00AA211A" w:rsidRPr="00AA73EA">
        <w:rPr>
          <w:sz w:val="28"/>
          <w:szCs w:val="28"/>
        </w:rPr>
        <w:t>Соната №14 до#-мино</w:t>
      </w:r>
      <w:r w:rsidRPr="00AA73EA">
        <w:rPr>
          <w:sz w:val="28"/>
          <w:szCs w:val="28"/>
        </w:rPr>
        <w:t>р «Лунная» (1 часть);</w:t>
      </w:r>
    </w:p>
    <w:p w14:paraId="5EA0BD9F" w14:textId="77777777" w:rsidR="00AA211A" w:rsidRPr="00AA73EA" w:rsidRDefault="00BC66A1" w:rsidP="00124E6F">
      <w:pPr>
        <w:spacing w:line="276" w:lineRule="auto"/>
        <w:ind w:left="70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</w:t>
      </w:r>
      <w:r w:rsidR="00AA211A" w:rsidRPr="00AA73EA">
        <w:rPr>
          <w:sz w:val="28"/>
          <w:szCs w:val="28"/>
        </w:rPr>
        <w:t xml:space="preserve">Соната </w:t>
      </w:r>
      <w:r w:rsidR="00185A6B">
        <w:rPr>
          <w:sz w:val="28"/>
          <w:szCs w:val="28"/>
        </w:rPr>
        <w:t>№8 до-минор «Патетическая»;</w:t>
      </w:r>
    </w:p>
    <w:p w14:paraId="579753D4" w14:textId="77777777" w:rsidR="00AA211A" w:rsidRDefault="00185A6B" w:rsidP="00124E6F">
      <w:pPr>
        <w:spacing w:line="276" w:lineRule="auto"/>
        <w:ind w:firstLine="680"/>
        <w:rPr>
          <w:sz w:val="28"/>
          <w:szCs w:val="28"/>
        </w:rPr>
      </w:pPr>
      <w:r>
        <w:rPr>
          <w:bCs/>
          <w:sz w:val="28"/>
          <w:szCs w:val="28"/>
        </w:rPr>
        <w:t xml:space="preserve">– </w:t>
      </w:r>
      <w:r w:rsidR="00BC66A1" w:rsidRPr="00AA73EA">
        <w:rPr>
          <w:sz w:val="28"/>
          <w:szCs w:val="28"/>
        </w:rPr>
        <w:t>У</w:t>
      </w:r>
      <w:r w:rsidR="00AA211A" w:rsidRPr="00AA73EA">
        <w:rPr>
          <w:sz w:val="28"/>
          <w:szCs w:val="28"/>
        </w:rPr>
        <w:t>верт</w:t>
      </w:r>
      <w:r w:rsidR="00BC66A1" w:rsidRPr="00AA73EA">
        <w:rPr>
          <w:sz w:val="28"/>
          <w:szCs w:val="28"/>
        </w:rPr>
        <w:t>юра из му</w:t>
      </w:r>
      <w:r>
        <w:rPr>
          <w:sz w:val="28"/>
          <w:szCs w:val="28"/>
        </w:rPr>
        <w:t>зыки к трагедии И.Гете «Эгмонт»;</w:t>
      </w:r>
    </w:p>
    <w:p w14:paraId="6377C866" w14:textId="77777777" w:rsidR="00185A6B" w:rsidRPr="00185A6B" w:rsidRDefault="00185A6B" w:rsidP="00124E6F">
      <w:pPr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– </w:t>
      </w:r>
      <w:r w:rsidRPr="00185A6B">
        <w:rPr>
          <w:sz w:val="28"/>
          <w:szCs w:val="28"/>
        </w:rPr>
        <w:t>Симфония  №5  до-минор (все части).</w:t>
      </w:r>
    </w:p>
    <w:p w14:paraId="054FEFD6" w14:textId="77777777" w:rsidR="003040F1" w:rsidRPr="003040F1" w:rsidRDefault="00185A6B" w:rsidP="00124E6F">
      <w:pPr>
        <w:spacing w:line="276" w:lineRule="auto"/>
        <w:jc w:val="both"/>
        <w:rPr>
          <w:i/>
          <w:sz w:val="28"/>
          <w:szCs w:val="28"/>
        </w:rPr>
      </w:pPr>
      <w:r w:rsidRPr="003040F1">
        <w:rPr>
          <w:i/>
          <w:sz w:val="28"/>
          <w:szCs w:val="28"/>
        </w:rPr>
        <w:t>Для ознакомления</w:t>
      </w:r>
    </w:p>
    <w:p w14:paraId="66B0A51B" w14:textId="77777777" w:rsidR="003040F1" w:rsidRDefault="003040F1" w:rsidP="00124E6F">
      <w:pPr>
        <w:spacing w:line="276" w:lineRule="auto"/>
        <w:jc w:val="both"/>
        <w:rPr>
          <w:i/>
          <w:sz w:val="28"/>
          <w:szCs w:val="28"/>
        </w:rPr>
      </w:pPr>
      <w:r w:rsidRPr="00AA73EA">
        <w:rPr>
          <w:sz w:val="28"/>
          <w:szCs w:val="28"/>
        </w:rPr>
        <w:t>Соната  №23 Фа-минор «Аппасс</w:t>
      </w:r>
      <w:r>
        <w:rPr>
          <w:sz w:val="28"/>
          <w:szCs w:val="28"/>
        </w:rPr>
        <w:t>ионата»,</w:t>
      </w:r>
    </w:p>
    <w:p w14:paraId="21BAD7C6" w14:textId="77777777" w:rsidR="003040F1" w:rsidRPr="003040F1" w:rsidRDefault="003040F1" w:rsidP="00124E6F">
      <w:pPr>
        <w:spacing w:line="276" w:lineRule="auto"/>
        <w:jc w:val="both"/>
        <w:rPr>
          <w:i/>
          <w:sz w:val="28"/>
          <w:szCs w:val="28"/>
        </w:rPr>
      </w:pPr>
      <w:r w:rsidRPr="00AA73EA">
        <w:rPr>
          <w:sz w:val="28"/>
          <w:szCs w:val="28"/>
        </w:rPr>
        <w:t xml:space="preserve">Соната  </w:t>
      </w:r>
      <w:r>
        <w:rPr>
          <w:sz w:val="28"/>
          <w:szCs w:val="28"/>
        </w:rPr>
        <w:t>№17 Ре-минор,</w:t>
      </w:r>
    </w:p>
    <w:p w14:paraId="17F48E0A" w14:textId="77777777" w:rsidR="00185A6B" w:rsidRDefault="00185A6B" w:rsidP="00124E6F">
      <w:pPr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>Симфония №6 (3часть),</w:t>
      </w:r>
    </w:p>
    <w:p w14:paraId="1BF9D792" w14:textId="77777777" w:rsidR="00BC66A1" w:rsidRDefault="00AA211A" w:rsidP="00124E6F">
      <w:pPr>
        <w:spacing w:line="276" w:lineRule="auto"/>
        <w:jc w:val="both"/>
        <w:rPr>
          <w:sz w:val="28"/>
          <w:szCs w:val="28"/>
        </w:rPr>
      </w:pPr>
      <w:r w:rsidRPr="00185A6B">
        <w:rPr>
          <w:sz w:val="28"/>
          <w:szCs w:val="28"/>
        </w:rPr>
        <w:t>С</w:t>
      </w:r>
      <w:r w:rsidR="00BA16AE" w:rsidRPr="00185A6B">
        <w:rPr>
          <w:sz w:val="28"/>
          <w:szCs w:val="28"/>
        </w:rPr>
        <w:t>имфония №9 ре-минор (обзорно).</w:t>
      </w:r>
    </w:p>
    <w:p w14:paraId="5ACFCFE2" w14:textId="77777777" w:rsidR="00C80538" w:rsidRPr="00185A6B" w:rsidRDefault="00C80538" w:rsidP="00124E6F">
      <w:pPr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Резервный урок.</w:t>
      </w:r>
    </w:p>
    <w:p w14:paraId="7166F4C1" w14:textId="77777777" w:rsidR="0005657A" w:rsidRPr="00122E6F" w:rsidRDefault="00AA211A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/>
          <w:bCs/>
          <w:i/>
          <w:iCs/>
          <w:sz w:val="28"/>
          <w:szCs w:val="28"/>
        </w:rPr>
        <w:t xml:space="preserve">Художественное направление «Романтизм». </w:t>
      </w:r>
      <w:r w:rsidRPr="00122E6F">
        <w:rPr>
          <w:sz w:val="28"/>
          <w:szCs w:val="28"/>
        </w:rPr>
        <w:t xml:space="preserve">Романтизм в литературе, искусстве. </w:t>
      </w:r>
      <w:r w:rsidR="0005657A" w:rsidRPr="00122E6F">
        <w:rPr>
          <w:sz w:val="28"/>
          <w:szCs w:val="28"/>
        </w:rPr>
        <w:t xml:space="preserve">Новая тематика, новые сюжеты – природа, </w:t>
      </w:r>
      <w:proofErr w:type="gramStart"/>
      <w:r w:rsidR="0005657A" w:rsidRPr="00122E6F">
        <w:rPr>
          <w:sz w:val="28"/>
          <w:szCs w:val="28"/>
        </w:rPr>
        <w:t>фантастика,  история</w:t>
      </w:r>
      <w:proofErr w:type="gramEnd"/>
      <w:r w:rsidR="0005657A" w:rsidRPr="00122E6F">
        <w:rPr>
          <w:sz w:val="28"/>
          <w:szCs w:val="28"/>
        </w:rPr>
        <w:t>, лирика, тема одиночества, романтический герой. Новые жанры – фортепианная и вокальная миниатюра, циклы песен, пьес.</w:t>
      </w:r>
    </w:p>
    <w:p w14:paraId="15C88049" w14:textId="77777777" w:rsidR="00A96795" w:rsidRPr="00122E6F" w:rsidRDefault="0005657A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sz w:val="28"/>
          <w:szCs w:val="28"/>
        </w:rPr>
        <w:lastRenderedPageBreak/>
        <w:t>Романтизм в музыке: м</w:t>
      </w:r>
      <w:r w:rsidR="00AA211A" w:rsidRPr="00122E6F">
        <w:rPr>
          <w:sz w:val="28"/>
          <w:szCs w:val="28"/>
        </w:rPr>
        <w:t xml:space="preserve">узыкальные жанры – песня и баллада, вокальный цикл, фортепианная миниатюра, пьесы – танцы, симфоническая поэма. </w:t>
      </w:r>
    </w:p>
    <w:p w14:paraId="47EE20D9" w14:textId="77777777" w:rsidR="00BC66A1" w:rsidRPr="00122E6F" w:rsidRDefault="004F4B4E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i/>
          <w:sz w:val="28"/>
          <w:szCs w:val="28"/>
        </w:rPr>
        <w:t>Прослушивание произведений:</w:t>
      </w:r>
    </w:p>
    <w:p w14:paraId="156F04BE" w14:textId="77777777" w:rsidR="007A6795" w:rsidRPr="00122E6F" w:rsidRDefault="00BC66A1" w:rsidP="00F27DDA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AA211A" w:rsidRPr="00122E6F">
        <w:rPr>
          <w:sz w:val="28"/>
          <w:szCs w:val="28"/>
        </w:rPr>
        <w:t xml:space="preserve">Ф.Мендельсон «Песни без слов» №30, </w:t>
      </w:r>
      <w:r w:rsidR="007A6795" w:rsidRPr="00122E6F">
        <w:rPr>
          <w:sz w:val="28"/>
          <w:szCs w:val="28"/>
        </w:rPr>
        <w:t>Концерт для скрипки с оркестром, 1 часть.</w:t>
      </w:r>
    </w:p>
    <w:p w14:paraId="5F15B3AE" w14:textId="77777777" w:rsidR="00BC66A1" w:rsidRPr="00122E6F" w:rsidRDefault="00BC66A1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AA211A" w:rsidRPr="00122E6F">
        <w:rPr>
          <w:sz w:val="28"/>
          <w:szCs w:val="28"/>
        </w:rPr>
        <w:t xml:space="preserve">Р.Шуман «Карнавал» - «Шопен», «Детские сцены» - «Грезы»; </w:t>
      </w:r>
    </w:p>
    <w:p w14:paraId="5E9AFF10" w14:textId="77777777" w:rsidR="00BC66A1" w:rsidRPr="00122E6F" w:rsidRDefault="00BC66A1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AA211A" w:rsidRPr="00122E6F">
        <w:rPr>
          <w:sz w:val="28"/>
          <w:szCs w:val="28"/>
        </w:rPr>
        <w:t xml:space="preserve">Ф.Лист Этюд «Мазепа»; </w:t>
      </w:r>
    </w:p>
    <w:p w14:paraId="7B37F561" w14:textId="77777777" w:rsidR="00AA211A" w:rsidRPr="00122E6F" w:rsidRDefault="00BC66A1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AA211A" w:rsidRPr="00122E6F">
        <w:rPr>
          <w:sz w:val="28"/>
          <w:szCs w:val="28"/>
        </w:rPr>
        <w:t>А.Дворжак. Симфония №9 «Из нового света».</w:t>
      </w:r>
    </w:p>
    <w:p w14:paraId="2CCD9203" w14:textId="77777777" w:rsidR="00881DC7" w:rsidRPr="00122E6F" w:rsidRDefault="00AA211A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b/>
          <w:bCs/>
          <w:i/>
          <w:iCs/>
          <w:sz w:val="28"/>
          <w:szCs w:val="28"/>
        </w:rPr>
        <w:tab/>
        <w:t>Ф.Шуберт. Биография, характерные черты стиля.</w:t>
      </w:r>
      <w:r w:rsidRPr="00122E6F">
        <w:rPr>
          <w:sz w:val="28"/>
          <w:szCs w:val="28"/>
        </w:rPr>
        <w:t xml:space="preserve"> Основные сочинения. </w:t>
      </w:r>
      <w:r w:rsidR="0005657A" w:rsidRPr="00122E6F">
        <w:rPr>
          <w:sz w:val="28"/>
          <w:szCs w:val="28"/>
        </w:rPr>
        <w:t>Возрастание значимости вокальной миниатюры в творчестве композиторов- романтиков. Песни, баллады и вокальные циклы Шуберта, новаторство в соотношении мелодии и сопровождения, внимание к поэтическому  тексту,  варьированные  куплеты,  сквозное  строение.  Новые фортепианные  жанры –  экспромты,   музыкальные   моменты.</w:t>
      </w:r>
      <w:r w:rsidR="00124E6F">
        <w:rPr>
          <w:sz w:val="28"/>
          <w:szCs w:val="28"/>
        </w:rPr>
        <w:t xml:space="preserve"> </w:t>
      </w:r>
      <w:r w:rsidR="00881DC7" w:rsidRPr="00122E6F">
        <w:rPr>
          <w:sz w:val="28"/>
          <w:szCs w:val="28"/>
        </w:rPr>
        <w:t>Симфоническое творчество. Новая трактовка симфонического цикла, специфика  песенного</w:t>
      </w:r>
      <w:r w:rsidR="00124E6F">
        <w:rPr>
          <w:sz w:val="28"/>
          <w:szCs w:val="28"/>
        </w:rPr>
        <w:t xml:space="preserve"> </w:t>
      </w:r>
      <w:proofErr w:type="spellStart"/>
      <w:r w:rsidR="00881DC7" w:rsidRPr="00122E6F">
        <w:rPr>
          <w:sz w:val="28"/>
          <w:szCs w:val="28"/>
        </w:rPr>
        <w:t>тематизма</w:t>
      </w:r>
      <w:proofErr w:type="spellEnd"/>
      <w:r w:rsidR="00881DC7" w:rsidRPr="00122E6F">
        <w:rPr>
          <w:sz w:val="28"/>
          <w:szCs w:val="28"/>
        </w:rPr>
        <w:t xml:space="preserve">  в  симфонической  музыке.</w:t>
      </w:r>
    </w:p>
    <w:p w14:paraId="656735A9" w14:textId="77777777" w:rsidR="007E1BEB" w:rsidRPr="00AA73EA" w:rsidRDefault="007E1BEB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i/>
          <w:sz w:val="28"/>
          <w:szCs w:val="28"/>
        </w:rPr>
        <w:t>Прослушивание произведений</w:t>
      </w:r>
      <w:r w:rsidR="00A04279" w:rsidRPr="00AA73EA">
        <w:rPr>
          <w:i/>
          <w:sz w:val="28"/>
          <w:szCs w:val="28"/>
        </w:rPr>
        <w:t>:</w:t>
      </w:r>
    </w:p>
    <w:p w14:paraId="4382738E" w14:textId="77777777" w:rsidR="00BC66A1" w:rsidRPr="00122E6F" w:rsidRDefault="00BC66A1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AA211A" w:rsidRPr="00122E6F">
        <w:rPr>
          <w:sz w:val="28"/>
          <w:szCs w:val="28"/>
        </w:rPr>
        <w:t>Фортепианные сочинения: Вальс си-минор, Музыкальный момент</w:t>
      </w:r>
      <w:r w:rsidR="0005657A" w:rsidRPr="00122E6F">
        <w:rPr>
          <w:sz w:val="28"/>
          <w:szCs w:val="28"/>
        </w:rPr>
        <w:t xml:space="preserve"> фа-минор, Экспромт Ми </w:t>
      </w:r>
      <w:r w:rsidR="00F27DDA">
        <w:rPr>
          <w:sz w:val="28"/>
          <w:szCs w:val="28"/>
          <w:lang w:val="en-US"/>
        </w:rPr>
        <w:t>b</w:t>
      </w:r>
      <w:r w:rsidR="0005657A" w:rsidRPr="00122E6F">
        <w:rPr>
          <w:sz w:val="28"/>
          <w:szCs w:val="28"/>
        </w:rPr>
        <w:t xml:space="preserve"> –мажор;</w:t>
      </w:r>
    </w:p>
    <w:p w14:paraId="7E97DC48" w14:textId="77777777" w:rsidR="00BC66A1" w:rsidRPr="00122E6F" w:rsidRDefault="00BC66A1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AA211A" w:rsidRPr="00122E6F">
        <w:rPr>
          <w:sz w:val="28"/>
          <w:szCs w:val="28"/>
        </w:rPr>
        <w:t>Песни и романсы: «Гретхен за прялкой», баллада «Лесной царь», «Вечерняя серенада», песня «</w:t>
      </w:r>
      <w:r w:rsidR="00AA211A" w:rsidRPr="00122E6F">
        <w:rPr>
          <w:sz w:val="28"/>
          <w:szCs w:val="28"/>
          <w:lang w:val="en-US"/>
        </w:rPr>
        <w:t>Ave</w:t>
      </w:r>
      <w:r w:rsidR="00124E6F">
        <w:rPr>
          <w:sz w:val="28"/>
          <w:szCs w:val="28"/>
        </w:rPr>
        <w:t xml:space="preserve"> </w:t>
      </w:r>
      <w:r w:rsidR="00AA211A" w:rsidRPr="00122E6F">
        <w:rPr>
          <w:sz w:val="28"/>
          <w:szCs w:val="28"/>
          <w:lang w:val="en-US"/>
        </w:rPr>
        <w:t>Maria</w:t>
      </w:r>
      <w:r w:rsidR="0005657A" w:rsidRPr="00122E6F">
        <w:rPr>
          <w:sz w:val="28"/>
          <w:szCs w:val="28"/>
        </w:rPr>
        <w:t>»;</w:t>
      </w:r>
    </w:p>
    <w:p w14:paraId="22EAC439" w14:textId="77777777" w:rsidR="007E1BEB" w:rsidRPr="00122E6F" w:rsidRDefault="00BC66A1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AA211A" w:rsidRPr="00122E6F">
        <w:rPr>
          <w:sz w:val="28"/>
          <w:szCs w:val="28"/>
        </w:rPr>
        <w:t xml:space="preserve">Вокальные циклы: «Прекрасная мельничиха» - «В путь», «Мельник и ручей»; «Зимний путь» - «Спокойно спи», «Весенний сон», «Шарманщик». </w:t>
      </w:r>
    </w:p>
    <w:p w14:paraId="2376812C" w14:textId="77777777" w:rsidR="00AA211A" w:rsidRPr="00AA73EA" w:rsidRDefault="00BC66A1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</w:t>
      </w:r>
      <w:r w:rsidR="00AA211A" w:rsidRPr="00AA73EA">
        <w:rPr>
          <w:sz w:val="28"/>
          <w:szCs w:val="28"/>
        </w:rPr>
        <w:t>Симфония №8 си-минор «Неоконченная».</w:t>
      </w:r>
    </w:p>
    <w:p w14:paraId="14462CE2" w14:textId="77777777" w:rsidR="0055025D" w:rsidRPr="00122E6F" w:rsidRDefault="00EB49C9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AA73EA">
        <w:rPr>
          <w:b/>
          <w:i/>
          <w:iCs/>
          <w:sz w:val="28"/>
          <w:szCs w:val="28"/>
        </w:rPr>
        <w:t>Ф.Шопен. Биография и характеристика творчества.</w:t>
      </w:r>
      <w:r w:rsidR="00124E6F">
        <w:rPr>
          <w:b/>
          <w:i/>
          <w:iCs/>
          <w:sz w:val="28"/>
          <w:szCs w:val="28"/>
        </w:rPr>
        <w:t xml:space="preserve"> </w:t>
      </w:r>
      <w:r w:rsidR="0055025D" w:rsidRPr="00122E6F">
        <w:rPr>
          <w:sz w:val="28"/>
          <w:szCs w:val="28"/>
        </w:rPr>
        <w:t>Юность в Польше, жизнь в Париже, Ф.Шопен как выдающийся пианист. Специфика творческого наследия – преобладание фортепианных произведений. Национальные «польские» жанры – мазурки и полонезы; разнообразие их типов.  Прелюдия – новая разновидность фортепианной миниатюры, цикл прелюдий Ф.Шопена, особенности его строения. Новая трактовка прикладных, «</w:t>
      </w:r>
      <w:proofErr w:type="spellStart"/>
      <w:r w:rsidR="0055025D" w:rsidRPr="00122E6F">
        <w:rPr>
          <w:sz w:val="28"/>
          <w:szCs w:val="28"/>
        </w:rPr>
        <w:t>неконцертных</w:t>
      </w:r>
      <w:proofErr w:type="spellEnd"/>
      <w:r w:rsidR="0055025D" w:rsidRPr="00122E6F">
        <w:rPr>
          <w:sz w:val="28"/>
          <w:szCs w:val="28"/>
        </w:rPr>
        <w:t xml:space="preserve">» жанров – вальсов, этюдов.  Жанр ноктюрна в фортепианной музыке, родоначальник жанра – Джон </w:t>
      </w:r>
      <w:proofErr w:type="spellStart"/>
      <w:r w:rsidR="0055025D" w:rsidRPr="00122E6F">
        <w:rPr>
          <w:sz w:val="28"/>
          <w:szCs w:val="28"/>
        </w:rPr>
        <w:t>Фильд</w:t>
      </w:r>
      <w:proofErr w:type="spellEnd"/>
      <w:r w:rsidR="0055025D" w:rsidRPr="00122E6F">
        <w:rPr>
          <w:sz w:val="28"/>
          <w:szCs w:val="28"/>
        </w:rPr>
        <w:t>.</w:t>
      </w:r>
    </w:p>
    <w:p w14:paraId="6334A0E8" w14:textId="77777777" w:rsidR="004F4B4E" w:rsidRPr="00AA73EA" w:rsidRDefault="004F4B4E" w:rsidP="00124E6F">
      <w:pPr>
        <w:spacing w:line="276" w:lineRule="auto"/>
        <w:ind w:firstLine="680"/>
        <w:jc w:val="both"/>
        <w:rPr>
          <w:bCs/>
          <w:sz w:val="28"/>
          <w:szCs w:val="28"/>
        </w:rPr>
      </w:pPr>
      <w:r w:rsidRPr="00AA73EA">
        <w:rPr>
          <w:i/>
          <w:sz w:val="28"/>
          <w:szCs w:val="28"/>
        </w:rPr>
        <w:t>Прослушивание произведений</w:t>
      </w:r>
      <w:r w:rsidR="00A04279" w:rsidRPr="00AA73EA">
        <w:rPr>
          <w:i/>
          <w:sz w:val="28"/>
          <w:szCs w:val="28"/>
        </w:rPr>
        <w:t>:</w:t>
      </w:r>
    </w:p>
    <w:p w14:paraId="750DD712" w14:textId="77777777" w:rsidR="00EB49C9" w:rsidRPr="00AA73EA" w:rsidRDefault="003040F1" w:rsidP="00124E6F">
      <w:pPr>
        <w:spacing w:line="276" w:lineRule="auto"/>
        <w:ind w:left="3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– </w:t>
      </w:r>
      <w:r w:rsidR="00EB49C9" w:rsidRPr="00AA73EA">
        <w:rPr>
          <w:bCs/>
          <w:sz w:val="28"/>
          <w:szCs w:val="28"/>
        </w:rPr>
        <w:t xml:space="preserve">Мазурки: ор.56 №2 До-мажор, ор.7 №1 Си </w:t>
      </w:r>
      <w:r w:rsidR="00F27DDA">
        <w:rPr>
          <w:bCs/>
          <w:sz w:val="28"/>
          <w:szCs w:val="28"/>
          <w:lang w:val="en-US"/>
        </w:rPr>
        <w:t>b</w:t>
      </w:r>
      <w:r w:rsidR="00EB49C9" w:rsidRPr="00AA73EA">
        <w:rPr>
          <w:bCs/>
          <w:sz w:val="28"/>
          <w:szCs w:val="28"/>
        </w:rPr>
        <w:t xml:space="preserve"> – мажор, ор.68 №2 ля-</w:t>
      </w:r>
      <w:r>
        <w:rPr>
          <w:bCs/>
          <w:sz w:val="28"/>
          <w:szCs w:val="28"/>
        </w:rPr>
        <w:t xml:space="preserve"> минор;</w:t>
      </w:r>
    </w:p>
    <w:p w14:paraId="2F00B1DF" w14:textId="77777777" w:rsidR="00EB49C9" w:rsidRPr="00AA73EA" w:rsidRDefault="003040F1" w:rsidP="00124E6F">
      <w:pPr>
        <w:spacing w:line="276" w:lineRule="auto"/>
        <w:ind w:left="3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–</w:t>
      </w:r>
      <w:r w:rsidR="00EB49C9" w:rsidRPr="00AA73EA">
        <w:rPr>
          <w:bCs/>
          <w:sz w:val="28"/>
          <w:szCs w:val="28"/>
        </w:rPr>
        <w:t>Полонез Ля-мажор</w:t>
      </w:r>
    </w:p>
    <w:p w14:paraId="48B473E1" w14:textId="77777777" w:rsidR="00EB49C9" w:rsidRPr="00AA73EA" w:rsidRDefault="003040F1" w:rsidP="00124E6F">
      <w:pPr>
        <w:spacing w:line="276" w:lineRule="auto"/>
        <w:ind w:left="3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–</w:t>
      </w:r>
      <w:r w:rsidR="00EB49C9" w:rsidRPr="00AA73EA">
        <w:rPr>
          <w:bCs/>
          <w:sz w:val="28"/>
          <w:szCs w:val="28"/>
        </w:rPr>
        <w:t>Ноктюрн фа-минор.</w:t>
      </w:r>
    </w:p>
    <w:p w14:paraId="4DCE5D99" w14:textId="77777777" w:rsidR="00EB49C9" w:rsidRPr="00AA73EA" w:rsidRDefault="003040F1" w:rsidP="00124E6F">
      <w:pPr>
        <w:spacing w:line="276" w:lineRule="auto"/>
        <w:ind w:left="3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–</w:t>
      </w:r>
      <w:r w:rsidR="00EB49C9" w:rsidRPr="00AA73EA">
        <w:rPr>
          <w:bCs/>
          <w:sz w:val="28"/>
          <w:szCs w:val="28"/>
        </w:rPr>
        <w:t>Этюды: ор.10 №12 «Революционный», №3 Ми-мажор.</w:t>
      </w:r>
    </w:p>
    <w:p w14:paraId="00E98EC7" w14:textId="77777777" w:rsidR="00EB49C9" w:rsidRPr="00AA73EA" w:rsidRDefault="003040F1" w:rsidP="00124E6F">
      <w:pPr>
        <w:spacing w:line="276" w:lineRule="auto"/>
        <w:ind w:left="340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–</w:t>
      </w:r>
      <w:r w:rsidR="00EB49C9" w:rsidRPr="00AA73EA">
        <w:rPr>
          <w:bCs/>
          <w:sz w:val="28"/>
          <w:szCs w:val="28"/>
        </w:rPr>
        <w:t>Прелюдии: №4 ми-минор, №7 Ля-мажор, №20 до-минор.</w:t>
      </w:r>
    </w:p>
    <w:p w14:paraId="1B1713C1" w14:textId="77777777" w:rsidR="00EB49C9" w:rsidRPr="00AA73EA" w:rsidRDefault="003040F1" w:rsidP="00781024">
      <w:pPr>
        <w:spacing w:line="276" w:lineRule="auto"/>
        <w:ind w:firstLine="3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–</w:t>
      </w:r>
      <w:r w:rsidR="00EB49C9" w:rsidRPr="00AA73EA">
        <w:rPr>
          <w:bCs/>
          <w:sz w:val="28"/>
          <w:szCs w:val="28"/>
        </w:rPr>
        <w:t>Вальс до</w:t>
      </w:r>
      <w:r w:rsidR="00EB49C9" w:rsidRPr="003040F1">
        <w:rPr>
          <w:bCs/>
          <w:sz w:val="28"/>
          <w:szCs w:val="28"/>
        </w:rPr>
        <w:t>#</w:t>
      </w:r>
      <w:r w:rsidR="00EB49C9" w:rsidRPr="00AA73EA">
        <w:rPr>
          <w:bCs/>
          <w:sz w:val="28"/>
          <w:szCs w:val="28"/>
        </w:rPr>
        <w:t>-минор</w:t>
      </w:r>
    </w:p>
    <w:p w14:paraId="5F5D9413" w14:textId="77777777" w:rsidR="00AA61F2" w:rsidRPr="00881DC7" w:rsidRDefault="00AA61F2" w:rsidP="00124E6F">
      <w:pPr>
        <w:spacing w:line="276" w:lineRule="auto"/>
        <w:rPr>
          <w:i/>
          <w:sz w:val="28"/>
          <w:szCs w:val="28"/>
        </w:rPr>
      </w:pPr>
      <w:r w:rsidRPr="00881DC7">
        <w:rPr>
          <w:i/>
          <w:sz w:val="28"/>
          <w:szCs w:val="28"/>
        </w:rPr>
        <w:t>Для ознакомления</w:t>
      </w:r>
    </w:p>
    <w:p w14:paraId="240694C1" w14:textId="77777777" w:rsidR="00AA61F2" w:rsidRPr="00AA73EA" w:rsidRDefault="00AA61F2" w:rsidP="00124E6F">
      <w:pPr>
        <w:spacing w:line="276" w:lineRule="auto"/>
        <w:jc w:val="both"/>
        <w:rPr>
          <w:sz w:val="28"/>
          <w:szCs w:val="28"/>
        </w:rPr>
      </w:pPr>
      <w:r w:rsidRPr="00AA73EA">
        <w:rPr>
          <w:sz w:val="28"/>
          <w:szCs w:val="28"/>
        </w:rPr>
        <w:t>Баллада № 1,</w:t>
      </w:r>
    </w:p>
    <w:p w14:paraId="2B8564DD" w14:textId="77777777" w:rsidR="00AA61F2" w:rsidRPr="00AA73EA" w:rsidRDefault="00AA61F2" w:rsidP="00124E6F">
      <w:pPr>
        <w:spacing w:line="276" w:lineRule="auto"/>
        <w:jc w:val="both"/>
        <w:rPr>
          <w:sz w:val="28"/>
          <w:szCs w:val="28"/>
        </w:rPr>
      </w:pPr>
      <w:r w:rsidRPr="00AA73EA">
        <w:rPr>
          <w:sz w:val="28"/>
          <w:szCs w:val="28"/>
        </w:rPr>
        <w:t>Ноктюрн Ми-бемоль мажор,</w:t>
      </w:r>
    </w:p>
    <w:p w14:paraId="377B4754" w14:textId="77777777" w:rsidR="00AA61F2" w:rsidRPr="00AA73EA" w:rsidRDefault="00AA61F2" w:rsidP="00124E6F">
      <w:pPr>
        <w:spacing w:line="276" w:lineRule="auto"/>
        <w:jc w:val="both"/>
        <w:rPr>
          <w:sz w:val="28"/>
          <w:szCs w:val="28"/>
        </w:rPr>
      </w:pPr>
      <w:r w:rsidRPr="00AA73EA">
        <w:rPr>
          <w:sz w:val="28"/>
          <w:szCs w:val="28"/>
        </w:rPr>
        <w:t>Полонез Ля-бемоль мажор.</w:t>
      </w:r>
    </w:p>
    <w:p w14:paraId="0F6C4194" w14:textId="77777777" w:rsidR="007F387C" w:rsidRPr="00122E6F" w:rsidRDefault="007F387C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/>
          <w:i/>
          <w:sz w:val="28"/>
          <w:szCs w:val="28"/>
        </w:rPr>
        <w:t xml:space="preserve">Композиторы-романтики первой половины </w:t>
      </w:r>
      <w:r w:rsidRPr="00122E6F">
        <w:rPr>
          <w:b/>
          <w:i/>
          <w:sz w:val="28"/>
          <w:szCs w:val="28"/>
          <w:lang w:val="en-US"/>
        </w:rPr>
        <w:t>XIX</w:t>
      </w:r>
      <w:r w:rsidRPr="00122E6F">
        <w:rPr>
          <w:b/>
          <w:i/>
          <w:sz w:val="28"/>
          <w:szCs w:val="28"/>
        </w:rPr>
        <w:t xml:space="preserve"> века</w:t>
      </w:r>
      <w:r w:rsidRPr="00122E6F">
        <w:rPr>
          <w:i/>
          <w:sz w:val="28"/>
          <w:szCs w:val="28"/>
        </w:rPr>
        <w:t>.</w:t>
      </w:r>
      <w:r w:rsidRPr="00122E6F">
        <w:rPr>
          <w:sz w:val="28"/>
          <w:szCs w:val="28"/>
        </w:rPr>
        <w:t xml:space="preserve"> Значение национальных композиторских школ. Творчество (исполнительское и композиторское) Ф.Листа.  Р.Шуман –  композитор и музыкальный критик. Музыкальное и теоретическое наследие Г.Берлиоза. </w:t>
      </w:r>
    </w:p>
    <w:p w14:paraId="471C78FF" w14:textId="77777777" w:rsidR="0055025D" w:rsidRPr="00122E6F" w:rsidRDefault="007F387C" w:rsidP="00124E6F">
      <w:pPr>
        <w:spacing w:line="276" w:lineRule="auto"/>
        <w:jc w:val="both"/>
        <w:rPr>
          <w:i/>
          <w:sz w:val="28"/>
          <w:szCs w:val="28"/>
        </w:rPr>
      </w:pPr>
      <w:r w:rsidRPr="00122E6F">
        <w:rPr>
          <w:i/>
          <w:sz w:val="28"/>
          <w:szCs w:val="28"/>
        </w:rPr>
        <w:t xml:space="preserve">Для ознакомления  </w:t>
      </w:r>
    </w:p>
    <w:p w14:paraId="2A5AAB40" w14:textId="77777777" w:rsidR="0055025D" w:rsidRPr="00122E6F" w:rsidRDefault="00124E6F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Р</w:t>
      </w:r>
      <w:r w:rsidR="0055025D" w:rsidRPr="00122E6F">
        <w:rPr>
          <w:sz w:val="28"/>
          <w:szCs w:val="28"/>
        </w:rPr>
        <w:t>апсодии</w:t>
      </w:r>
      <w:r>
        <w:rPr>
          <w:sz w:val="28"/>
          <w:szCs w:val="28"/>
        </w:rPr>
        <w:t xml:space="preserve"> </w:t>
      </w:r>
      <w:r w:rsidR="007F387C" w:rsidRPr="00122E6F">
        <w:rPr>
          <w:sz w:val="28"/>
          <w:szCs w:val="28"/>
        </w:rPr>
        <w:t xml:space="preserve">Ф.Листа, </w:t>
      </w:r>
    </w:p>
    <w:p w14:paraId="73687D34" w14:textId="77777777" w:rsidR="0055025D" w:rsidRPr="00122E6F" w:rsidRDefault="00124E6F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О</w:t>
      </w:r>
      <w:r w:rsidR="0055025D" w:rsidRPr="00122E6F">
        <w:rPr>
          <w:sz w:val="28"/>
          <w:szCs w:val="28"/>
        </w:rPr>
        <w:t>трывки</w:t>
      </w:r>
      <w:r>
        <w:rPr>
          <w:sz w:val="28"/>
          <w:szCs w:val="28"/>
        </w:rPr>
        <w:t xml:space="preserve"> </w:t>
      </w:r>
      <w:r w:rsidR="007F387C" w:rsidRPr="00122E6F">
        <w:rPr>
          <w:sz w:val="28"/>
          <w:szCs w:val="28"/>
        </w:rPr>
        <w:t xml:space="preserve">из «Фантастической» </w:t>
      </w:r>
      <w:r w:rsidR="0055025D" w:rsidRPr="00122E6F">
        <w:rPr>
          <w:sz w:val="28"/>
          <w:szCs w:val="28"/>
        </w:rPr>
        <w:t xml:space="preserve"> с</w:t>
      </w:r>
      <w:r w:rsidR="007F387C" w:rsidRPr="00122E6F">
        <w:rPr>
          <w:sz w:val="28"/>
          <w:szCs w:val="28"/>
        </w:rPr>
        <w:t xml:space="preserve">имфонии Г.Берлиоза, </w:t>
      </w:r>
    </w:p>
    <w:p w14:paraId="0A98349F" w14:textId="77777777" w:rsidR="007F387C" w:rsidRPr="00122E6F" w:rsidRDefault="00124E6F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Н</w:t>
      </w:r>
      <w:r w:rsidR="0055025D" w:rsidRPr="00122E6F">
        <w:rPr>
          <w:sz w:val="28"/>
          <w:szCs w:val="28"/>
        </w:rPr>
        <w:t>омера</w:t>
      </w:r>
      <w:r>
        <w:rPr>
          <w:sz w:val="28"/>
          <w:szCs w:val="28"/>
        </w:rPr>
        <w:t xml:space="preserve"> </w:t>
      </w:r>
      <w:r w:rsidR="007F387C" w:rsidRPr="00122E6F">
        <w:rPr>
          <w:sz w:val="28"/>
          <w:szCs w:val="28"/>
        </w:rPr>
        <w:t>из «Фантастических пьес» или вокальных циклов Р.Шумана.</w:t>
      </w:r>
    </w:p>
    <w:p w14:paraId="0C276DA3" w14:textId="77777777" w:rsidR="007F387C" w:rsidRPr="00122E6F" w:rsidRDefault="007F387C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b/>
          <w:i/>
          <w:sz w:val="28"/>
          <w:szCs w:val="28"/>
        </w:rPr>
        <w:t xml:space="preserve">Европейская музыка в </w:t>
      </w:r>
      <w:r w:rsidRPr="00122E6F">
        <w:rPr>
          <w:b/>
          <w:i/>
          <w:sz w:val="28"/>
          <w:szCs w:val="28"/>
          <w:lang w:val="en-US"/>
        </w:rPr>
        <w:t>XIX</w:t>
      </w:r>
      <w:r w:rsidRPr="00122E6F">
        <w:rPr>
          <w:b/>
          <w:i/>
          <w:sz w:val="28"/>
          <w:szCs w:val="28"/>
        </w:rPr>
        <w:t xml:space="preserve"> веке</w:t>
      </w:r>
      <w:r w:rsidRPr="00122E6F">
        <w:rPr>
          <w:i/>
          <w:sz w:val="28"/>
          <w:szCs w:val="28"/>
        </w:rPr>
        <w:t>.</w:t>
      </w:r>
      <w:r w:rsidRPr="00122E6F">
        <w:rPr>
          <w:sz w:val="28"/>
          <w:szCs w:val="28"/>
        </w:rPr>
        <w:t xml:space="preserve"> Разные пути развития оперного жанра. Творчество Д.Верди и Р.Вагнера. Инструментальная музыка Германии и Австрии (И.Брамс). Французская композиторская школа (Ж.Бизе, С.Франк и др.). </w:t>
      </w:r>
    </w:p>
    <w:p w14:paraId="5FA5D0B1" w14:textId="77777777" w:rsidR="00E42C28" w:rsidRPr="00122E6F" w:rsidRDefault="007F387C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Для ознакомления  предлагается </w:t>
      </w:r>
      <w:r w:rsidR="00E42C28" w:rsidRPr="00122E6F">
        <w:rPr>
          <w:sz w:val="28"/>
          <w:szCs w:val="28"/>
        </w:rPr>
        <w:t>прослушивание номеров из опер.</w:t>
      </w:r>
    </w:p>
    <w:p w14:paraId="77440544" w14:textId="77777777" w:rsidR="00E42C28" w:rsidRPr="00AA73EA" w:rsidRDefault="00E42C28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i/>
          <w:sz w:val="28"/>
          <w:szCs w:val="28"/>
        </w:rPr>
        <w:t>Прослушивание произведений:</w:t>
      </w:r>
    </w:p>
    <w:p w14:paraId="078B0249" w14:textId="77777777" w:rsidR="00E42C28" w:rsidRPr="00122E6F" w:rsidRDefault="00E42C28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AA73EA">
        <w:rPr>
          <w:bCs/>
          <w:sz w:val="28"/>
          <w:szCs w:val="28"/>
        </w:rPr>
        <w:t xml:space="preserve">– </w:t>
      </w:r>
      <w:r w:rsidRPr="00AA73EA">
        <w:rPr>
          <w:sz w:val="28"/>
          <w:szCs w:val="28"/>
        </w:rPr>
        <w:t>Д.Верди «Застольная песня» из оперы «</w:t>
      </w:r>
      <w:r w:rsidRPr="00122E6F">
        <w:rPr>
          <w:sz w:val="28"/>
          <w:szCs w:val="28"/>
        </w:rPr>
        <w:t xml:space="preserve">Травиата», номера из опер </w:t>
      </w:r>
    </w:p>
    <w:p w14:paraId="7AE3524E" w14:textId="77777777" w:rsidR="00E42C28" w:rsidRPr="00122E6F" w:rsidRDefault="00E42C28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«Аида», «Риголетто»;  </w:t>
      </w:r>
    </w:p>
    <w:p w14:paraId="7DD9657B" w14:textId="77777777" w:rsidR="00E42C28" w:rsidRPr="00122E6F" w:rsidRDefault="007A6795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 – </w:t>
      </w:r>
      <w:r w:rsidR="00E42C28" w:rsidRPr="00122E6F">
        <w:rPr>
          <w:sz w:val="28"/>
          <w:szCs w:val="28"/>
        </w:rPr>
        <w:t>Р.Вагнер  номер</w:t>
      </w:r>
      <w:r w:rsidR="0055025D" w:rsidRPr="00122E6F">
        <w:rPr>
          <w:sz w:val="28"/>
          <w:szCs w:val="28"/>
        </w:rPr>
        <w:t>а</w:t>
      </w:r>
      <w:r w:rsidR="00E42C28" w:rsidRPr="00122E6F">
        <w:rPr>
          <w:sz w:val="28"/>
          <w:szCs w:val="28"/>
        </w:rPr>
        <w:t xml:space="preserve"> из опер «</w:t>
      </w:r>
      <w:proofErr w:type="spellStart"/>
      <w:r w:rsidR="00E42C28" w:rsidRPr="00122E6F">
        <w:rPr>
          <w:sz w:val="28"/>
          <w:szCs w:val="28"/>
        </w:rPr>
        <w:t>Лоэнгрин</w:t>
      </w:r>
      <w:proofErr w:type="spellEnd"/>
      <w:r w:rsidR="00E42C28" w:rsidRPr="00122E6F">
        <w:rPr>
          <w:sz w:val="28"/>
          <w:szCs w:val="28"/>
        </w:rPr>
        <w:t>»,   «Летучий голландец»</w:t>
      </w:r>
      <w:r w:rsidR="0055025D" w:rsidRPr="00122E6F">
        <w:rPr>
          <w:sz w:val="28"/>
          <w:szCs w:val="28"/>
        </w:rPr>
        <w:t xml:space="preserve"> (на усмотрение преподавателя),</w:t>
      </w:r>
      <w:r w:rsidR="00E42C28" w:rsidRPr="00122E6F">
        <w:rPr>
          <w:sz w:val="28"/>
          <w:szCs w:val="28"/>
        </w:rPr>
        <w:t xml:space="preserve"> «Валькирия»</w:t>
      </w:r>
      <w:r w:rsidR="0055025D" w:rsidRPr="00122E6F">
        <w:rPr>
          <w:sz w:val="28"/>
          <w:szCs w:val="28"/>
        </w:rPr>
        <w:t xml:space="preserve"> («Полет валькирий»)</w:t>
      </w:r>
      <w:r w:rsidR="00E42C28" w:rsidRPr="00122E6F">
        <w:rPr>
          <w:sz w:val="28"/>
          <w:szCs w:val="28"/>
        </w:rPr>
        <w:t xml:space="preserve">; </w:t>
      </w:r>
    </w:p>
    <w:p w14:paraId="1817164C" w14:textId="77777777" w:rsidR="00E42C28" w:rsidRPr="00122E6F" w:rsidRDefault="00E42C28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>–</w:t>
      </w:r>
      <w:r w:rsidRPr="00122E6F">
        <w:rPr>
          <w:sz w:val="28"/>
          <w:szCs w:val="28"/>
        </w:rPr>
        <w:t>Ж.Бизе</w:t>
      </w:r>
      <w:r w:rsidR="007A6795" w:rsidRPr="00122E6F">
        <w:rPr>
          <w:sz w:val="28"/>
          <w:szCs w:val="28"/>
        </w:rPr>
        <w:t>.</w:t>
      </w:r>
      <w:r w:rsidRPr="00122E6F">
        <w:rPr>
          <w:sz w:val="28"/>
          <w:szCs w:val="28"/>
        </w:rPr>
        <w:t xml:space="preserve"> Опера</w:t>
      </w:r>
      <w:r w:rsidR="007A6795" w:rsidRPr="00122E6F">
        <w:rPr>
          <w:sz w:val="28"/>
          <w:szCs w:val="28"/>
        </w:rPr>
        <w:t xml:space="preserve"> «Кармен» - Хабанера, Сегидилья</w:t>
      </w:r>
      <w:r w:rsidRPr="00122E6F">
        <w:rPr>
          <w:sz w:val="28"/>
          <w:szCs w:val="28"/>
        </w:rPr>
        <w:t xml:space="preserve">; </w:t>
      </w:r>
    </w:p>
    <w:p w14:paraId="48BF29C4" w14:textId="77777777" w:rsidR="00E42C28" w:rsidRPr="00122E6F" w:rsidRDefault="00E42C28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Pr="00122E6F">
        <w:rPr>
          <w:sz w:val="28"/>
          <w:szCs w:val="28"/>
        </w:rPr>
        <w:t xml:space="preserve">Дж.Россини. Ария Фигаро из оперы «Севильский цирюльник»; </w:t>
      </w:r>
    </w:p>
    <w:p w14:paraId="68B21AF8" w14:textId="77777777" w:rsidR="00E42C28" w:rsidRPr="00122E6F" w:rsidRDefault="00E42C28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Pr="00122E6F">
        <w:rPr>
          <w:sz w:val="28"/>
          <w:szCs w:val="28"/>
        </w:rPr>
        <w:t>В.Беллини. Ария Нормы «</w:t>
      </w:r>
      <w:proofErr w:type="spellStart"/>
      <w:r w:rsidRPr="00122E6F">
        <w:rPr>
          <w:sz w:val="28"/>
          <w:szCs w:val="28"/>
          <w:lang w:val="en-US"/>
        </w:rPr>
        <w:t>Casta</w:t>
      </w:r>
      <w:proofErr w:type="spellEnd"/>
      <w:r w:rsidR="00124E6F">
        <w:rPr>
          <w:sz w:val="28"/>
          <w:szCs w:val="28"/>
        </w:rPr>
        <w:t xml:space="preserve"> </w:t>
      </w:r>
      <w:r w:rsidR="00FC6627" w:rsidRPr="00122E6F">
        <w:rPr>
          <w:sz w:val="28"/>
          <w:szCs w:val="28"/>
          <w:lang w:val="en-US"/>
        </w:rPr>
        <w:t>Diva</w:t>
      </w:r>
      <w:r w:rsidRPr="00122E6F">
        <w:rPr>
          <w:sz w:val="28"/>
          <w:szCs w:val="28"/>
        </w:rPr>
        <w:t>» из оперы «Норма».</w:t>
      </w:r>
    </w:p>
    <w:p w14:paraId="13C182F9" w14:textId="77777777" w:rsidR="005711D1" w:rsidRPr="00122E6F" w:rsidRDefault="005711D1" w:rsidP="00124E6F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122E6F">
        <w:rPr>
          <w:b/>
          <w:sz w:val="28"/>
          <w:szCs w:val="28"/>
          <w:u w:val="single"/>
        </w:rPr>
        <w:t>МУЗЫКАЛЬНАЯ ЛИТЕРАТУРА РУССКИХ КОМПОЗИТОРОВ</w:t>
      </w:r>
    </w:p>
    <w:p w14:paraId="01CA4CFF" w14:textId="77777777" w:rsidR="005711D1" w:rsidRPr="00122E6F" w:rsidRDefault="005711D1" w:rsidP="00124E6F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122E6F">
        <w:rPr>
          <w:b/>
          <w:sz w:val="28"/>
          <w:szCs w:val="28"/>
          <w:u w:val="single"/>
        </w:rPr>
        <w:t>(третий-четвертый годы обучения)</w:t>
      </w:r>
    </w:p>
    <w:p w14:paraId="48F89180" w14:textId="77777777" w:rsidR="005711D1" w:rsidRDefault="005711D1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Данный раздел учебного предмета «Музыкальная литература», посвященный  отечественной  музыке  </w:t>
      </w:r>
      <w:r w:rsidRPr="00122E6F">
        <w:rPr>
          <w:sz w:val="28"/>
          <w:szCs w:val="28"/>
          <w:lang w:val="en-US"/>
        </w:rPr>
        <w:t>XIX</w:t>
      </w:r>
      <w:r w:rsidRPr="00122E6F">
        <w:rPr>
          <w:sz w:val="28"/>
          <w:szCs w:val="28"/>
        </w:rPr>
        <w:t>-</w:t>
      </w:r>
      <w:r w:rsidRPr="00122E6F">
        <w:rPr>
          <w:sz w:val="28"/>
          <w:szCs w:val="28"/>
          <w:lang w:val="en-US"/>
        </w:rPr>
        <w:t>XX</w:t>
      </w:r>
      <w:r w:rsidRPr="00122E6F">
        <w:rPr>
          <w:sz w:val="28"/>
          <w:szCs w:val="28"/>
        </w:rPr>
        <w:t xml:space="preserve"> веков, – ключевой  в  курсе. Он имеет как познавательное, так и воспитательное значение для школьников   подросткового возраста. В данной программе изучению русской   музыкальной  литературе  отводится  второе  полугодие   6  класса и   весь 7 класс. </w:t>
      </w:r>
    </w:p>
    <w:p w14:paraId="02F2C48E" w14:textId="77777777" w:rsidR="00EB49C9" w:rsidRDefault="00EB49C9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1B7E17">
        <w:rPr>
          <w:b/>
          <w:bCs/>
          <w:i/>
          <w:iCs/>
          <w:sz w:val="28"/>
          <w:szCs w:val="28"/>
        </w:rPr>
        <w:t xml:space="preserve">Русская </w:t>
      </w:r>
      <w:r w:rsidR="001B7E17" w:rsidRPr="001B7E17">
        <w:rPr>
          <w:b/>
          <w:i/>
          <w:sz w:val="28"/>
          <w:szCs w:val="28"/>
        </w:rPr>
        <w:t>церковная</w:t>
      </w:r>
      <w:r w:rsidR="00124E6F">
        <w:rPr>
          <w:b/>
          <w:i/>
          <w:sz w:val="28"/>
          <w:szCs w:val="28"/>
        </w:rPr>
        <w:t xml:space="preserve"> </w:t>
      </w:r>
      <w:r w:rsidRPr="001B7E17">
        <w:rPr>
          <w:b/>
          <w:bCs/>
          <w:i/>
          <w:iCs/>
          <w:sz w:val="28"/>
          <w:szCs w:val="28"/>
        </w:rPr>
        <w:t>музыка</w:t>
      </w:r>
      <w:r w:rsidR="001B7E17">
        <w:rPr>
          <w:b/>
          <w:bCs/>
          <w:i/>
          <w:iCs/>
          <w:sz w:val="28"/>
          <w:szCs w:val="28"/>
        </w:rPr>
        <w:t>,</w:t>
      </w:r>
      <w:r w:rsidR="00124E6F">
        <w:rPr>
          <w:b/>
          <w:bCs/>
          <w:i/>
          <w:iCs/>
          <w:sz w:val="28"/>
          <w:szCs w:val="28"/>
        </w:rPr>
        <w:t xml:space="preserve"> </w:t>
      </w:r>
      <w:r w:rsidR="001B7E17" w:rsidRPr="001B7E17">
        <w:rPr>
          <w:b/>
          <w:i/>
          <w:sz w:val="28"/>
          <w:szCs w:val="28"/>
        </w:rPr>
        <w:t>нотация, жанры и формы</w:t>
      </w:r>
      <w:r w:rsidR="001B7E17" w:rsidRPr="001B7E17">
        <w:rPr>
          <w:i/>
          <w:sz w:val="28"/>
          <w:szCs w:val="28"/>
        </w:rPr>
        <w:t>.</w:t>
      </w:r>
      <w:r w:rsidR="001B7E17" w:rsidRPr="001B7E17">
        <w:rPr>
          <w:sz w:val="28"/>
          <w:szCs w:val="28"/>
        </w:rPr>
        <w:t xml:space="preserve"> Уникальная история формирования русской культуры в целом и музыкальной в частности. Особенности нотации (крюки и знамена).</w:t>
      </w:r>
      <w:r w:rsidR="00F27DDA" w:rsidRPr="00F27DDA">
        <w:rPr>
          <w:sz w:val="28"/>
          <w:szCs w:val="28"/>
        </w:rPr>
        <w:t xml:space="preserve"> </w:t>
      </w:r>
      <w:r w:rsidRPr="00122E6F">
        <w:rPr>
          <w:sz w:val="28"/>
          <w:szCs w:val="28"/>
        </w:rPr>
        <w:t>Первые</w:t>
      </w:r>
      <w:r w:rsidR="001B7E17">
        <w:rPr>
          <w:sz w:val="28"/>
          <w:szCs w:val="28"/>
        </w:rPr>
        <w:t xml:space="preserve"> формы </w:t>
      </w:r>
      <w:r w:rsidR="001B7E17">
        <w:rPr>
          <w:sz w:val="28"/>
          <w:szCs w:val="28"/>
        </w:rPr>
        <w:lastRenderedPageBreak/>
        <w:t xml:space="preserve">профессиональной музыки </w:t>
      </w:r>
      <w:r w:rsidR="001B7E17" w:rsidRPr="004C486B">
        <w:t>–</w:t>
      </w:r>
      <w:r w:rsidR="00F27DDA" w:rsidRPr="00F27DDA">
        <w:t xml:space="preserve"> </w:t>
      </w:r>
      <w:r w:rsidR="001B7E17" w:rsidRPr="001B7E17">
        <w:rPr>
          <w:sz w:val="28"/>
          <w:szCs w:val="28"/>
        </w:rPr>
        <w:t xml:space="preserve">церковная </w:t>
      </w:r>
      <w:r w:rsidR="001B7E17">
        <w:rPr>
          <w:sz w:val="28"/>
          <w:szCs w:val="28"/>
        </w:rPr>
        <w:t xml:space="preserve">музыка. </w:t>
      </w:r>
      <w:r w:rsidR="001B7E17" w:rsidRPr="001B7E17">
        <w:rPr>
          <w:sz w:val="28"/>
          <w:szCs w:val="28"/>
        </w:rPr>
        <w:t xml:space="preserve">Приоритет вокального начала. </w:t>
      </w:r>
    </w:p>
    <w:p w14:paraId="366B3907" w14:textId="77777777" w:rsidR="001B7E17" w:rsidRPr="00EC4669" w:rsidRDefault="001B7E17" w:rsidP="00124E6F">
      <w:pPr>
        <w:spacing w:line="276" w:lineRule="auto"/>
        <w:jc w:val="both"/>
        <w:rPr>
          <w:i/>
          <w:sz w:val="28"/>
          <w:szCs w:val="28"/>
        </w:rPr>
      </w:pPr>
      <w:r w:rsidRPr="00EC4669">
        <w:rPr>
          <w:i/>
          <w:sz w:val="28"/>
          <w:szCs w:val="28"/>
        </w:rPr>
        <w:t xml:space="preserve">Для ознакомления </w:t>
      </w:r>
    </w:p>
    <w:p w14:paraId="4A779949" w14:textId="77777777" w:rsidR="00640D7F" w:rsidRDefault="001B7E17" w:rsidP="00124E6F">
      <w:pPr>
        <w:spacing w:line="276" w:lineRule="auto"/>
        <w:jc w:val="both"/>
        <w:rPr>
          <w:sz w:val="28"/>
          <w:szCs w:val="28"/>
        </w:rPr>
      </w:pPr>
      <w:r w:rsidRPr="001B7E17">
        <w:rPr>
          <w:sz w:val="28"/>
          <w:szCs w:val="28"/>
        </w:rPr>
        <w:t xml:space="preserve">прослушивание любых образцов знаменного распева, </w:t>
      </w:r>
    </w:p>
    <w:p w14:paraId="69406AE5" w14:textId="77777777" w:rsidR="001B7E17" w:rsidRDefault="001B7E17" w:rsidP="00124E6F">
      <w:pPr>
        <w:spacing w:line="276" w:lineRule="auto"/>
        <w:jc w:val="both"/>
        <w:rPr>
          <w:sz w:val="28"/>
          <w:szCs w:val="28"/>
        </w:rPr>
      </w:pPr>
      <w:r w:rsidRPr="001B7E17">
        <w:rPr>
          <w:sz w:val="28"/>
          <w:szCs w:val="28"/>
        </w:rPr>
        <w:t>примеров раннего многоголосия (стихир, тропарей и кондаков).</w:t>
      </w:r>
    </w:p>
    <w:p w14:paraId="6751CA2D" w14:textId="77777777" w:rsidR="00AC25C4" w:rsidRPr="00640D7F" w:rsidRDefault="00640D7F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640D7F">
        <w:rPr>
          <w:b/>
          <w:i/>
          <w:sz w:val="28"/>
          <w:szCs w:val="28"/>
        </w:rPr>
        <w:t xml:space="preserve">Музыкальная культура </w:t>
      </w:r>
      <w:r w:rsidRPr="00640D7F">
        <w:rPr>
          <w:b/>
          <w:i/>
          <w:sz w:val="28"/>
          <w:szCs w:val="28"/>
          <w:lang w:val="en-US"/>
        </w:rPr>
        <w:t>XVIII</w:t>
      </w:r>
      <w:r w:rsidRPr="00640D7F">
        <w:rPr>
          <w:b/>
          <w:i/>
          <w:sz w:val="28"/>
          <w:szCs w:val="28"/>
        </w:rPr>
        <w:t xml:space="preserve"> века.</w:t>
      </w:r>
      <w:r w:rsidR="00124E6F">
        <w:rPr>
          <w:b/>
          <w:i/>
          <w:sz w:val="28"/>
          <w:szCs w:val="28"/>
        </w:rPr>
        <w:t xml:space="preserve"> </w:t>
      </w:r>
      <w:r w:rsidRPr="00640D7F">
        <w:rPr>
          <w:b/>
          <w:i/>
          <w:sz w:val="28"/>
          <w:szCs w:val="28"/>
        </w:rPr>
        <w:t xml:space="preserve">Творчество </w:t>
      </w:r>
      <w:proofErr w:type="spellStart"/>
      <w:r w:rsidRPr="00640D7F">
        <w:rPr>
          <w:b/>
          <w:i/>
          <w:sz w:val="28"/>
          <w:szCs w:val="28"/>
        </w:rPr>
        <w:t>Д.С.Бортнянского</w:t>
      </w:r>
      <w:proofErr w:type="spellEnd"/>
      <w:r w:rsidRPr="00640D7F">
        <w:rPr>
          <w:b/>
          <w:i/>
          <w:sz w:val="28"/>
          <w:szCs w:val="28"/>
        </w:rPr>
        <w:t>,</w:t>
      </w:r>
      <w:r w:rsidR="00124E6F">
        <w:rPr>
          <w:b/>
          <w:i/>
          <w:sz w:val="28"/>
          <w:szCs w:val="28"/>
        </w:rPr>
        <w:t xml:space="preserve"> </w:t>
      </w:r>
      <w:proofErr w:type="spellStart"/>
      <w:r w:rsidRPr="00640D7F">
        <w:rPr>
          <w:b/>
          <w:i/>
          <w:sz w:val="28"/>
          <w:szCs w:val="28"/>
        </w:rPr>
        <w:t>М.С.Березовского</w:t>
      </w:r>
      <w:proofErr w:type="spellEnd"/>
      <w:r w:rsidR="00781024">
        <w:rPr>
          <w:b/>
          <w:i/>
          <w:sz w:val="28"/>
          <w:szCs w:val="28"/>
        </w:rPr>
        <w:t xml:space="preserve"> </w:t>
      </w:r>
      <w:r w:rsidRPr="00640D7F">
        <w:rPr>
          <w:sz w:val="28"/>
          <w:szCs w:val="28"/>
        </w:rPr>
        <w:t xml:space="preserve">и других. Краткий экскурс в историю государства российского </w:t>
      </w:r>
      <w:r w:rsidRPr="00640D7F">
        <w:rPr>
          <w:sz w:val="28"/>
          <w:szCs w:val="28"/>
          <w:lang w:val="en-US"/>
        </w:rPr>
        <w:t>XVII</w:t>
      </w:r>
      <w:r w:rsidRPr="00640D7F">
        <w:rPr>
          <w:sz w:val="28"/>
          <w:szCs w:val="28"/>
        </w:rPr>
        <w:t xml:space="preserve"> – начала </w:t>
      </w:r>
      <w:r w:rsidRPr="00640D7F">
        <w:rPr>
          <w:sz w:val="28"/>
          <w:szCs w:val="28"/>
          <w:lang w:val="en-US"/>
        </w:rPr>
        <w:t>XVIII</w:t>
      </w:r>
      <w:r w:rsidRPr="00640D7F">
        <w:rPr>
          <w:sz w:val="28"/>
          <w:szCs w:val="28"/>
        </w:rPr>
        <w:t xml:space="preserve"> века. Раскол. Реформы Петра Великого. Новые эстет</w:t>
      </w:r>
      <w:r>
        <w:rPr>
          <w:sz w:val="28"/>
          <w:szCs w:val="28"/>
        </w:rPr>
        <w:t xml:space="preserve">ические нормы русской культуры. </w:t>
      </w:r>
      <w:r w:rsidRPr="00640D7F">
        <w:rPr>
          <w:sz w:val="28"/>
          <w:szCs w:val="28"/>
        </w:rPr>
        <w:t>Р</w:t>
      </w:r>
      <w:r w:rsidRPr="00640D7F">
        <w:rPr>
          <w:iCs/>
          <w:sz w:val="28"/>
          <w:szCs w:val="28"/>
        </w:rPr>
        <w:t>а</w:t>
      </w:r>
      <w:r w:rsidRPr="00640D7F">
        <w:rPr>
          <w:sz w:val="28"/>
          <w:szCs w:val="28"/>
        </w:rPr>
        <w:t>звитие</w:t>
      </w:r>
      <w:r w:rsidRPr="00122E6F">
        <w:rPr>
          <w:sz w:val="28"/>
          <w:szCs w:val="28"/>
        </w:rPr>
        <w:t xml:space="preserve"> многоголосия – </w:t>
      </w:r>
      <w:proofErr w:type="spellStart"/>
      <w:r w:rsidRPr="00122E6F">
        <w:rPr>
          <w:sz w:val="28"/>
          <w:szCs w:val="28"/>
        </w:rPr>
        <w:t>партесное</w:t>
      </w:r>
      <w:proofErr w:type="spellEnd"/>
      <w:r w:rsidRPr="00122E6F">
        <w:rPr>
          <w:sz w:val="28"/>
          <w:szCs w:val="28"/>
        </w:rPr>
        <w:t xml:space="preserve"> пение. </w:t>
      </w:r>
      <w:r w:rsidR="00AC25C4" w:rsidRPr="00640D7F">
        <w:rPr>
          <w:bCs/>
          <w:iCs/>
          <w:sz w:val="28"/>
          <w:szCs w:val="28"/>
        </w:rPr>
        <w:t>Русская музыка 18 века</w:t>
      </w:r>
      <w:r w:rsidR="00AC25C4" w:rsidRPr="00640D7F">
        <w:rPr>
          <w:iCs/>
          <w:sz w:val="28"/>
          <w:szCs w:val="28"/>
        </w:rPr>
        <w:t>:</w:t>
      </w:r>
      <w:r w:rsidR="00AC25C4" w:rsidRPr="00640D7F">
        <w:rPr>
          <w:sz w:val="28"/>
          <w:szCs w:val="28"/>
        </w:rPr>
        <w:t xml:space="preserve"> канты – </w:t>
      </w:r>
      <w:proofErr w:type="spellStart"/>
      <w:r w:rsidR="00AC25C4" w:rsidRPr="00640D7F">
        <w:rPr>
          <w:sz w:val="28"/>
          <w:szCs w:val="28"/>
        </w:rPr>
        <w:t>виваты</w:t>
      </w:r>
      <w:proofErr w:type="spellEnd"/>
      <w:r w:rsidR="00AC25C4" w:rsidRPr="00640D7F">
        <w:rPr>
          <w:sz w:val="28"/>
          <w:szCs w:val="28"/>
        </w:rPr>
        <w:t>, светские канты</w:t>
      </w:r>
      <w:r w:rsidR="00AC25C4">
        <w:rPr>
          <w:sz w:val="28"/>
          <w:szCs w:val="28"/>
        </w:rPr>
        <w:t>.</w:t>
      </w:r>
    </w:p>
    <w:p w14:paraId="47C60B45" w14:textId="77777777" w:rsidR="00640D7F" w:rsidRPr="00640D7F" w:rsidRDefault="00640D7F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640D7F">
        <w:rPr>
          <w:sz w:val="28"/>
          <w:szCs w:val="28"/>
        </w:rPr>
        <w:t>Возрастан</w:t>
      </w:r>
      <w:r w:rsidR="00AC25C4">
        <w:rPr>
          <w:sz w:val="28"/>
          <w:szCs w:val="28"/>
        </w:rPr>
        <w:t>ие роли инструментальной музыки:</w:t>
      </w:r>
      <w:r w:rsidR="00124E6F">
        <w:rPr>
          <w:sz w:val="28"/>
          <w:szCs w:val="28"/>
        </w:rPr>
        <w:t xml:space="preserve"> </w:t>
      </w:r>
      <w:r w:rsidR="00AC25C4">
        <w:rPr>
          <w:sz w:val="28"/>
          <w:szCs w:val="28"/>
        </w:rPr>
        <w:t>к</w:t>
      </w:r>
      <w:r w:rsidR="00AC25C4" w:rsidRPr="00122E6F">
        <w:rPr>
          <w:sz w:val="28"/>
          <w:szCs w:val="28"/>
        </w:rPr>
        <w:t>амерная инструментальная музыка (</w:t>
      </w:r>
      <w:proofErr w:type="spellStart"/>
      <w:r w:rsidR="00AC25C4" w:rsidRPr="00122E6F">
        <w:rPr>
          <w:sz w:val="28"/>
          <w:szCs w:val="28"/>
        </w:rPr>
        <w:t>И.Хандошкин</w:t>
      </w:r>
      <w:proofErr w:type="spellEnd"/>
      <w:r w:rsidR="00AC25C4" w:rsidRPr="00122E6F">
        <w:rPr>
          <w:sz w:val="28"/>
          <w:szCs w:val="28"/>
        </w:rPr>
        <w:t xml:space="preserve">). Театральная жизнь: первый публичный театр в Москве (1702г.); первые русские оперы – В.А.Пашкевич, Е.И.Фомин. </w:t>
      </w:r>
      <w:r w:rsidRPr="00640D7F">
        <w:rPr>
          <w:sz w:val="28"/>
          <w:szCs w:val="28"/>
        </w:rPr>
        <w:t xml:space="preserve">Возникновение русской оперы. </w:t>
      </w:r>
      <w:proofErr w:type="spellStart"/>
      <w:r w:rsidR="00AC25C4" w:rsidRPr="00122E6F">
        <w:rPr>
          <w:sz w:val="28"/>
          <w:szCs w:val="28"/>
        </w:rPr>
        <w:t>Д.С.Бортнянский</w:t>
      </w:r>
      <w:proofErr w:type="spellEnd"/>
      <w:r w:rsidR="00AC25C4" w:rsidRPr="00122E6F">
        <w:rPr>
          <w:sz w:val="28"/>
          <w:szCs w:val="28"/>
        </w:rPr>
        <w:t xml:space="preserve">, </w:t>
      </w:r>
      <w:proofErr w:type="spellStart"/>
      <w:r w:rsidR="00AC25C4" w:rsidRPr="00122E6F">
        <w:rPr>
          <w:sz w:val="28"/>
          <w:szCs w:val="28"/>
        </w:rPr>
        <w:t>М.С.Березовский</w:t>
      </w:r>
      <w:proofErr w:type="spellEnd"/>
      <w:r w:rsidR="00AC25C4" w:rsidRPr="00122E6F">
        <w:rPr>
          <w:sz w:val="28"/>
          <w:szCs w:val="28"/>
        </w:rPr>
        <w:t xml:space="preserve"> – крупнейшие авторы духовных концертов.</w:t>
      </w:r>
    </w:p>
    <w:p w14:paraId="13AB37A0" w14:textId="77777777" w:rsidR="00640D7F" w:rsidRPr="00EC4669" w:rsidRDefault="00640D7F" w:rsidP="00124E6F">
      <w:pPr>
        <w:spacing w:line="276" w:lineRule="auto"/>
        <w:jc w:val="both"/>
        <w:rPr>
          <w:i/>
          <w:sz w:val="28"/>
          <w:szCs w:val="28"/>
        </w:rPr>
      </w:pPr>
      <w:r w:rsidRPr="00EC4669">
        <w:rPr>
          <w:i/>
          <w:sz w:val="28"/>
          <w:szCs w:val="28"/>
        </w:rPr>
        <w:t xml:space="preserve">Для ознакомления </w:t>
      </w:r>
    </w:p>
    <w:p w14:paraId="2A81BBA2" w14:textId="77777777" w:rsidR="00640D7F" w:rsidRPr="00640D7F" w:rsidRDefault="00640D7F" w:rsidP="00124E6F">
      <w:pPr>
        <w:spacing w:line="276" w:lineRule="auto"/>
        <w:jc w:val="both"/>
        <w:rPr>
          <w:i/>
          <w:sz w:val="28"/>
          <w:szCs w:val="28"/>
        </w:rPr>
      </w:pPr>
      <w:r w:rsidRPr="00640D7F">
        <w:rPr>
          <w:sz w:val="28"/>
          <w:szCs w:val="28"/>
        </w:rPr>
        <w:t xml:space="preserve"> прослушивание частей хоровых концертов, </w:t>
      </w:r>
    </w:p>
    <w:p w14:paraId="4E080CC5" w14:textId="77777777" w:rsidR="00640D7F" w:rsidRDefault="00640D7F" w:rsidP="00124E6F">
      <w:pPr>
        <w:spacing w:line="276" w:lineRule="auto"/>
        <w:jc w:val="both"/>
        <w:rPr>
          <w:sz w:val="28"/>
          <w:szCs w:val="28"/>
        </w:rPr>
      </w:pPr>
      <w:r w:rsidRPr="00640D7F">
        <w:rPr>
          <w:sz w:val="28"/>
          <w:szCs w:val="28"/>
        </w:rPr>
        <w:t xml:space="preserve">увертюр из опер </w:t>
      </w:r>
      <w:proofErr w:type="spellStart"/>
      <w:r w:rsidRPr="00640D7F">
        <w:rPr>
          <w:sz w:val="28"/>
          <w:szCs w:val="28"/>
        </w:rPr>
        <w:t>Д.С.Бортнянского</w:t>
      </w:r>
      <w:proofErr w:type="spellEnd"/>
      <w:r w:rsidRPr="00640D7F">
        <w:rPr>
          <w:sz w:val="28"/>
          <w:szCs w:val="28"/>
        </w:rPr>
        <w:t xml:space="preserve"> и </w:t>
      </w:r>
      <w:proofErr w:type="spellStart"/>
      <w:r w:rsidRPr="00640D7F">
        <w:rPr>
          <w:sz w:val="28"/>
          <w:szCs w:val="28"/>
        </w:rPr>
        <w:t>М.С.Березовского</w:t>
      </w:r>
      <w:proofErr w:type="spellEnd"/>
      <w:r w:rsidRPr="00640D7F">
        <w:rPr>
          <w:sz w:val="28"/>
          <w:szCs w:val="28"/>
        </w:rPr>
        <w:t xml:space="preserve">; </w:t>
      </w:r>
    </w:p>
    <w:p w14:paraId="25DEB005" w14:textId="77777777" w:rsidR="00640D7F" w:rsidRPr="00640D7F" w:rsidRDefault="00640D7F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русских кантов:</w:t>
      </w:r>
      <w:r w:rsidR="00124E6F">
        <w:rPr>
          <w:sz w:val="28"/>
          <w:szCs w:val="28"/>
        </w:rPr>
        <w:t xml:space="preserve"> </w:t>
      </w:r>
      <w:r>
        <w:rPr>
          <w:sz w:val="28"/>
          <w:szCs w:val="28"/>
        </w:rPr>
        <w:t>светский  кант</w:t>
      </w:r>
      <w:r w:rsidRPr="00122E6F">
        <w:rPr>
          <w:sz w:val="28"/>
          <w:szCs w:val="28"/>
        </w:rPr>
        <w:t xml:space="preserve">: «Буря море </w:t>
      </w:r>
      <w:proofErr w:type="spellStart"/>
      <w:r w:rsidRPr="00122E6F">
        <w:rPr>
          <w:sz w:val="28"/>
          <w:szCs w:val="28"/>
        </w:rPr>
        <w:t>раздымает</w:t>
      </w:r>
      <w:proofErr w:type="spellEnd"/>
      <w:r w:rsidRPr="00122E6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6B136A1C" w14:textId="77777777" w:rsidR="00EB49C9" w:rsidRPr="00122E6F" w:rsidRDefault="00EB49C9" w:rsidP="00124E6F">
      <w:pPr>
        <w:spacing w:line="276" w:lineRule="auto"/>
        <w:jc w:val="both"/>
        <w:rPr>
          <w:sz w:val="28"/>
          <w:szCs w:val="28"/>
        </w:rPr>
      </w:pPr>
      <w:proofErr w:type="spellStart"/>
      <w:r w:rsidRPr="00122E6F">
        <w:rPr>
          <w:sz w:val="28"/>
          <w:szCs w:val="28"/>
        </w:rPr>
        <w:t>Д.Бортнянский</w:t>
      </w:r>
      <w:proofErr w:type="spellEnd"/>
      <w:r w:rsidRPr="00122E6F">
        <w:rPr>
          <w:sz w:val="28"/>
          <w:szCs w:val="28"/>
        </w:rPr>
        <w:t xml:space="preserve">. Концерт №1 для хора «Воспойте </w:t>
      </w:r>
      <w:proofErr w:type="spellStart"/>
      <w:r w:rsidRPr="00122E6F">
        <w:rPr>
          <w:sz w:val="28"/>
          <w:szCs w:val="28"/>
        </w:rPr>
        <w:t>Господеви</w:t>
      </w:r>
      <w:proofErr w:type="spellEnd"/>
      <w:r w:rsidRPr="00122E6F">
        <w:rPr>
          <w:sz w:val="28"/>
          <w:szCs w:val="28"/>
        </w:rPr>
        <w:t>».</w:t>
      </w:r>
    </w:p>
    <w:p w14:paraId="62DA9A26" w14:textId="77777777" w:rsidR="00AC25C4" w:rsidRPr="00AC25C4" w:rsidRDefault="00AC25C4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AC25C4">
        <w:rPr>
          <w:b/>
          <w:i/>
          <w:sz w:val="28"/>
          <w:szCs w:val="28"/>
        </w:rPr>
        <w:t xml:space="preserve">Культура начала </w:t>
      </w:r>
      <w:r w:rsidRPr="00AC25C4">
        <w:rPr>
          <w:b/>
          <w:i/>
          <w:sz w:val="28"/>
          <w:szCs w:val="28"/>
          <w:lang w:val="en-US"/>
        </w:rPr>
        <w:t>XX</w:t>
      </w:r>
      <w:r w:rsidRPr="00AC25C4">
        <w:rPr>
          <w:b/>
          <w:i/>
          <w:sz w:val="28"/>
          <w:szCs w:val="28"/>
        </w:rPr>
        <w:t xml:space="preserve"> века. Романсы. Творчество </w:t>
      </w:r>
      <w:proofErr w:type="spellStart"/>
      <w:r w:rsidRPr="00AC25C4">
        <w:rPr>
          <w:b/>
          <w:i/>
          <w:sz w:val="28"/>
          <w:szCs w:val="28"/>
        </w:rPr>
        <w:t>А.А.Алябьева</w:t>
      </w:r>
      <w:proofErr w:type="spellEnd"/>
      <w:r w:rsidRPr="00AC25C4">
        <w:rPr>
          <w:b/>
          <w:i/>
          <w:sz w:val="28"/>
          <w:szCs w:val="28"/>
        </w:rPr>
        <w:t xml:space="preserve">, </w:t>
      </w:r>
      <w:proofErr w:type="spellStart"/>
      <w:r w:rsidRPr="00AC25C4">
        <w:rPr>
          <w:b/>
          <w:i/>
          <w:sz w:val="28"/>
          <w:szCs w:val="28"/>
        </w:rPr>
        <w:t>А.Л.Гурилева</w:t>
      </w:r>
      <w:proofErr w:type="spellEnd"/>
      <w:r w:rsidRPr="00AC25C4">
        <w:rPr>
          <w:b/>
          <w:i/>
          <w:sz w:val="28"/>
          <w:szCs w:val="28"/>
        </w:rPr>
        <w:t xml:space="preserve">, </w:t>
      </w:r>
      <w:proofErr w:type="spellStart"/>
      <w:r w:rsidRPr="00AC25C4">
        <w:rPr>
          <w:b/>
          <w:i/>
          <w:sz w:val="28"/>
          <w:szCs w:val="28"/>
        </w:rPr>
        <w:t>А.Е.Варламова</w:t>
      </w:r>
      <w:proofErr w:type="spellEnd"/>
      <w:r>
        <w:rPr>
          <w:b/>
          <w:i/>
          <w:sz w:val="28"/>
          <w:szCs w:val="28"/>
        </w:rPr>
        <w:t>.</w:t>
      </w:r>
      <w:r w:rsidR="00124E6F">
        <w:rPr>
          <w:b/>
          <w:i/>
          <w:sz w:val="28"/>
          <w:szCs w:val="28"/>
        </w:rPr>
        <w:t xml:space="preserve"> </w:t>
      </w:r>
      <w:r w:rsidRPr="00AC25C4">
        <w:rPr>
          <w:sz w:val="28"/>
          <w:szCs w:val="28"/>
        </w:rPr>
        <w:t>Формирование традиций домашнего музицирования. Романтизм и сентиментализм в русской поэзии и вокальной музыке. Формирование различных жанров русского романса: элегия, русская песни, баллада, романсы «о дальних странах», с использованием танцевальных жанров.</w:t>
      </w:r>
    </w:p>
    <w:p w14:paraId="775885E2" w14:textId="77777777" w:rsidR="00AC25C4" w:rsidRPr="00EC4669" w:rsidRDefault="00AC25C4" w:rsidP="00124E6F">
      <w:pPr>
        <w:spacing w:line="276" w:lineRule="auto"/>
        <w:jc w:val="both"/>
        <w:rPr>
          <w:i/>
          <w:sz w:val="28"/>
          <w:szCs w:val="28"/>
        </w:rPr>
      </w:pPr>
      <w:r w:rsidRPr="00EC4669">
        <w:rPr>
          <w:i/>
          <w:sz w:val="28"/>
          <w:szCs w:val="28"/>
        </w:rPr>
        <w:t>Прослушивание произведений</w:t>
      </w:r>
    </w:p>
    <w:p w14:paraId="1A152664" w14:textId="77777777" w:rsidR="00AC25C4" w:rsidRPr="00936204" w:rsidRDefault="00EC4669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proofErr w:type="spellStart"/>
      <w:r w:rsidR="00AC25C4" w:rsidRPr="00936204">
        <w:rPr>
          <w:sz w:val="28"/>
          <w:szCs w:val="28"/>
        </w:rPr>
        <w:t>А.А.Алябьев</w:t>
      </w:r>
      <w:proofErr w:type="spellEnd"/>
      <w:r w:rsidR="00AC25C4" w:rsidRPr="00936204">
        <w:rPr>
          <w:sz w:val="28"/>
          <w:szCs w:val="28"/>
        </w:rPr>
        <w:t xml:space="preserve"> «Соловей»,</w:t>
      </w:r>
    </w:p>
    <w:p w14:paraId="386E8466" w14:textId="77777777" w:rsidR="00AC25C4" w:rsidRPr="00936204" w:rsidRDefault="00EC4669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r w:rsidR="00AC25C4" w:rsidRPr="00936204">
        <w:rPr>
          <w:sz w:val="28"/>
          <w:szCs w:val="28"/>
        </w:rPr>
        <w:t>А.Л.Варламов «Красный сарафан», «Белеет парус одинокий»,</w:t>
      </w:r>
    </w:p>
    <w:p w14:paraId="02DA0E22" w14:textId="77777777" w:rsidR="00AC25C4" w:rsidRPr="00936204" w:rsidRDefault="00EC4669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bCs/>
          <w:sz w:val="28"/>
          <w:szCs w:val="28"/>
        </w:rPr>
        <w:t xml:space="preserve">– </w:t>
      </w:r>
      <w:proofErr w:type="spellStart"/>
      <w:r w:rsidR="00AC25C4" w:rsidRPr="00936204">
        <w:rPr>
          <w:sz w:val="28"/>
          <w:szCs w:val="28"/>
        </w:rPr>
        <w:t>А.Е.Гурилев</w:t>
      </w:r>
      <w:proofErr w:type="spellEnd"/>
      <w:r w:rsidR="00AC25C4" w:rsidRPr="00936204">
        <w:rPr>
          <w:sz w:val="28"/>
          <w:szCs w:val="28"/>
        </w:rPr>
        <w:t xml:space="preserve"> «Колокольчик».</w:t>
      </w:r>
    </w:p>
    <w:p w14:paraId="025CD000" w14:textId="77777777" w:rsidR="00AC25C4" w:rsidRPr="00EC4669" w:rsidRDefault="00AC25C4" w:rsidP="00124E6F">
      <w:pPr>
        <w:spacing w:line="276" w:lineRule="auto"/>
        <w:jc w:val="both"/>
        <w:rPr>
          <w:i/>
          <w:sz w:val="28"/>
          <w:szCs w:val="28"/>
        </w:rPr>
      </w:pPr>
      <w:r w:rsidRPr="00EC4669">
        <w:rPr>
          <w:i/>
          <w:sz w:val="28"/>
          <w:szCs w:val="28"/>
        </w:rPr>
        <w:t>Для ознакомления</w:t>
      </w:r>
    </w:p>
    <w:p w14:paraId="3DA43278" w14:textId="77777777" w:rsidR="00AC25C4" w:rsidRPr="00EC4669" w:rsidRDefault="00AC25C4" w:rsidP="00124E6F">
      <w:pPr>
        <w:spacing w:line="276" w:lineRule="auto"/>
        <w:jc w:val="both"/>
        <w:rPr>
          <w:sz w:val="28"/>
          <w:szCs w:val="28"/>
        </w:rPr>
      </w:pPr>
      <w:proofErr w:type="spellStart"/>
      <w:r w:rsidRPr="00EC4669">
        <w:rPr>
          <w:sz w:val="28"/>
          <w:szCs w:val="28"/>
        </w:rPr>
        <w:t>А.А.Алябьев</w:t>
      </w:r>
      <w:proofErr w:type="spellEnd"/>
      <w:r w:rsidRPr="00EC4669">
        <w:rPr>
          <w:sz w:val="28"/>
          <w:szCs w:val="28"/>
        </w:rPr>
        <w:t xml:space="preserve"> «Иртыш»,</w:t>
      </w:r>
    </w:p>
    <w:p w14:paraId="5F310559" w14:textId="77777777" w:rsidR="00AC25C4" w:rsidRPr="00EC4669" w:rsidRDefault="00AC25C4" w:rsidP="00124E6F">
      <w:pPr>
        <w:spacing w:line="276" w:lineRule="auto"/>
        <w:jc w:val="both"/>
        <w:rPr>
          <w:sz w:val="28"/>
          <w:szCs w:val="28"/>
        </w:rPr>
      </w:pPr>
      <w:proofErr w:type="spellStart"/>
      <w:r w:rsidRPr="00EC4669">
        <w:rPr>
          <w:sz w:val="28"/>
          <w:szCs w:val="28"/>
        </w:rPr>
        <w:t>А.Е.Гурилев</w:t>
      </w:r>
      <w:proofErr w:type="spellEnd"/>
      <w:r w:rsidRPr="00EC4669">
        <w:rPr>
          <w:sz w:val="28"/>
          <w:szCs w:val="28"/>
        </w:rPr>
        <w:t xml:space="preserve"> «Домик-крошечка»,</w:t>
      </w:r>
    </w:p>
    <w:p w14:paraId="76A6FEC5" w14:textId="77777777" w:rsidR="00AC25C4" w:rsidRPr="00EC4669" w:rsidRDefault="00AC25C4" w:rsidP="00124E6F">
      <w:pPr>
        <w:spacing w:line="276" w:lineRule="auto"/>
        <w:jc w:val="both"/>
        <w:rPr>
          <w:sz w:val="28"/>
          <w:szCs w:val="28"/>
        </w:rPr>
      </w:pPr>
      <w:r w:rsidRPr="00EC4669">
        <w:rPr>
          <w:sz w:val="28"/>
          <w:szCs w:val="28"/>
        </w:rPr>
        <w:t>другие романсы по выбору преподавателя.</w:t>
      </w:r>
    </w:p>
    <w:p w14:paraId="7F88CACB" w14:textId="77777777" w:rsidR="00936204" w:rsidRPr="00936204" w:rsidRDefault="00936204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936204">
        <w:rPr>
          <w:b/>
          <w:i/>
          <w:sz w:val="28"/>
          <w:szCs w:val="28"/>
        </w:rPr>
        <w:t>Михаил Иванович Глинка.</w:t>
      </w:r>
      <w:r w:rsidRPr="00936204">
        <w:rPr>
          <w:sz w:val="28"/>
          <w:szCs w:val="28"/>
        </w:rPr>
        <w:t xml:space="preserve"> Жизненный и творческий путь. Обучение в Италии, Германии. Зарождение русской музыкальной классики. </w:t>
      </w:r>
      <w:r w:rsidRPr="00122E6F">
        <w:rPr>
          <w:sz w:val="28"/>
          <w:szCs w:val="28"/>
        </w:rPr>
        <w:t xml:space="preserve">Новаторство в оперном жанре. Глинка – родоначальник русской классической музыки. </w:t>
      </w:r>
      <w:r w:rsidRPr="00936204">
        <w:rPr>
          <w:sz w:val="28"/>
          <w:szCs w:val="28"/>
        </w:rPr>
        <w:t xml:space="preserve">Создание двух опер. Поездки во Францию, Испанию. Создание одночастных </w:t>
      </w:r>
      <w:r w:rsidRPr="00936204">
        <w:rPr>
          <w:sz w:val="28"/>
          <w:szCs w:val="28"/>
        </w:rPr>
        <w:lastRenderedPageBreak/>
        <w:t xml:space="preserve">симфонических программных увертюр. Эпоха Глинки: современники композитора.   </w:t>
      </w:r>
    </w:p>
    <w:p w14:paraId="3DD8B812" w14:textId="77777777" w:rsidR="00936204" w:rsidRPr="00936204" w:rsidRDefault="00936204" w:rsidP="00124E6F">
      <w:pPr>
        <w:spacing w:line="276" w:lineRule="auto"/>
        <w:jc w:val="both"/>
        <w:rPr>
          <w:sz w:val="28"/>
          <w:szCs w:val="28"/>
        </w:rPr>
      </w:pPr>
      <w:r w:rsidRPr="00936204">
        <w:rPr>
          <w:sz w:val="28"/>
          <w:szCs w:val="28"/>
        </w:rPr>
        <w:tab/>
        <w:t xml:space="preserve">Опера «Жизнь за </w:t>
      </w:r>
      <w:r>
        <w:rPr>
          <w:sz w:val="28"/>
          <w:szCs w:val="28"/>
        </w:rPr>
        <w:t xml:space="preserve"> царя»  </w:t>
      </w:r>
      <w:r w:rsidRPr="00936204">
        <w:rPr>
          <w:sz w:val="28"/>
          <w:szCs w:val="28"/>
        </w:rPr>
        <w:t xml:space="preserve">или «Иван Сусанин». Общая характеристика; композиция оперы. Музыкальные характеристики героев: русских и поляков. Различные виды сольных сцен (ария, каватина, песня, романс). Хоровые сцены. Понятия «интродукция», «эпилог». Танцы как характеристика поляков. Повторяющиеся темы в опере, их смысл и значение. </w:t>
      </w:r>
    </w:p>
    <w:p w14:paraId="3E1A5ACA" w14:textId="77777777" w:rsidR="00936204" w:rsidRPr="00936204" w:rsidRDefault="00936204" w:rsidP="00124E6F">
      <w:pPr>
        <w:spacing w:line="276" w:lineRule="auto"/>
        <w:jc w:val="both"/>
        <w:rPr>
          <w:sz w:val="28"/>
          <w:szCs w:val="28"/>
        </w:rPr>
      </w:pPr>
      <w:r w:rsidRPr="00936204">
        <w:rPr>
          <w:sz w:val="28"/>
          <w:szCs w:val="28"/>
        </w:rPr>
        <w:tab/>
      </w:r>
      <w:r w:rsidRPr="00122E6F">
        <w:rPr>
          <w:sz w:val="28"/>
          <w:szCs w:val="28"/>
        </w:rPr>
        <w:t xml:space="preserve">Глинка – создатель русской вокальной школы. </w:t>
      </w:r>
      <w:r w:rsidRPr="00936204">
        <w:rPr>
          <w:sz w:val="28"/>
          <w:szCs w:val="28"/>
        </w:rPr>
        <w:t>Романсы Глинки – новое наполнение жанра, превращение романса в особый жанр камерной вокальной миниатюры. Роль русской поэзии, внимание к поэтическому тексту. Роль фортепианной партии в романсах. Разнообразие музыкальных форм.</w:t>
      </w:r>
    </w:p>
    <w:p w14:paraId="1419BF78" w14:textId="77777777" w:rsidR="00936204" w:rsidRPr="00936204" w:rsidRDefault="00936204" w:rsidP="00124E6F">
      <w:pPr>
        <w:spacing w:line="276" w:lineRule="auto"/>
        <w:jc w:val="both"/>
        <w:rPr>
          <w:sz w:val="28"/>
          <w:szCs w:val="28"/>
        </w:rPr>
      </w:pPr>
      <w:r w:rsidRPr="00936204">
        <w:rPr>
          <w:sz w:val="28"/>
          <w:szCs w:val="28"/>
        </w:rPr>
        <w:tab/>
        <w:t>Симфонические сочинения Глинки – одночастные программные симфонические миниатюры. Национальный колорит испанских увертюр. «Камаринская»: уникальная роль в становлении русской симфонической школы. «Вальс-фантазия».</w:t>
      </w:r>
    </w:p>
    <w:p w14:paraId="3AD30808" w14:textId="77777777" w:rsidR="004F4B4E" w:rsidRPr="00EC4669" w:rsidRDefault="004F4B4E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EC4669">
        <w:rPr>
          <w:i/>
          <w:sz w:val="28"/>
          <w:szCs w:val="28"/>
        </w:rPr>
        <w:t>Прослушивание произведений</w:t>
      </w:r>
      <w:r w:rsidR="00A04279" w:rsidRPr="00EC4669">
        <w:rPr>
          <w:i/>
          <w:sz w:val="28"/>
          <w:szCs w:val="28"/>
        </w:rPr>
        <w:t>:</w:t>
      </w:r>
    </w:p>
    <w:p w14:paraId="4CE7DF8A" w14:textId="77777777" w:rsidR="0037006F" w:rsidRPr="0037006F" w:rsidRDefault="00936204" w:rsidP="00124E6F">
      <w:pPr>
        <w:spacing w:line="276" w:lineRule="auto"/>
        <w:jc w:val="both"/>
        <w:rPr>
          <w:sz w:val="28"/>
          <w:szCs w:val="28"/>
        </w:rPr>
      </w:pPr>
      <w:r w:rsidRPr="00936204">
        <w:rPr>
          <w:sz w:val="28"/>
          <w:szCs w:val="28"/>
        </w:rPr>
        <w:t xml:space="preserve">– </w:t>
      </w:r>
      <w:r w:rsidR="00EB49C9" w:rsidRPr="00936204">
        <w:rPr>
          <w:sz w:val="28"/>
          <w:szCs w:val="28"/>
        </w:rPr>
        <w:t>Романсы: «Я помню чудное мгновенье», «Не пой, красавица»,</w:t>
      </w:r>
      <w:r w:rsidR="0037006F">
        <w:rPr>
          <w:sz w:val="28"/>
          <w:szCs w:val="28"/>
        </w:rPr>
        <w:t xml:space="preserve"> «Ночной зефир», «Ночной смотр», </w:t>
      </w:r>
      <w:r w:rsidR="0037006F" w:rsidRPr="0037006F">
        <w:rPr>
          <w:sz w:val="28"/>
          <w:szCs w:val="28"/>
        </w:rPr>
        <w:t xml:space="preserve">«Я здесь, </w:t>
      </w:r>
      <w:proofErr w:type="spellStart"/>
      <w:r w:rsidR="0037006F" w:rsidRPr="0037006F">
        <w:rPr>
          <w:sz w:val="28"/>
          <w:szCs w:val="28"/>
        </w:rPr>
        <w:t>Инезилья</w:t>
      </w:r>
      <w:proofErr w:type="spellEnd"/>
      <w:r w:rsidR="0037006F" w:rsidRPr="0037006F">
        <w:rPr>
          <w:sz w:val="28"/>
          <w:szCs w:val="28"/>
        </w:rPr>
        <w:t>»</w:t>
      </w:r>
      <w:r w:rsidR="0037006F">
        <w:rPr>
          <w:sz w:val="28"/>
          <w:szCs w:val="28"/>
        </w:rPr>
        <w:t xml:space="preserve">, </w:t>
      </w:r>
      <w:r w:rsidR="0037006F" w:rsidRPr="0037006F">
        <w:rPr>
          <w:sz w:val="28"/>
          <w:szCs w:val="28"/>
        </w:rPr>
        <w:t>«В крови горит огонь желанья», «Венецианская ночь» и др. по выбору преподавателя.</w:t>
      </w:r>
    </w:p>
    <w:p w14:paraId="767799A8" w14:textId="77777777" w:rsidR="003501DF" w:rsidRDefault="00936204" w:rsidP="00781024">
      <w:pPr>
        <w:spacing w:line="276" w:lineRule="auto"/>
        <w:jc w:val="both"/>
        <w:rPr>
          <w:sz w:val="28"/>
          <w:szCs w:val="28"/>
        </w:rPr>
      </w:pPr>
      <w:r w:rsidRPr="00936204">
        <w:rPr>
          <w:sz w:val="28"/>
          <w:szCs w:val="28"/>
        </w:rPr>
        <w:t xml:space="preserve">– </w:t>
      </w:r>
      <w:r w:rsidR="00EB49C9" w:rsidRPr="00936204">
        <w:rPr>
          <w:sz w:val="28"/>
          <w:szCs w:val="28"/>
        </w:rPr>
        <w:t>романсы из вокального цикла «Прощание с Петербургом»: «Попутна</w:t>
      </w:r>
      <w:r w:rsidR="003501DF">
        <w:rPr>
          <w:sz w:val="28"/>
          <w:szCs w:val="28"/>
        </w:rPr>
        <w:t>я песня №6», «Жаворонок» (№10);</w:t>
      </w:r>
    </w:p>
    <w:p w14:paraId="654EAAC7" w14:textId="77777777" w:rsidR="0037006F" w:rsidRPr="0037006F" w:rsidRDefault="003501DF" w:rsidP="00124E6F">
      <w:pPr>
        <w:spacing w:line="276" w:lineRule="auto"/>
        <w:jc w:val="both"/>
        <w:rPr>
          <w:sz w:val="28"/>
          <w:szCs w:val="28"/>
        </w:rPr>
      </w:pPr>
      <w:r w:rsidRPr="00936204">
        <w:rPr>
          <w:sz w:val="28"/>
          <w:szCs w:val="28"/>
        </w:rPr>
        <w:t xml:space="preserve">– </w:t>
      </w:r>
      <w:r w:rsidR="00EB49C9" w:rsidRPr="00936204">
        <w:rPr>
          <w:sz w:val="28"/>
          <w:szCs w:val="28"/>
        </w:rPr>
        <w:t>Произведения для оркестра: «Вальс – фантазия», симфоническая фантазия «Камаринская», увер</w:t>
      </w:r>
      <w:r w:rsidR="0037006F">
        <w:rPr>
          <w:sz w:val="28"/>
          <w:szCs w:val="28"/>
        </w:rPr>
        <w:t>тюра к опере «Руслан и Людмила</w:t>
      </w:r>
      <w:proofErr w:type="gramStart"/>
      <w:r w:rsidR="0037006F">
        <w:rPr>
          <w:sz w:val="28"/>
          <w:szCs w:val="28"/>
        </w:rPr>
        <w:t>»,</w:t>
      </w:r>
      <w:r w:rsidR="0037006F" w:rsidRPr="0037006F">
        <w:rPr>
          <w:sz w:val="28"/>
          <w:szCs w:val="28"/>
        </w:rPr>
        <w:t>«</w:t>
      </w:r>
      <w:proofErr w:type="gramEnd"/>
      <w:r w:rsidR="0037006F" w:rsidRPr="0037006F">
        <w:rPr>
          <w:sz w:val="28"/>
          <w:szCs w:val="28"/>
        </w:rPr>
        <w:t>Арагонская хота».</w:t>
      </w:r>
    </w:p>
    <w:p w14:paraId="15FA921A" w14:textId="77777777" w:rsidR="00EB49C9" w:rsidRDefault="00EB49C9" w:rsidP="00124E6F">
      <w:pPr>
        <w:spacing w:line="276" w:lineRule="auto"/>
        <w:jc w:val="both"/>
        <w:rPr>
          <w:sz w:val="28"/>
          <w:szCs w:val="28"/>
        </w:rPr>
      </w:pPr>
      <w:r w:rsidRPr="00936204">
        <w:rPr>
          <w:sz w:val="28"/>
          <w:szCs w:val="28"/>
        </w:rPr>
        <w:t>Опера «Иван Сусанин» - «отечественная героика – трагическая опера».</w:t>
      </w:r>
    </w:p>
    <w:p w14:paraId="48C3A1F2" w14:textId="77777777" w:rsidR="003501DF" w:rsidRPr="003501DF" w:rsidRDefault="003501DF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3501DF">
        <w:rPr>
          <w:i/>
          <w:sz w:val="28"/>
          <w:szCs w:val="28"/>
        </w:rPr>
        <w:t>Прослушивание произведений:</w:t>
      </w:r>
    </w:p>
    <w:p w14:paraId="1428AB17" w14:textId="77777777" w:rsidR="003501DF" w:rsidRDefault="003501DF" w:rsidP="00124E6F">
      <w:pPr>
        <w:spacing w:line="276" w:lineRule="auto"/>
        <w:jc w:val="both"/>
        <w:rPr>
          <w:sz w:val="28"/>
          <w:szCs w:val="28"/>
        </w:rPr>
      </w:pPr>
      <w:r w:rsidRPr="00936204">
        <w:rPr>
          <w:sz w:val="28"/>
          <w:szCs w:val="28"/>
        </w:rPr>
        <w:t xml:space="preserve">–Опера «Иван Сусанин» </w:t>
      </w:r>
      <w:r w:rsidRPr="003501DF">
        <w:rPr>
          <w:sz w:val="28"/>
          <w:szCs w:val="28"/>
        </w:rPr>
        <w:t>(«Жизнь за царя»)</w:t>
      </w:r>
      <w:r>
        <w:rPr>
          <w:sz w:val="28"/>
          <w:szCs w:val="28"/>
        </w:rPr>
        <w:t>:</w:t>
      </w:r>
    </w:p>
    <w:p w14:paraId="77385397" w14:textId="77777777" w:rsidR="003501DF" w:rsidRDefault="003501DF" w:rsidP="00124E6F">
      <w:pPr>
        <w:spacing w:line="276" w:lineRule="auto"/>
        <w:jc w:val="both"/>
        <w:rPr>
          <w:sz w:val="28"/>
          <w:szCs w:val="28"/>
        </w:rPr>
      </w:pPr>
      <w:r w:rsidRPr="003501DF">
        <w:rPr>
          <w:sz w:val="28"/>
          <w:szCs w:val="28"/>
        </w:rPr>
        <w:t xml:space="preserve">1 д.:  </w:t>
      </w:r>
      <w:proofErr w:type="gramStart"/>
      <w:r w:rsidRPr="003501DF">
        <w:rPr>
          <w:sz w:val="28"/>
          <w:szCs w:val="28"/>
        </w:rPr>
        <w:t xml:space="preserve">Интродукция,   </w:t>
      </w:r>
      <w:proofErr w:type="gramEnd"/>
      <w:r w:rsidRPr="003501DF">
        <w:rPr>
          <w:sz w:val="28"/>
          <w:szCs w:val="28"/>
        </w:rPr>
        <w:t xml:space="preserve">Каватина и рондо </w:t>
      </w:r>
      <w:proofErr w:type="spellStart"/>
      <w:r w:rsidRPr="003501DF">
        <w:rPr>
          <w:sz w:val="28"/>
          <w:szCs w:val="28"/>
        </w:rPr>
        <w:t>Антониды</w:t>
      </w:r>
      <w:proofErr w:type="spellEnd"/>
      <w:r w:rsidRPr="003501DF">
        <w:rPr>
          <w:sz w:val="28"/>
          <w:szCs w:val="28"/>
        </w:rPr>
        <w:t xml:space="preserve">, трио «Не томи, родимый»; 2 д.: Полонез, Краковяк, Вальс, Мазурка; </w:t>
      </w:r>
    </w:p>
    <w:p w14:paraId="46EBB793" w14:textId="77777777" w:rsidR="003501DF" w:rsidRDefault="003501DF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501DF">
        <w:rPr>
          <w:sz w:val="28"/>
          <w:szCs w:val="28"/>
        </w:rPr>
        <w:t xml:space="preserve">д.: Песня Вани, сцена Сусанина с поляками, Свадебный хор, Романс </w:t>
      </w:r>
      <w:proofErr w:type="spellStart"/>
      <w:r w:rsidRPr="003501DF">
        <w:rPr>
          <w:sz w:val="28"/>
          <w:szCs w:val="28"/>
        </w:rPr>
        <w:t>Антониды</w:t>
      </w:r>
      <w:proofErr w:type="spellEnd"/>
      <w:r w:rsidRPr="003501DF">
        <w:rPr>
          <w:sz w:val="28"/>
          <w:szCs w:val="28"/>
        </w:rPr>
        <w:t xml:space="preserve">; </w:t>
      </w:r>
    </w:p>
    <w:p w14:paraId="5BEE55A5" w14:textId="77777777" w:rsidR="003501DF" w:rsidRPr="003501DF" w:rsidRDefault="003501DF" w:rsidP="00124E6F">
      <w:pPr>
        <w:spacing w:line="276" w:lineRule="auto"/>
        <w:jc w:val="both"/>
        <w:rPr>
          <w:sz w:val="28"/>
          <w:szCs w:val="28"/>
        </w:rPr>
      </w:pPr>
      <w:r w:rsidRPr="003501DF">
        <w:rPr>
          <w:sz w:val="28"/>
          <w:szCs w:val="28"/>
        </w:rPr>
        <w:t>4 д.:  ария Сусанина; Эпилог: хор «Славься».</w:t>
      </w:r>
    </w:p>
    <w:p w14:paraId="61589393" w14:textId="77777777" w:rsidR="003501DF" w:rsidRPr="003501DF" w:rsidRDefault="003501DF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3501DF">
        <w:rPr>
          <w:b/>
          <w:i/>
          <w:sz w:val="28"/>
          <w:szCs w:val="28"/>
        </w:rPr>
        <w:t>Александр Сергеевич Даргомыжский.</w:t>
      </w:r>
      <w:r w:rsidRPr="003501DF">
        <w:rPr>
          <w:sz w:val="28"/>
          <w:szCs w:val="28"/>
        </w:rPr>
        <w:t xml:space="preserve">  Жизненный и творческий путь. Значение дружбы с Глинкой. Новые эстетические задачи. Поиск выразительности музыкального языка, отношение к литературному тексту, передача в музыке интонаций разговорной речи. </w:t>
      </w:r>
    </w:p>
    <w:p w14:paraId="1E22592D" w14:textId="77777777" w:rsidR="002B30DC" w:rsidRPr="00122E6F" w:rsidRDefault="003501DF" w:rsidP="00124E6F">
      <w:pPr>
        <w:spacing w:line="276" w:lineRule="auto"/>
        <w:jc w:val="both"/>
        <w:rPr>
          <w:sz w:val="28"/>
          <w:szCs w:val="28"/>
        </w:rPr>
      </w:pPr>
      <w:r w:rsidRPr="003501DF">
        <w:rPr>
          <w:sz w:val="28"/>
          <w:szCs w:val="28"/>
        </w:rPr>
        <w:t>Социально-обличительная тематика в вокальных сочинениях.</w:t>
      </w:r>
      <w:r w:rsidR="00124E6F">
        <w:rPr>
          <w:sz w:val="28"/>
          <w:szCs w:val="28"/>
        </w:rPr>
        <w:t xml:space="preserve"> </w:t>
      </w:r>
      <w:r w:rsidR="002B30DC" w:rsidRPr="00122E6F">
        <w:rPr>
          <w:sz w:val="28"/>
          <w:szCs w:val="28"/>
        </w:rPr>
        <w:t>Главные жанры творчества – опера и камерная вокальная музыка.</w:t>
      </w:r>
    </w:p>
    <w:p w14:paraId="26C3E6F8" w14:textId="77777777" w:rsidR="003501DF" w:rsidRPr="003501DF" w:rsidRDefault="003501DF" w:rsidP="00124E6F">
      <w:pPr>
        <w:spacing w:line="276" w:lineRule="auto"/>
        <w:jc w:val="both"/>
        <w:rPr>
          <w:sz w:val="28"/>
          <w:szCs w:val="28"/>
        </w:rPr>
      </w:pPr>
      <w:r w:rsidRPr="003501DF">
        <w:rPr>
          <w:sz w:val="28"/>
          <w:szCs w:val="28"/>
        </w:rPr>
        <w:lastRenderedPageBreak/>
        <w:t>Опера в творчестве композитора, особенности музыкального языка в операх «Русалка», «Каменный гость». Психологизм образа Мельника, жанровые хоровые сцены, портретная характеристика Князя.</w:t>
      </w:r>
    </w:p>
    <w:p w14:paraId="448086D8" w14:textId="77777777" w:rsidR="003501DF" w:rsidRPr="003501DF" w:rsidRDefault="003501DF" w:rsidP="00124E6F">
      <w:pPr>
        <w:spacing w:line="276" w:lineRule="auto"/>
        <w:jc w:val="both"/>
        <w:rPr>
          <w:sz w:val="28"/>
          <w:szCs w:val="28"/>
        </w:rPr>
      </w:pPr>
      <w:r w:rsidRPr="003501DF">
        <w:rPr>
          <w:sz w:val="28"/>
          <w:szCs w:val="28"/>
        </w:rPr>
        <w:t>Вокальная миниатюра – появление новых жанров и тем (драматическая песня, сатирические сценки).</w:t>
      </w:r>
    </w:p>
    <w:p w14:paraId="11C1E2A4" w14:textId="77777777" w:rsidR="003501DF" w:rsidRPr="003501DF" w:rsidRDefault="003501DF" w:rsidP="00124E6F">
      <w:pPr>
        <w:spacing w:line="276" w:lineRule="auto"/>
        <w:jc w:val="both"/>
        <w:rPr>
          <w:i/>
          <w:sz w:val="28"/>
          <w:szCs w:val="28"/>
        </w:rPr>
      </w:pPr>
      <w:r w:rsidRPr="003501DF">
        <w:rPr>
          <w:i/>
          <w:sz w:val="28"/>
          <w:szCs w:val="28"/>
        </w:rPr>
        <w:t>Прослушивание произведений</w:t>
      </w:r>
    </w:p>
    <w:p w14:paraId="56205CB5" w14:textId="77777777" w:rsidR="003501DF" w:rsidRPr="003501DF" w:rsidRDefault="002B30DC" w:rsidP="00124E6F">
      <w:pPr>
        <w:spacing w:line="276" w:lineRule="auto"/>
        <w:jc w:val="both"/>
        <w:rPr>
          <w:sz w:val="28"/>
          <w:szCs w:val="28"/>
        </w:rPr>
      </w:pPr>
      <w:r w:rsidRPr="003501DF">
        <w:rPr>
          <w:sz w:val="28"/>
          <w:szCs w:val="28"/>
        </w:rPr>
        <w:t>–</w:t>
      </w:r>
      <w:r w:rsidR="003501DF" w:rsidRPr="003501DF">
        <w:rPr>
          <w:sz w:val="28"/>
          <w:szCs w:val="28"/>
        </w:rPr>
        <w:t xml:space="preserve">Вокальные </w:t>
      </w:r>
      <w:r>
        <w:rPr>
          <w:sz w:val="28"/>
          <w:szCs w:val="28"/>
        </w:rPr>
        <w:t xml:space="preserve">произведения: «Старый капрал», </w:t>
      </w:r>
      <w:r w:rsidR="003501DF" w:rsidRPr="003501DF">
        <w:rPr>
          <w:sz w:val="28"/>
          <w:szCs w:val="28"/>
        </w:rPr>
        <w:t xml:space="preserve">«Мне грустно», «Титулярный советник» «Мне минуло шестнадцать лет». </w:t>
      </w:r>
    </w:p>
    <w:p w14:paraId="32916F43" w14:textId="77777777" w:rsidR="003501DF" w:rsidRPr="003501DF" w:rsidRDefault="002B30DC" w:rsidP="00124E6F">
      <w:pPr>
        <w:spacing w:line="276" w:lineRule="auto"/>
        <w:jc w:val="both"/>
        <w:rPr>
          <w:sz w:val="28"/>
          <w:szCs w:val="28"/>
        </w:rPr>
      </w:pPr>
      <w:r w:rsidRPr="003501DF">
        <w:rPr>
          <w:sz w:val="28"/>
          <w:szCs w:val="28"/>
        </w:rPr>
        <w:t>–</w:t>
      </w:r>
      <w:r w:rsidR="003501DF" w:rsidRPr="003501DF">
        <w:rPr>
          <w:sz w:val="28"/>
          <w:szCs w:val="28"/>
        </w:rPr>
        <w:t>Опера «Русалка»: ария Мельника из 1 д. и сцена Мельника из 3 д., хор из 2 д. «Сватушка» и хоры русалок из 3 д., Песня Наташи из 2 д., Каватина Князя из 3 д.</w:t>
      </w:r>
    </w:p>
    <w:p w14:paraId="10661936" w14:textId="77777777" w:rsidR="003501DF" w:rsidRPr="002B30DC" w:rsidRDefault="003501DF" w:rsidP="00124E6F">
      <w:pPr>
        <w:spacing w:line="276" w:lineRule="auto"/>
        <w:jc w:val="both"/>
        <w:rPr>
          <w:i/>
          <w:sz w:val="28"/>
          <w:szCs w:val="28"/>
        </w:rPr>
      </w:pPr>
      <w:r w:rsidRPr="002B30DC">
        <w:rPr>
          <w:i/>
          <w:sz w:val="28"/>
          <w:szCs w:val="28"/>
        </w:rPr>
        <w:t>Для ознакомления</w:t>
      </w:r>
    </w:p>
    <w:p w14:paraId="37E1E51D" w14:textId="77777777" w:rsidR="003501DF" w:rsidRPr="002B30DC" w:rsidRDefault="002B30DC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501DF" w:rsidRPr="002B30DC">
        <w:rPr>
          <w:sz w:val="28"/>
          <w:szCs w:val="28"/>
        </w:rPr>
        <w:t>омансы и песни «Ночной зефир», «Мельник» и другие по выбору преподавателя.</w:t>
      </w:r>
    </w:p>
    <w:p w14:paraId="701F61B9" w14:textId="77777777" w:rsidR="005711D1" w:rsidRDefault="005711D1" w:rsidP="00124E6F">
      <w:pPr>
        <w:spacing w:line="276" w:lineRule="auto"/>
        <w:ind w:firstLine="709"/>
        <w:rPr>
          <w:sz w:val="28"/>
          <w:szCs w:val="28"/>
        </w:rPr>
      </w:pPr>
      <w:r w:rsidRPr="00122E6F">
        <w:rPr>
          <w:sz w:val="28"/>
          <w:szCs w:val="28"/>
        </w:rPr>
        <w:t>Резервный урок.</w:t>
      </w:r>
    </w:p>
    <w:p w14:paraId="7EF4EE63" w14:textId="77777777" w:rsidR="006B2BAC" w:rsidRPr="006B2BAC" w:rsidRDefault="0037006F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6B2BAC">
        <w:rPr>
          <w:b/>
          <w:i/>
          <w:sz w:val="28"/>
          <w:szCs w:val="28"/>
        </w:rPr>
        <w:t xml:space="preserve">Русская культура 60-х годов </w:t>
      </w:r>
      <w:r w:rsidRPr="006B2BAC">
        <w:rPr>
          <w:b/>
          <w:i/>
          <w:sz w:val="28"/>
          <w:szCs w:val="28"/>
          <w:lang w:val="en-US"/>
        </w:rPr>
        <w:t>XIX</w:t>
      </w:r>
      <w:r w:rsidRPr="006B2BAC">
        <w:rPr>
          <w:b/>
          <w:i/>
          <w:sz w:val="28"/>
          <w:szCs w:val="28"/>
        </w:rPr>
        <w:t xml:space="preserve"> века.</w:t>
      </w:r>
      <w:r w:rsidR="00124E6F">
        <w:rPr>
          <w:b/>
          <w:i/>
          <w:sz w:val="28"/>
          <w:szCs w:val="28"/>
        </w:rPr>
        <w:t xml:space="preserve"> </w:t>
      </w:r>
      <w:r w:rsidRPr="006B2BAC">
        <w:rPr>
          <w:b/>
          <w:i/>
          <w:sz w:val="28"/>
          <w:szCs w:val="28"/>
        </w:rPr>
        <w:t xml:space="preserve">Деятельность и творчество </w:t>
      </w:r>
      <w:proofErr w:type="spellStart"/>
      <w:r w:rsidRPr="006B2BAC">
        <w:rPr>
          <w:b/>
          <w:i/>
          <w:sz w:val="28"/>
          <w:szCs w:val="28"/>
        </w:rPr>
        <w:t>М.А.Балакирева</w:t>
      </w:r>
      <w:proofErr w:type="spellEnd"/>
      <w:r w:rsidRPr="006B2BAC">
        <w:rPr>
          <w:b/>
          <w:i/>
          <w:sz w:val="28"/>
          <w:szCs w:val="28"/>
        </w:rPr>
        <w:t>.</w:t>
      </w:r>
      <w:r w:rsidRPr="006B2BAC">
        <w:rPr>
          <w:sz w:val="28"/>
          <w:szCs w:val="28"/>
        </w:rPr>
        <w:t xml:space="preserve"> Общественно-политическая жизнь в 60-е годы. </w:t>
      </w:r>
      <w:r w:rsidR="006B2BAC" w:rsidRPr="006B2BAC">
        <w:rPr>
          <w:sz w:val="28"/>
          <w:szCs w:val="28"/>
        </w:rPr>
        <w:t xml:space="preserve">«Западники» и славянофилы. Театральное искусство, изобразительное искусство («Товарищество передвижных художественных выставок»). Расцвет русской музыкальной классики во второй половине </w:t>
      </w:r>
      <w:r w:rsidR="006B2BAC" w:rsidRPr="006B2BAC">
        <w:rPr>
          <w:sz w:val="28"/>
          <w:szCs w:val="28"/>
          <w:lang w:val="en-US"/>
        </w:rPr>
        <w:t>XIX</w:t>
      </w:r>
      <w:r w:rsidR="006B2BAC" w:rsidRPr="006B2BAC">
        <w:rPr>
          <w:sz w:val="28"/>
          <w:szCs w:val="28"/>
        </w:rPr>
        <w:t xml:space="preserve"> века, ее великие представители. Изменения в музыкальной жизни столиц. Русское музыкальное общество (Петербургское и Московское отделения); Петербургская и Московская консерватории; Бесплатная музыкальная школа. Развитие национального исполнительского искусства. А.Н.Серов и В.В.Стасов, Антон и Николай </w:t>
      </w:r>
      <w:r w:rsidR="006B2BAC">
        <w:rPr>
          <w:sz w:val="28"/>
          <w:szCs w:val="28"/>
        </w:rPr>
        <w:t xml:space="preserve">Рубинштейны. </w:t>
      </w:r>
      <w:r w:rsidR="006B2BAC" w:rsidRPr="006B2BAC">
        <w:rPr>
          <w:sz w:val="28"/>
          <w:szCs w:val="28"/>
        </w:rPr>
        <w:t xml:space="preserve">«Новая русская музыкальная школа» («Могучая кучка») – рассказ об организаторе и руководителе кружка – </w:t>
      </w:r>
      <w:proofErr w:type="spellStart"/>
      <w:r w:rsidR="006B2BAC" w:rsidRPr="006B2BAC">
        <w:rPr>
          <w:sz w:val="28"/>
          <w:szCs w:val="28"/>
        </w:rPr>
        <w:t>М.А.Балакиреве</w:t>
      </w:r>
      <w:proofErr w:type="spellEnd"/>
      <w:r w:rsidR="006B2BAC" w:rsidRPr="006B2BAC">
        <w:rPr>
          <w:sz w:val="28"/>
          <w:szCs w:val="28"/>
        </w:rPr>
        <w:t>; состав кружка</w:t>
      </w:r>
      <w:r w:rsidR="006B2BAC">
        <w:rPr>
          <w:sz w:val="28"/>
          <w:szCs w:val="28"/>
        </w:rPr>
        <w:t>.</w:t>
      </w:r>
    </w:p>
    <w:p w14:paraId="156A59A8" w14:textId="77777777" w:rsidR="006B2BAC" w:rsidRPr="006B2BAC" w:rsidRDefault="0037006F" w:rsidP="00124E6F">
      <w:pPr>
        <w:spacing w:line="276" w:lineRule="auto"/>
        <w:jc w:val="both"/>
        <w:rPr>
          <w:i/>
          <w:sz w:val="28"/>
          <w:szCs w:val="28"/>
        </w:rPr>
      </w:pPr>
      <w:r w:rsidRPr="006B2BAC">
        <w:rPr>
          <w:i/>
          <w:sz w:val="28"/>
          <w:szCs w:val="28"/>
        </w:rPr>
        <w:t xml:space="preserve">Для ознакомления </w:t>
      </w:r>
    </w:p>
    <w:p w14:paraId="2BFE4817" w14:textId="77777777" w:rsidR="006B2BAC" w:rsidRDefault="0037006F" w:rsidP="00124E6F">
      <w:pPr>
        <w:spacing w:line="276" w:lineRule="auto"/>
        <w:jc w:val="both"/>
        <w:rPr>
          <w:sz w:val="28"/>
          <w:szCs w:val="28"/>
        </w:rPr>
      </w:pPr>
      <w:r w:rsidRPr="006B2BAC">
        <w:rPr>
          <w:sz w:val="28"/>
          <w:szCs w:val="28"/>
        </w:rPr>
        <w:t xml:space="preserve">прослушивание фрагментов оперы А.Рубинштейна«Демон», </w:t>
      </w:r>
    </w:p>
    <w:p w14:paraId="55206DD3" w14:textId="77777777" w:rsidR="0037006F" w:rsidRPr="006B2BAC" w:rsidRDefault="0037006F" w:rsidP="00124E6F">
      <w:pPr>
        <w:spacing w:line="276" w:lineRule="auto"/>
        <w:jc w:val="both"/>
        <w:rPr>
          <w:sz w:val="28"/>
          <w:szCs w:val="28"/>
        </w:rPr>
      </w:pPr>
      <w:r w:rsidRPr="006B2BAC">
        <w:rPr>
          <w:sz w:val="28"/>
          <w:szCs w:val="28"/>
        </w:rPr>
        <w:t xml:space="preserve">фортепианной фантазии </w:t>
      </w:r>
      <w:proofErr w:type="spellStart"/>
      <w:r w:rsidRPr="006B2BAC">
        <w:rPr>
          <w:sz w:val="28"/>
          <w:szCs w:val="28"/>
        </w:rPr>
        <w:t>М.А.Балакирева</w:t>
      </w:r>
      <w:proofErr w:type="spellEnd"/>
      <w:r w:rsidRPr="006B2BAC">
        <w:rPr>
          <w:sz w:val="28"/>
          <w:szCs w:val="28"/>
        </w:rPr>
        <w:t xml:space="preserve"> «</w:t>
      </w:r>
      <w:proofErr w:type="spellStart"/>
      <w:r w:rsidRPr="006B2BAC">
        <w:rPr>
          <w:sz w:val="28"/>
          <w:szCs w:val="28"/>
        </w:rPr>
        <w:t>Исламей</w:t>
      </w:r>
      <w:proofErr w:type="spellEnd"/>
      <w:r w:rsidRPr="006B2BAC">
        <w:rPr>
          <w:sz w:val="28"/>
          <w:szCs w:val="28"/>
        </w:rPr>
        <w:t>» или других произведений на усмотрение преподавателя.</w:t>
      </w:r>
    </w:p>
    <w:p w14:paraId="58221ED4" w14:textId="77777777" w:rsidR="006B2BAC" w:rsidRPr="00122E6F" w:rsidRDefault="0037006F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6B2BAC">
        <w:rPr>
          <w:b/>
          <w:i/>
          <w:sz w:val="28"/>
          <w:szCs w:val="28"/>
        </w:rPr>
        <w:t>Александр Порфирьевич Бородин.</w:t>
      </w:r>
    </w:p>
    <w:p w14:paraId="3005896D" w14:textId="77777777" w:rsidR="006B2BAC" w:rsidRDefault="0037006F" w:rsidP="00124E6F">
      <w:pPr>
        <w:spacing w:line="276" w:lineRule="auto"/>
        <w:ind w:firstLine="680"/>
        <w:jc w:val="both"/>
        <w:rPr>
          <w:i/>
          <w:sz w:val="28"/>
          <w:szCs w:val="28"/>
        </w:rPr>
      </w:pPr>
      <w:r w:rsidRPr="006B2BAC">
        <w:rPr>
          <w:sz w:val="28"/>
          <w:szCs w:val="28"/>
        </w:rPr>
        <w:t>Ж</w:t>
      </w:r>
      <w:r w:rsidR="00C072D9">
        <w:rPr>
          <w:sz w:val="28"/>
          <w:szCs w:val="28"/>
        </w:rPr>
        <w:t xml:space="preserve">изненный и творческий путь. </w:t>
      </w:r>
      <w:r w:rsidRPr="006B2BAC">
        <w:rPr>
          <w:sz w:val="28"/>
          <w:szCs w:val="28"/>
        </w:rPr>
        <w:t xml:space="preserve">Многогранность личности А.П.Бородина. Научная, общественная деятельность, литературный талант. </w:t>
      </w:r>
      <w:r w:rsidR="006B2BAC" w:rsidRPr="00122E6F">
        <w:rPr>
          <w:sz w:val="28"/>
          <w:szCs w:val="28"/>
        </w:rPr>
        <w:t>Бородин – основатель одного из ведущих направлений в музыке – эпического симфонизма.</w:t>
      </w:r>
    </w:p>
    <w:p w14:paraId="5F75EF57" w14:textId="77777777" w:rsidR="0037006F" w:rsidRPr="006B2BAC" w:rsidRDefault="0037006F" w:rsidP="00124E6F">
      <w:pPr>
        <w:spacing w:line="276" w:lineRule="auto"/>
        <w:jc w:val="both"/>
        <w:rPr>
          <w:sz w:val="28"/>
          <w:szCs w:val="28"/>
        </w:rPr>
      </w:pPr>
      <w:r w:rsidRPr="006B2BAC">
        <w:rPr>
          <w:sz w:val="28"/>
          <w:szCs w:val="28"/>
        </w:rPr>
        <w:tab/>
        <w:t xml:space="preserve">Опера «Князь Игорь» </w:t>
      </w:r>
      <w:r w:rsidR="00026EC0" w:rsidRPr="00122E6F">
        <w:rPr>
          <w:sz w:val="28"/>
          <w:szCs w:val="28"/>
        </w:rPr>
        <w:t>–</w:t>
      </w:r>
      <w:r w:rsidRPr="006B2BAC">
        <w:rPr>
          <w:sz w:val="28"/>
          <w:szCs w:val="28"/>
        </w:rPr>
        <w:t xml:space="preserve"> центральное произведение композитора. </w:t>
      </w:r>
      <w:r w:rsidR="00AE7FE4">
        <w:rPr>
          <w:sz w:val="28"/>
          <w:szCs w:val="28"/>
        </w:rPr>
        <w:t>И</w:t>
      </w:r>
      <w:r w:rsidR="00AE7FE4" w:rsidRPr="00122E6F">
        <w:rPr>
          <w:sz w:val="28"/>
          <w:szCs w:val="28"/>
        </w:rPr>
        <w:t>стория создания; творческая переработка первоисточника – «Слово о полку Игореве»</w:t>
      </w:r>
      <w:r w:rsidR="00AE7FE4">
        <w:rPr>
          <w:sz w:val="28"/>
          <w:szCs w:val="28"/>
        </w:rPr>
        <w:t xml:space="preserve">. </w:t>
      </w:r>
      <w:r w:rsidRPr="006B2BAC">
        <w:rPr>
          <w:sz w:val="28"/>
          <w:szCs w:val="28"/>
        </w:rPr>
        <w:t xml:space="preserve">Композиция оперы. Понятие «пролог», «финал» в опере.  Русь и </w:t>
      </w:r>
      <w:r w:rsidRPr="006B2BAC">
        <w:rPr>
          <w:sz w:val="28"/>
          <w:szCs w:val="28"/>
        </w:rPr>
        <w:lastRenderedPageBreak/>
        <w:t>Восток в музыке оперы. Музыкальные характеристики героев в сольных сценах (князь Игорь, Галицкий, хан Кончак, Ярославна). Хоровые сцены в опере. Место и роль «Половецких плясок».</w:t>
      </w:r>
    </w:p>
    <w:p w14:paraId="4A6BC727" w14:textId="77777777" w:rsidR="0037006F" w:rsidRPr="006B2BAC" w:rsidRDefault="0037006F" w:rsidP="00124E6F">
      <w:pPr>
        <w:spacing w:line="276" w:lineRule="auto"/>
        <w:jc w:val="both"/>
        <w:rPr>
          <w:sz w:val="28"/>
          <w:szCs w:val="28"/>
        </w:rPr>
      </w:pPr>
      <w:r w:rsidRPr="006B2BAC">
        <w:rPr>
          <w:sz w:val="28"/>
          <w:szCs w:val="28"/>
        </w:rPr>
        <w:tab/>
        <w:t xml:space="preserve">Романсы А.П.Бородина. Глубокая лирика, красочность гармоний. Роль текста, фортепианной партии. </w:t>
      </w:r>
    </w:p>
    <w:p w14:paraId="23C40840" w14:textId="77777777" w:rsidR="00026EC0" w:rsidRDefault="0037006F" w:rsidP="00124E6F">
      <w:pPr>
        <w:spacing w:line="276" w:lineRule="auto"/>
        <w:jc w:val="both"/>
        <w:rPr>
          <w:sz w:val="28"/>
          <w:szCs w:val="28"/>
        </w:rPr>
      </w:pPr>
      <w:r w:rsidRPr="006B2BAC">
        <w:rPr>
          <w:sz w:val="28"/>
          <w:szCs w:val="28"/>
        </w:rPr>
        <w:tab/>
        <w:t xml:space="preserve">Симфоническое наследие А.П.Бородина, формирование жанра русской симфонии в 60-х годах </w:t>
      </w:r>
      <w:r w:rsidRPr="006B2BAC">
        <w:rPr>
          <w:sz w:val="28"/>
          <w:szCs w:val="28"/>
          <w:lang w:val="en-US"/>
        </w:rPr>
        <w:t>XIX</w:t>
      </w:r>
      <w:r w:rsidRPr="006B2BAC">
        <w:rPr>
          <w:sz w:val="28"/>
          <w:szCs w:val="28"/>
        </w:rPr>
        <w:t xml:space="preserve"> века. </w:t>
      </w:r>
      <w:r w:rsidR="00026EC0" w:rsidRPr="006B2BAC">
        <w:rPr>
          <w:sz w:val="28"/>
          <w:szCs w:val="28"/>
        </w:rPr>
        <w:t xml:space="preserve">«Богатырская» </w:t>
      </w:r>
      <w:proofErr w:type="gramStart"/>
      <w:r w:rsidR="00026EC0" w:rsidRPr="006B2BAC">
        <w:rPr>
          <w:sz w:val="28"/>
          <w:szCs w:val="28"/>
        </w:rPr>
        <w:t>симфония</w:t>
      </w:r>
      <w:r w:rsidR="00026EC0">
        <w:rPr>
          <w:sz w:val="28"/>
          <w:szCs w:val="28"/>
        </w:rPr>
        <w:t>( с</w:t>
      </w:r>
      <w:r w:rsidR="00026EC0" w:rsidRPr="00026EC0">
        <w:rPr>
          <w:sz w:val="28"/>
          <w:szCs w:val="28"/>
        </w:rPr>
        <w:t>имфония</w:t>
      </w:r>
      <w:proofErr w:type="gramEnd"/>
      <w:r w:rsidR="00026EC0" w:rsidRPr="00026EC0">
        <w:rPr>
          <w:sz w:val="28"/>
          <w:szCs w:val="28"/>
        </w:rPr>
        <w:t xml:space="preserve"> №2</w:t>
      </w:r>
      <w:r w:rsidR="00026EC0">
        <w:rPr>
          <w:sz w:val="28"/>
          <w:szCs w:val="28"/>
        </w:rPr>
        <w:t>)</w:t>
      </w:r>
      <w:r w:rsidR="00026EC0" w:rsidRPr="00026EC0">
        <w:rPr>
          <w:sz w:val="28"/>
          <w:szCs w:val="28"/>
        </w:rPr>
        <w:t>: строение, форма частей, разбор первой части.</w:t>
      </w:r>
    </w:p>
    <w:p w14:paraId="327D3400" w14:textId="77777777" w:rsidR="006B2BAC" w:rsidRPr="00026EC0" w:rsidRDefault="00026EC0" w:rsidP="00124E6F">
      <w:pPr>
        <w:spacing w:line="276" w:lineRule="auto"/>
        <w:jc w:val="both"/>
        <w:rPr>
          <w:i/>
          <w:sz w:val="28"/>
          <w:szCs w:val="28"/>
        </w:rPr>
      </w:pPr>
      <w:r w:rsidRPr="00026EC0">
        <w:rPr>
          <w:i/>
          <w:sz w:val="28"/>
          <w:szCs w:val="28"/>
        </w:rPr>
        <w:t>Прослушивание произведений:</w:t>
      </w:r>
    </w:p>
    <w:p w14:paraId="0840B90C" w14:textId="77777777" w:rsidR="00026EC0" w:rsidRDefault="00026EC0" w:rsidP="00124E6F">
      <w:pPr>
        <w:spacing w:line="276" w:lineRule="auto"/>
        <w:jc w:val="both"/>
        <w:rPr>
          <w:sz w:val="28"/>
          <w:szCs w:val="28"/>
        </w:rPr>
      </w:pPr>
      <w:r w:rsidRPr="00026EC0">
        <w:rPr>
          <w:sz w:val="28"/>
          <w:szCs w:val="28"/>
        </w:rPr>
        <w:t xml:space="preserve">–  </w:t>
      </w:r>
      <w:r w:rsidR="0037006F" w:rsidRPr="00026EC0">
        <w:rPr>
          <w:sz w:val="28"/>
          <w:szCs w:val="28"/>
        </w:rPr>
        <w:t xml:space="preserve">Опера «Князь Игорь»: пролог, хор народа «Солнцу красному слава», сцена затмения; </w:t>
      </w:r>
    </w:p>
    <w:p w14:paraId="3607BB0E" w14:textId="77777777" w:rsidR="00026EC0" w:rsidRDefault="0037006F" w:rsidP="00124E6F">
      <w:pPr>
        <w:spacing w:line="276" w:lineRule="auto"/>
        <w:jc w:val="both"/>
        <w:rPr>
          <w:sz w:val="28"/>
          <w:szCs w:val="28"/>
        </w:rPr>
      </w:pPr>
      <w:r w:rsidRPr="00026EC0">
        <w:rPr>
          <w:sz w:val="28"/>
          <w:szCs w:val="28"/>
        </w:rPr>
        <w:t xml:space="preserve">1 д.: песня </w:t>
      </w:r>
      <w:proofErr w:type="gramStart"/>
      <w:r w:rsidRPr="00026EC0">
        <w:rPr>
          <w:sz w:val="28"/>
          <w:szCs w:val="28"/>
        </w:rPr>
        <w:t xml:space="preserve">Галицкого,   </w:t>
      </w:r>
      <w:proofErr w:type="gramEnd"/>
      <w:r w:rsidRPr="00026EC0">
        <w:rPr>
          <w:sz w:val="28"/>
          <w:szCs w:val="28"/>
        </w:rPr>
        <w:t xml:space="preserve">ариозо Ярославны,  хор девушек «Мы к тебе, княгиня», хор бояр «Мужайся, княгиня», </w:t>
      </w:r>
    </w:p>
    <w:p w14:paraId="619FDCAE" w14:textId="77777777" w:rsidR="00026EC0" w:rsidRDefault="0037006F" w:rsidP="00124E6F">
      <w:pPr>
        <w:spacing w:line="276" w:lineRule="auto"/>
        <w:jc w:val="both"/>
        <w:rPr>
          <w:sz w:val="28"/>
          <w:szCs w:val="28"/>
        </w:rPr>
      </w:pPr>
      <w:r w:rsidRPr="00026EC0">
        <w:rPr>
          <w:sz w:val="28"/>
          <w:szCs w:val="28"/>
        </w:rPr>
        <w:t xml:space="preserve">2 д.: каватина </w:t>
      </w:r>
      <w:proofErr w:type="spellStart"/>
      <w:r w:rsidRPr="00026EC0">
        <w:rPr>
          <w:sz w:val="28"/>
          <w:szCs w:val="28"/>
        </w:rPr>
        <w:t>Кончаковны</w:t>
      </w:r>
      <w:proofErr w:type="spellEnd"/>
      <w:r w:rsidRPr="00026EC0">
        <w:rPr>
          <w:sz w:val="28"/>
          <w:szCs w:val="28"/>
        </w:rPr>
        <w:t xml:space="preserve">, ария Игоря, ария Кончака, Половецкие пляски, </w:t>
      </w:r>
    </w:p>
    <w:p w14:paraId="4CE1DBD2" w14:textId="77777777" w:rsidR="0037006F" w:rsidRPr="00026EC0" w:rsidRDefault="0037006F" w:rsidP="00124E6F">
      <w:pPr>
        <w:spacing w:line="276" w:lineRule="auto"/>
        <w:jc w:val="both"/>
        <w:rPr>
          <w:sz w:val="28"/>
          <w:szCs w:val="28"/>
        </w:rPr>
      </w:pPr>
      <w:r w:rsidRPr="00026EC0">
        <w:rPr>
          <w:sz w:val="28"/>
          <w:szCs w:val="28"/>
        </w:rPr>
        <w:t>4 д.:  Плач Ярославны, хор поселян.</w:t>
      </w:r>
    </w:p>
    <w:p w14:paraId="0FBAF49D" w14:textId="77777777" w:rsidR="0037006F" w:rsidRDefault="00026EC0" w:rsidP="00124E6F">
      <w:pPr>
        <w:spacing w:line="276" w:lineRule="auto"/>
        <w:jc w:val="both"/>
        <w:rPr>
          <w:sz w:val="28"/>
          <w:szCs w:val="28"/>
        </w:rPr>
      </w:pPr>
      <w:r w:rsidRPr="00026EC0">
        <w:rPr>
          <w:sz w:val="28"/>
          <w:szCs w:val="28"/>
        </w:rPr>
        <w:t xml:space="preserve"> –  </w:t>
      </w:r>
      <w:r w:rsidR="0037006F" w:rsidRPr="00026EC0">
        <w:rPr>
          <w:sz w:val="28"/>
          <w:szCs w:val="28"/>
        </w:rPr>
        <w:t xml:space="preserve">Романсы «Спящая княжна», «Для берегов Отчизны», </w:t>
      </w:r>
    </w:p>
    <w:p w14:paraId="1246DF0A" w14:textId="77777777" w:rsidR="0037006F" w:rsidRPr="00026EC0" w:rsidRDefault="00026EC0" w:rsidP="00124E6F">
      <w:pPr>
        <w:spacing w:line="276" w:lineRule="auto"/>
        <w:jc w:val="both"/>
        <w:rPr>
          <w:sz w:val="28"/>
          <w:szCs w:val="28"/>
        </w:rPr>
      </w:pPr>
      <w:r w:rsidRPr="00026EC0">
        <w:rPr>
          <w:sz w:val="28"/>
          <w:szCs w:val="28"/>
        </w:rPr>
        <w:t xml:space="preserve"> –  </w:t>
      </w:r>
      <w:r w:rsidR="0037006F" w:rsidRPr="00026EC0">
        <w:rPr>
          <w:sz w:val="28"/>
          <w:szCs w:val="28"/>
        </w:rPr>
        <w:t>Симфония №2 «Богатырская».</w:t>
      </w:r>
    </w:p>
    <w:p w14:paraId="43E7385B" w14:textId="77777777" w:rsidR="0037006F" w:rsidRPr="00026EC0" w:rsidRDefault="0037006F" w:rsidP="00124E6F">
      <w:pPr>
        <w:spacing w:line="276" w:lineRule="auto"/>
        <w:jc w:val="both"/>
        <w:rPr>
          <w:i/>
          <w:sz w:val="28"/>
          <w:szCs w:val="28"/>
        </w:rPr>
      </w:pPr>
      <w:r w:rsidRPr="00026EC0">
        <w:rPr>
          <w:i/>
          <w:sz w:val="28"/>
          <w:szCs w:val="28"/>
        </w:rPr>
        <w:t>Для ознакомления</w:t>
      </w:r>
    </w:p>
    <w:p w14:paraId="1869DDF7" w14:textId="77777777" w:rsidR="0037006F" w:rsidRDefault="0037006F" w:rsidP="00124E6F">
      <w:pPr>
        <w:spacing w:line="276" w:lineRule="auto"/>
        <w:jc w:val="both"/>
        <w:rPr>
          <w:sz w:val="28"/>
          <w:szCs w:val="28"/>
        </w:rPr>
      </w:pPr>
      <w:r w:rsidRPr="00026EC0">
        <w:rPr>
          <w:sz w:val="28"/>
          <w:szCs w:val="28"/>
        </w:rPr>
        <w:t>Квартет №2, 3 часть «Ноктюрн».</w:t>
      </w:r>
    </w:p>
    <w:p w14:paraId="30751D94" w14:textId="77777777" w:rsidR="00AE7FE4" w:rsidRPr="00AE7FE4" w:rsidRDefault="00AE7FE4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AE7FE4">
        <w:rPr>
          <w:b/>
          <w:i/>
          <w:sz w:val="28"/>
          <w:szCs w:val="28"/>
        </w:rPr>
        <w:t>Модест Петрович Мусоргский. Жизненный и творческий путь.</w:t>
      </w:r>
      <w:r w:rsidRPr="00AE7FE4">
        <w:rPr>
          <w:sz w:val="28"/>
          <w:szCs w:val="28"/>
        </w:rPr>
        <w:t xml:space="preserve"> Социальная направленность, историзм и новаторство творчества М.П.Мусоргского. Судьба наследия композитора, редакции его сочинений. </w:t>
      </w:r>
    </w:p>
    <w:p w14:paraId="17FC903C" w14:textId="77777777" w:rsidR="00AE7FE4" w:rsidRPr="00122E6F" w:rsidRDefault="00AE7FE4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Оперное творчество Мусоргского. Опера «Борис Годунов» – монументальная народная драма</w:t>
      </w:r>
      <w:r>
        <w:rPr>
          <w:sz w:val="28"/>
          <w:szCs w:val="28"/>
        </w:rPr>
        <w:t xml:space="preserve">. </w:t>
      </w:r>
      <w:r w:rsidR="00527EB7">
        <w:rPr>
          <w:sz w:val="28"/>
          <w:szCs w:val="28"/>
        </w:rPr>
        <w:t>И</w:t>
      </w:r>
      <w:r w:rsidR="00527EB7" w:rsidRPr="00AE7FE4">
        <w:rPr>
          <w:sz w:val="28"/>
          <w:szCs w:val="28"/>
        </w:rPr>
        <w:t>стория создания, редакции оперы</w:t>
      </w:r>
      <w:r w:rsidR="00527EB7">
        <w:rPr>
          <w:sz w:val="28"/>
          <w:szCs w:val="28"/>
        </w:rPr>
        <w:t>,</w:t>
      </w:r>
      <w:r w:rsidR="00527EB7" w:rsidRPr="00122E6F">
        <w:rPr>
          <w:sz w:val="28"/>
          <w:szCs w:val="28"/>
        </w:rPr>
        <w:t xml:space="preserve"> история постановки оперы</w:t>
      </w:r>
      <w:r w:rsidR="00527EB7">
        <w:rPr>
          <w:sz w:val="28"/>
          <w:szCs w:val="28"/>
        </w:rPr>
        <w:t>. Г</w:t>
      </w:r>
      <w:r w:rsidR="00527EB7" w:rsidRPr="00122E6F">
        <w:rPr>
          <w:sz w:val="28"/>
          <w:szCs w:val="28"/>
        </w:rPr>
        <w:t>лавная идея произведения, основные образы</w:t>
      </w:r>
      <w:r w:rsidR="00527EB7">
        <w:rPr>
          <w:sz w:val="28"/>
          <w:szCs w:val="28"/>
        </w:rPr>
        <w:t xml:space="preserve">. </w:t>
      </w:r>
    </w:p>
    <w:p w14:paraId="4F35FCA0" w14:textId="77777777" w:rsidR="00AE7FE4" w:rsidRPr="00AE7FE4" w:rsidRDefault="00AE7FE4" w:rsidP="00124E6F">
      <w:pPr>
        <w:spacing w:line="276" w:lineRule="auto"/>
        <w:jc w:val="both"/>
        <w:rPr>
          <w:sz w:val="28"/>
          <w:szCs w:val="28"/>
        </w:rPr>
      </w:pPr>
      <w:r w:rsidRPr="00AE7FE4">
        <w:rPr>
          <w:sz w:val="28"/>
          <w:szCs w:val="28"/>
        </w:rPr>
        <w:t xml:space="preserve">Композиция оперы, сквозное развитие действия, декламационное начало вокальных партий ряда персонажей – характерные черты новаторского подхода композитора к реализации замысла оперы. </w:t>
      </w:r>
    </w:p>
    <w:p w14:paraId="6529741E" w14:textId="77777777" w:rsidR="00AE7FE4" w:rsidRPr="00AE7FE4" w:rsidRDefault="00AE7FE4" w:rsidP="00124E6F">
      <w:pPr>
        <w:spacing w:line="276" w:lineRule="auto"/>
        <w:jc w:val="both"/>
        <w:rPr>
          <w:sz w:val="28"/>
          <w:szCs w:val="28"/>
        </w:rPr>
      </w:pPr>
      <w:r w:rsidRPr="00AE7FE4">
        <w:rPr>
          <w:sz w:val="28"/>
          <w:szCs w:val="28"/>
        </w:rPr>
        <w:tab/>
        <w:t xml:space="preserve">Вокальные произведения М.П.Мусоргского.  Продолжение традиций А.С.Даргомыжского, поиск выразительной речевой интонации. Круг поэтов, тематика циклов и песен М.П.Мусоргского. («Детская» и др.). </w:t>
      </w:r>
    </w:p>
    <w:p w14:paraId="0258959E" w14:textId="77777777" w:rsidR="00AE7FE4" w:rsidRPr="00AE7FE4" w:rsidRDefault="00AE7FE4" w:rsidP="00124E6F">
      <w:pPr>
        <w:spacing w:line="276" w:lineRule="auto"/>
        <w:jc w:val="both"/>
        <w:rPr>
          <w:sz w:val="28"/>
          <w:szCs w:val="28"/>
        </w:rPr>
      </w:pPr>
      <w:r w:rsidRPr="00AE7FE4">
        <w:rPr>
          <w:sz w:val="28"/>
          <w:szCs w:val="28"/>
        </w:rPr>
        <w:tab/>
        <w:t>«Картинки с выст</w:t>
      </w:r>
      <w:r>
        <w:rPr>
          <w:sz w:val="28"/>
          <w:szCs w:val="28"/>
        </w:rPr>
        <w:t xml:space="preserve">авки» - </w:t>
      </w:r>
      <w:r w:rsidRPr="00AE7FE4">
        <w:rPr>
          <w:sz w:val="28"/>
          <w:szCs w:val="28"/>
        </w:rPr>
        <w:t xml:space="preserve">лучшее инструментальное произведение  композитора. История создания, особенности построения, лейтмотив цикла. Оркестровая версия М.Равеля. </w:t>
      </w:r>
    </w:p>
    <w:p w14:paraId="1B708566" w14:textId="77777777" w:rsidR="00AE7FE4" w:rsidRPr="00AE7FE4" w:rsidRDefault="00AE7FE4" w:rsidP="00124E6F">
      <w:pPr>
        <w:spacing w:line="276" w:lineRule="auto"/>
        <w:jc w:val="both"/>
        <w:rPr>
          <w:i/>
          <w:sz w:val="28"/>
          <w:szCs w:val="28"/>
        </w:rPr>
      </w:pPr>
      <w:r w:rsidRPr="00AE7FE4">
        <w:rPr>
          <w:i/>
          <w:sz w:val="28"/>
          <w:szCs w:val="28"/>
        </w:rPr>
        <w:t>Прослушивание произведений:</w:t>
      </w:r>
    </w:p>
    <w:p w14:paraId="46BA59F9" w14:textId="77777777" w:rsidR="00AE7FE4" w:rsidRPr="00AE7FE4" w:rsidRDefault="00527EB7" w:rsidP="00124E6F">
      <w:pPr>
        <w:spacing w:line="276" w:lineRule="auto"/>
        <w:jc w:val="both"/>
        <w:rPr>
          <w:sz w:val="28"/>
          <w:szCs w:val="28"/>
        </w:rPr>
      </w:pPr>
      <w:r w:rsidRPr="00AE7FE4">
        <w:rPr>
          <w:sz w:val="28"/>
          <w:szCs w:val="28"/>
        </w:rPr>
        <w:t>–</w:t>
      </w:r>
      <w:r>
        <w:rPr>
          <w:sz w:val="28"/>
          <w:szCs w:val="28"/>
        </w:rPr>
        <w:t xml:space="preserve"> Опера </w:t>
      </w:r>
      <w:r w:rsidR="00AE7FE4" w:rsidRPr="00AE7FE4">
        <w:rPr>
          <w:sz w:val="28"/>
          <w:szCs w:val="28"/>
        </w:rPr>
        <w:t xml:space="preserve">«Борис Годунов»: оркестровое вступление, пролог 1к.: хор «На кого ты нас покидаешь», сцена с </w:t>
      </w:r>
      <w:proofErr w:type="spellStart"/>
      <w:r w:rsidR="00AE7FE4" w:rsidRPr="00AE7FE4">
        <w:rPr>
          <w:sz w:val="28"/>
          <w:szCs w:val="28"/>
        </w:rPr>
        <w:t>Митюхой</w:t>
      </w:r>
      <w:proofErr w:type="spellEnd"/>
      <w:r w:rsidR="00AE7FE4" w:rsidRPr="00AE7FE4">
        <w:rPr>
          <w:sz w:val="28"/>
          <w:szCs w:val="28"/>
        </w:rPr>
        <w:t xml:space="preserve">, 2 к. целиком, 1 д. 1 к.: монолог Пимена, 1 д. 2 к.: песня Варлаама, 2 д. монолог Бориса, сцена с курантами, 4 </w:t>
      </w:r>
      <w:r w:rsidR="00AE7FE4" w:rsidRPr="00AE7FE4">
        <w:rPr>
          <w:sz w:val="28"/>
          <w:szCs w:val="28"/>
        </w:rPr>
        <w:lastRenderedPageBreak/>
        <w:t>д. 1 к.: хор «Кормилец-батюшка», сцена с Юродивым, 4 д.3 к.: хор «Расходилась, разгулялась»</w:t>
      </w:r>
    </w:p>
    <w:p w14:paraId="761A6D9C" w14:textId="77777777" w:rsidR="00AE7FE4" w:rsidRPr="00AE7FE4" w:rsidRDefault="00527EB7" w:rsidP="00124E6F">
      <w:pPr>
        <w:spacing w:line="276" w:lineRule="auto"/>
        <w:jc w:val="both"/>
        <w:rPr>
          <w:sz w:val="28"/>
          <w:szCs w:val="28"/>
        </w:rPr>
      </w:pPr>
      <w:r w:rsidRPr="00AE7FE4">
        <w:rPr>
          <w:sz w:val="28"/>
          <w:szCs w:val="28"/>
        </w:rPr>
        <w:t>–</w:t>
      </w:r>
      <w:r w:rsidR="00AE7FE4" w:rsidRPr="00AE7FE4">
        <w:rPr>
          <w:sz w:val="28"/>
          <w:szCs w:val="28"/>
        </w:rPr>
        <w:t>«Картинки с выставки» (возможно фрагменты на усмотрение преподавателя).</w:t>
      </w:r>
    </w:p>
    <w:p w14:paraId="6EEBF6CD" w14:textId="77777777" w:rsidR="00AE7FE4" w:rsidRPr="00AE7FE4" w:rsidRDefault="00AE7FE4" w:rsidP="00124E6F">
      <w:pPr>
        <w:spacing w:line="276" w:lineRule="auto"/>
        <w:jc w:val="both"/>
        <w:rPr>
          <w:i/>
          <w:sz w:val="28"/>
          <w:szCs w:val="28"/>
        </w:rPr>
      </w:pPr>
      <w:r w:rsidRPr="00AE7FE4">
        <w:rPr>
          <w:i/>
          <w:sz w:val="28"/>
          <w:szCs w:val="28"/>
        </w:rPr>
        <w:t>Для ознакомления</w:t>
      </w:r>
    </w:p>
    <w:p w14:paraId="6D67FD7F" w14:textId="77777777" w:rsidR="00527EB7" w:rsidRPr="00122E6F" w:rsidRDefault="00AE7FE4" w:rsidP="00124E6F">
      <w:pPr>
        <w:spacing w:line="276" w:lineRule="auto"/>
        <w:jc w:val="both"/>
        <w:rPr>
          <w:sz w:val="28"/>
          <w:szCs w:val="28"/>
        </w:rPr>
      </w:pPr>
      <w:r w:rsidRPr="00AE7FE4">
        <w:rPr>
          <w:sz w:val="28"/>
          <w:szCs w:val="28"/>
        </w:rPr>
        <w:t xml:space="preserve">Песни: «Семинарист», «Светик </w:t>
      </w:r>
      <w:proofErr w:type="spellStart"/>
      <w:r w:rsidRPr="00AE7FE4">
        <w:rPr>
          <w:sz w:val="28"/>
          <w:szCs w:val="28"/>
        </w:rPr>
        <w:t>Савишна</w:t>
      </w:r>
      <w:proofErr w:type="spellEnd"/>
      <w:r w:rsidRPr="00AE7FE4">
        <w:rPr>
          <w:sz w:val="28"/>
          <w:szCs w:val="28"/>
        </w:rPr>
        <w:t xml:space="preserve">», «Колыбельная </w:t>
      </w:r>
      <w:proofErr w:type="spellStart"/>
      <w:r w:rsidRPr="00AE7FE4">
        <w:rPr>
          <w:sz w:val="28"/>
          <w:szCs w:val="28"/>
        </w:rPr>
        <w:t>Еремушке</w:t>
      </w:r>
      <w:proofErr w:type="spellEnd"/>
      <w:r w:rsidRPr="00AE7FE4">
        <w:rPr>
          <w:sz w:val="28"/>
          <w:szCs w:val="28"/>
        </w:rPr>
        <w:t xml:space="preserve">», </w:t>
      </w:r>
      <w:r w:rsidR="00527EB7">
        <w:rPr>
          <w:sz w:val="28"/>
          <w:szCs w:val="28"/>
        </w:rPr>
        <w:t>«Блоха»,</w:t>
      </w:r>
    </w:p>
    <w:p w14:paraId="4974E80C" w14:textId="77777777" w:rsidR="00527EB7" w:rsidRPr="00122E6F" w:rsidRDefault="00527EB7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вокальный ц</w:t>
      </w:r>
      <w:r>
        <w:rPr>
          <w:sz w:val="28"/>
          <w:szCs w:val="28"/>
        </w:rPr>
        <w:t>икл «Детская» - «С няней» (№1),</w:t>
      </w:r>
      <w:r w:rsidRPr="00122E6F">
        <w:rPr>
          <w:sz w:val="28"/>
          <w:szCs w:val="28"/>
        </w:rPr>
        <w:t>«В</w:t>
      </w:r>
      <w:r>
        <w:rPr>
          <w:sz w:val="28"/>
          <w:szCs w:val="28"/>
        </w:rPr>
        <w:t xml:space="preserve"> углу»(№2),</w:t>
      </w:r>
      <w:r w:rsidRPr="00122E6F">
        <w:rPr>
          <w:sz w:val="28"/>
          <w:szCs w:val="28"/>
        </w:rPr>
        <w:t>«С куклой» (№3)</w:t>
      </w:r>
      <w:r>
        <w:rPr>
          <w:sz w:val="28"/>
          <w:szCs w:val="28"/>
        </w:rPr>
        <w:t>.</w:t>
      </w:r>
    </w:p>
    <w:p w14:paraId="24F6F864" w14:textId="77777777" w:rsidR="00AE7FE4" w:rsidRPr="00AE7FE4" w:rsidRDefault="00AE7FE4" w:rsidP="00124E6F">
      <w:pPr>
        <w:spacing w:line="276" w:lineRule="auto"/>
        <w:jc w:val="both"/>
        <w:rPr>
          <w:sz w:val="28"/>
          <w:szCs w:val="28"/>
        </w:rPr>
      </w:pPr>
      <w:r w:rsidRPr="00AE7FE4">
        <w:rPr>
          <w:sz w:val="28"/>
          <w:szCs w:val="28"/>
        </w:rPr>
        <w:t>симфоническая картина «Ночь на Лысой горе»</w:t>
      </w:r>
      <w:r w:rsidR="00527EB7">
        <w:rPr>
          <w:sz w:val="28"/>
          <w:szCs w:val="28"/>
        </w:rPr>
        <w:t>.</w:t>
      </w:r>
    </w:p>
    <w:p w14:paraId="31A3DA9D" w14:textId="77777777" w:rsidR="005D406B" w:rsidRPr="00122E6F" w:rsidRDefault="00527EB7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527EB7">
        <w:rPr>
          <w:b/>
          <w:i/>
          <w:sz w:val="28"/>
          <w:szCs w:val="28"/>
        </w:rPr>
        <w:t>Николай Андреевич Римский-Корсаков. Жизненный и творческий путь.</w:t>
      </w:r>
      <w:r w:rsidR="00124E6F">
        <w:rPr>
          <w:b/>
          <w:i/>
          <w:sz w:val="28"/>
          <w:szCs w:val="28"/>
        </w:rPr>
        <w:t xml:space="preserve"> </w:t>
      </w:r>
      <w:r w:rsidRPr="00527EB7">
        <w:rPr>
          <w:sz w:val="28"/>
          <w:szCs w:val="28"/>
        </w:rPr>
        <w:t xml:space="preserve">Многогранность творческой, педагогической и общественной деятельности </w:t>
      </w:r>
      <w:proofErr w:type="spellStart"/>
      <w:r w:rsidRPr="00527EB7">
        <w:rPr>
          <w:sz w:val="28"/>
          <w:szCs w:val="28"/>
        </w:rPr>
        <w:t>Н.А.Римского</w:t>
      </w:r>
      <w:proofErr w:type="spellEnd"/>
      <w:r w:rsidRPr="00527EB7">
        <w:rPr>
          <w:sz w:val="28"/>
          <w:szCs w:val="28"/>
        </w:rPr>
        <w:t xml:space="preserve">-Корсакова. </w:t>
      </w:r>
      <w:r w:rsidR="005D406B" w:rsidRPr="00527EB7">
        <w:rPr>
          <w:sz w:val="28"/>
          <w:szCs w:val="28"/>
        </w:rPr>
        <w:t xml:space="preserve">Значение оперного жанра в творчестве композитора. </w:t>
      </w:r>
      <w:r w:rsidR="005D406B" w:rsidRPr="00122E6F">
        <w:rPr>
          <w:sz w:val="28"/>
          <w:szCs w:val="28"/>
        </w:rPr>
        <w:t xml:space="preserve">Оперное творчество Римского-Корсакова. </w:t>
      </w:r>
      <w:r w:rsidR="005D406B" w:rsidRPr="00527EB7">
        <w:rPr>
          <w:sz w:val="28"/>
          <w:szCs w:val="28"/>
        </w:rPr>
        <w:t xml:space="preserve">Сказка, история и повседневный быт народа в операх </w:t>
      </w:r>
      <w:proofErr w:type="spellStart"/>
      <w:r w:rsidR="005D406B" w:rsidRPr="00527EB7">
        <w:rPr>
          <w:sz w:val="28"/>
          <w:szCs w:val="28"/>
        </w:rPr>
        <w:t>Н.А.Римского</w:t>
      </w:r>
      <w:proofErr w:type="spellEnd"/>
      <w:r w:rsidR="005D406B" w:rsidRPr="00527EB7">
        <w:rPr>
          <w:sz w:val="28"/>
          <w:szCs w:val="28"/>
        </w:rPr>
        <w:t xml:space="preserve">-Корсакова. Опера  «Снегурочка», литературный источник сюжета. Композиция оперы. Пантеизм, сказочность, реальность, обрядовость в опере. Музыкальные характеристики реальных и сказочных героев. Лейтмотивы </w:t>
      </w:r>
      <w:r w:rsidR="005D406B" w:rsidRPr="00122E6F">
        <w:rPr>
          <w:sz w:val="28"/>
          <w:szCs w:val="28"/>
        </w:rPr>
        <w:t xml:space="preserve">и </w:t>
      </w:r>
      <w:proofErr w:type="spellStart"/>
      <w:r w:rsidR="005D406B" w:rsidRPr="00122E6F">
        <w:rPr>
          <w:sz w:val="28"/>
          <w:szCs w:val="28"/>
        </w:rPr>
        <w:t>лейттембры</w:t>
      </w:r>
      <w:proofErr w:type="spellEnd"/>
      <w:r w:rsidR="005D406B" w:rsidRPr="00122E6F">
        <w:rPr>
          <w:sz w:val="28"/>
          <w:szCs w:val="28"/>
        </w:rPr>
        <w:t>; народные сцены в опере; образ Снегурочки.</w:t>
      </w:r>
    </w:p>
    <w:p w14:paraId="76067B0B" w14:textId="77777777" w:rsidR="005D406B" w:rsidRPr="00527EB7" w:rsidRDefault="00527EB7" w:rsidP="00124E6F">
      <w:pPr>
        <w:spacing w:line="276" w:lineRule="auto"/>
        <w:jc w:val="both"/>
        <w:rPr>
          <w:sz w:val="28"/>
          <w:szCs w:val="28"/>
        </w:rPr>
      </w:pPr>
      <w:r w:rsidRPr="00527EB7">
        <w:rPr>
          <w:sz w:val="28"/>
          <w:szCs w:val="28"/>
        </w:rPr>
        <w:tab/>
        <w:t xml:space="preserve">Симфоническое творчество </w:t>
      </w:r>
      <w:proofErr w:type="spellStart"/>
      <w:r w:rsidRPr="00527EB7">
        <w:rPr>
          <w:sz w:val="28"/>
          <w:szCs w:val="28"/>
        </w:rPr>
        <w:t>Н.А.Римского</w:t>
      </w:r>
      <w:proofErr w:type="spellEnd"/>
      <w:r w:rsidRPr="00527EB7">
        <w:rPr>
          <w:sz w:val="28"/>
          <w:szCs w:val="28"/>
        </w:rPr>
        <w:t xml:space="preserve">-Корсакова. </w:t>
      </w:r>
      <w:r w:rsidR="005D406B">
        <w:rPr>
          <w:sz w:val="28"/>
          <w:szCs w:val="28"/>
        </w:rPr>
        <w:t>С</w:t>
      </w:r>
      <w:r w:rsidR="005D406B" w:rsidRPr="00122E6F">
        <w:rPr>
          <w:sz w:val="28"/>
          <w:szCs w:val="28"/>
        </w:rPr>
        <w:t>имфоническая сюита «</w:t>
      </w:r>
      <w:proofErr w:type="spellStart"/>
      <w:r w:rsidR="005D406B" w:rsidRPr="00122E6F">
        <w:rPr>
          <w:sz w:val="28"/>
          <w:szCs w:val="28"/>
        </w:rPr>
        <w:t>Шехеразада</w:t>
      </w:r>
      <w:proofErr w:type="spellEnd"/>
      <w:r w:rsidR="005D406B" w:rsidRPr="00122E6F">
        <w:rPr>
          <w:sz w:val="28"/>
          <w:szCs w:val="28"/>
        </w:rPr>
        <w:t xml:space="preserve">» - </w:t>
      </w:r>
      <w:r w:rsidR="005D406B" w:rsidRPr="00527EB7">
        <w:rPr>
          <w:sz w:val="28"/>
          <w:szCs w:val="28"/>
        </w:rPr>
        <w:t>программный замысел сюиты</w:t>
      </w:r>
      <w:r w:rsidR="005D406B">
        <w:rPr>
          <w:sz w:val="28"/>
          <w:szCs w:val="28"/>
        </w:rPr>
        <w:t>.</w:t>
      </w:r>
      <w:r w:rsidR="00124E6F">
        <w:rPr>
          <w:sz w:val="28"/>
          <w:szCs w:val="28"/>
        </w:rPr>
        <w:t xml:space="preserve"> </w:t>
      </w:r>
      <w:r w:rsidR="005D406B">
        <w:rPr>
          <w:sz w:val="28"/>
          <w:szCs w:val="28"/>
        </w:rPr>
        <w:t>Строение сюиты.</w:t>
      </w:r>
      <w:r w:rsidR="00124E6F">
        <w:rPr>
          <w:sz w:val="28"/>
          <w:szCs w:val="28"/>
        </w:rPr>
        <w:t xml:space="preserve"> </w:t>
      </w:r>
      <w:r w:rsidR="005D406B" w:rsidRPr="00527EB7">
        <w:rPr>
          <w:sz w:val="28"/>
          <w:szCs w:val="28"/>
        </w:rPr>
        <w:t xml:space="preserve">Средства создания восточного колорита. Лейтмотивы, их развитие. Роль </w:t>
      </w:r>
      <w:proofErr w:type="spellStart"/>
      <w:r w:rsidR="005D406B" w:rsidRPr="00527EB7">
        <w:rPr>
          <w:sz w:val="28"/>
          <w:szCs w:val="28"/>
        </w:rPr>
        <w:t>лейттембров</w:t>
      </w:r>
      <w:proofErr w:type="spellEnd"/>
      <w:r w:rsidR="005D406B" w:rsidRPr="00527EB7">
        <w:rPr>
          <w:sz w:val="28"/>
          <w:szCs w:val="28"/>
        </w:rPr>
        <w:t xml:space="preserve">. </w:t>
      </w:r>
    </w:p>
    <w:p w14:paraId="71AB562B" w14:textId="77777777" w:rsidR="00527EB7" w:rsidRPr="00527EB7" w:rsidRDefault="00527EB7" w:rsidP="00124E6F">
      <w:pPr>
        <w:spacing w:line="276" w:lineRule="auto"/>
        <w:jc w:val="both"/>
        <w:rPr>
          <w:i/>
          <w:sz w:val="28"/>
          <w:szCs w:val="28"/>
        </w:rPr>
      </w:pPr>
      <w:r w:rsidRPr="00527EB7">
        <w:rPr>
          <w:i/>
          <w:sz w:val="28"/>
          <w:szCs w:val="28"/>
        </w:rPr>
        <w:t>Прослушивание произведений:</w:t>
      </w:r>
    </w:p>
    <w:p w14:paraId="5515B584" w14:textId="77777777" w:rsidR="00527EB7" w:rsidRPr="00527EB7" w:rsidRDefault="00527EB7" w:rsidP="00124E6F">
      <w:pPr>
        <w:spacing w:line="276" w:lineRule="auto"/>
        <w:jc w:val="both"/>
        <w:rPr>
          <w:sz w:val="28"/>
          <w:szCs w:val="28"/>
        </w:rPr>
      </w:pPr>
      <w:r w:rsidRPr="00AE7FE4">
        <w:rPr>
          <w:sz w:val="28"/>
          <w:szCs w:val="28"/>
        </w:rPr>
        <w:t>–</w:t>
      </w:r>
      <w:r w:rsidRPr="00527EB7">
        <w:rPr>
          <w:sz w:val="28"/>
          <w:szCs w:val="28"/>
        </w:rPr>
        <w:t xml:space="preserve">Опера «Снегурочка». Пролог – вступление, песня и пляска птиц, ария и </w:t>
      </w:r>
      <w:proofErr w:type="spellStart"/>
      <w:r w:rsidRPr="00527EB7">
        <w:rPr>
          <w:sz w:val="28"/>
          <w:szCs w:val="28"/>
        </w:rPr>
        <w:t>ариэтта</w:t>
      </w:r>
      <w:proofErr w:type="spellEnd"/>
      <w:r w:rsidRPr="00527EB7">
        <w:rPr>
          <w:sz w:val="28"/>
          <w:szCs w:val="28"/>
        </w:rPr>
        <w:t xml:space="preserve"> Снегурочки, Проводы масленицы; 1 д.: 1 и 2 песни Леля, ариозо Снегурочки; 2 д.: клич Бирючей, шествие царя Берендея, каватина царя Берендея; 3 д.: хор «Ай, во поле </w:t>
      </w:r>
      <w:proofErr w:type="spellStart"/>
      <w:r w:rsidRPr="00527EB7">
        <w:rPr>
          <w:sz w:val="28"/>
          <w:szCs w:val="28"/>
        </w:rPr>
        <w:t>липенька</w:t>
      </w:r>
      <w:proofErr w:type="spellEnd"/>
      <w:r w:rsidRPr="00527EB7">
        <w:rPr>
          <w:sz w:val="28"/>
          <w:szCs w:val="28"/>
        </w:rPr>
        <w:t>», пляска скоморохов, третья песня Леля, ариозо Мизгиря; 4 д.: сцена таяния Снегурочки, заключительный хор.</w:t>
      </w:r>
    </w:p>
    <w:p w14:paraId="3CE17992" w14:textId="77777777" w:rsidR="00527EB7" w:rsidRPr="00527EB7" w:rsidRDefault="00527EB7" w:rsidP="00124E6F">
      <w:pPr>
        <w:spacing w:line="276" w:lineRule="auto"/>
        <w:jc w:val="both"/>
        <w:rPr>
          <w:sz w:val="28"/>
          <w:szCs w:val="28"/>
        </w:rPr>
      </w:pPr>
      <w:r w:rsidRPr="00AE7FE4">
        <w:rPr>
          <w:sz w:val="28"/>
          <w:szCs w:val="28"/>
        </w:rPr>
        <w:t>–</w:t>
      </w:r>
      <w:r w:rsidRPr="00527EB7">
        <w:rPr>
          <w:sz w:val="28"/>
          <w:szCs w:val="28"/>
        </w:rPr>
        <w:t>Симфоническая сюита «Шехерезада».</w:t>
      </w:r>
    </w:p>
    <w:p w14:paraId="3101B01B" w14:textId="77777777" w:rsidR="00527EB7" w:rsidRPr="00527EB7" w:rsidRDefault="00527EB7" w:rsidP="00124E6F">
      <w:pPr>
        <w:spacing w:line="276" w:lineRule="auto"/>
        <w:jc w:val="both"/>
        <w:rPr>
          <w:i/>
          <w:sz w:val="28"/>
          <w:szCs w:val="28"/>
        </w:rPr>
      </w:pPr>
      <w:r w:rsidRPr="00527EB7">
        <w:rPr>
          <w:i/>
          <w:sz w:val="28"/>
          <w:szCs w:val="28"/>
        </w:rPr>
        <w:t>Для ознакомления</w:t>
      </w:r>
    </w:p>
    <w:p w14:paraId="28CDBC06" w14:textId="77777777" w:rsidR="00527EB7" w:rsidRPr="00527EB7" w:rsidRDefault="00527EB7" w:rsidP="00124E6F">
      <w:pPr>
        <w:spacing w:line="276" w:lineRule="auto"/>
        <w:jc w:val="both"/>
        <w:rPr>
          <w:sz w:val="28"/>
          <w:szCs w:val="28"/>
        </w:rPr>
      </w:pPr>
      <w:r w:rsidRPr="00527EB7">
        <w:rPr>
          <w:sz w:val="28"/>
          <w:szCs w:val="28"/>
        </w:rPr>
        <w:t xml:space="preserve">Романсы, камерная лирика </w:t>
      </w:r>
      <w:proofErr w:type="spellStart"/>
      <w:r w:rsidRPr="00527EB7">
        <w:rPr>
          <w:sz w:val="28"/>
          <w:szCs w:val="28"/>
        </w:rPr>
        <w:t>Н.А.Римского</w:t>
      </w:r>
      <w:proofErr w:type="spellEnd"/>
      <w:r w:rsidRPr="00527EB7">
        <w:rPr>
          <w:b/>
          <w:sz w:val="28"/>
          <w:szCs w:val="28"/>
        </w:rPr>
        <w:t>-</w:t>
      </w:r>
      <w:r w:rsidRPr="00527EB7">
        <w:rPr>
          <w:sz w:val="28"/>
          <w:szCs w:val="28"/>
        </w:rPr>
        <w:t xml:space="preserve">Корсакова («Не ветер, вея с высоты»,  «Звонче жаворонка пенье», «Не пой, красавица…») на усмотрение преподавателя. </w:t>
      </w:r>
    </w:p>
    <w:p w14:paraId="77B2FF34" w14:textId="77777777" w:rsidR="00D609B9" w:rsidRPr="00122E6F" w:rsidRDefault="005D406B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5D406B">
        <w:rPr>
          <w:b/>
          <w:i/>
          <w:sz w:val="28"/>
          <w:szCs w:val="28"/>
        </w:rPr>
        <w:t>Петр Ильич Чайковский. Жизненный и творческий путь.</w:t>
      </w:r>
      <w:r w:rsidRPr="005D406B">
        <w:rPr>
          <w:sz w:val="28"/>
          <w:szCs w:val="28"/>
        </w:rPr>
        <w:t xml:space="preserve"> Композитор, музыкальный критик, педагог, дирижер. Признание музыки Чайковского при жизни композитора во всем мире. </w:t>
      </w:r>
      <w:r w:rsidR="00D609B9" w:rsidRPr="00122E6F">
        <w:rPr>
          <w:sz w:val="28"/>
          <w:szCs w:val="28"/>
        </w:rPr>
        <w:t xml:space="preserve">Своеобразие творчества композитора. П.И.Чайковский – создатель русского балета. </w:t>
      </w:r>
    </w:p>
    <w:p w14:paraId="28F5639B" w14:textId="77777777" w:rsidR="005D406B" w:rsidRPr="005D406B" w:rsidRDefault="005D406B" w:rsidP="00124E6F">
      <w:pPr>
        <w:spacing w:line="276" w:lineRule="auto"/>
        <w:jc w:val="both"/>
        <w:rPr>
          <w:sz w:val="28"/>
          <w:szCs w:val="28"/>
        </w:rPr>
      </w:pPr>
      <w:r w:rsidRPr="005D406B">
        <w:rPr>
          <w:sz w:val="28"/>
          <w:szCs w:val="28"/>
        </w:rPr>
        <w:t xml:space="preserve">Оперы и симфонии как ведущие жанры творчества. </w:t>
      </w:r>
    </w:p>
    <w:p w14:paraId="68FAF292" w14:textId="77777777" w:rsidR="00D609B9" w:rsidRPr="00122E6F" w:rsidRDefault="00D609B9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lastRenderedPageBreak/>
        <w:t>Симфоническое творчество – «высшая форма» музыкального искусства. Разнообразие жанров симфонического творчества.</w:t>
      </w:r>
    </w:p>
    <w:p w14:paraId="7E38ACE4" w14:textId="77777777" w:rsidR="005D406B" w:rsidRDefault="005D406B" w:rsidP="00124E6F">
      <w:pPr>
        <w:spacing w:line="276" w:lineRule="auto"/>
        <w:jc w:val="both"/>
        <w:rPr>
          <w:sz w:val="28"/>
          <w:szCs w:val="28"/>
        </w:rPr>
      </w:pPr>
      <w:r w:rsidRPr="005D406B">
        <w:rPr>
          <w:sz w:val="28"/>
          <w:szCs w:val="28"/>
        </w:rPr>
        <w:t>Первая симфония «Зимние грезы», ее программный замысел. Строение цикла, особенности сонатной формы 1 части. Использование народной песни как темы в финале симфонии.</w:t>
      </w:r>
    </w:p>
    <w:p w14:paraId="5F4DAF92" w14:textId="77777777" w:rsidR="00D609B9" w:rsidRPr="00122E6F" w:rsidRDefault="00781024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Оперное творчество</w:t>
      </w:r>
      <w:r w:rsidR="00D609B9" w:rsidRPr="00122E6F">
        <w:rPr>
          <w:sz w:val="28"/>
          <w:szCs w:val="28"/>
        </w:rPr>
        <w:t xml:space="preserve">: герои опер Чайковского. </w:t>
      </w:r>
    </w:p>
    <w:p w14:paraId="425560E9" w14:textId="77777777" w:rsidR="00D609B9" w:rsidRPr="00122E6F" w:rsidRDefault="005D406B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5D406B">
        <w:rPr>
          <w:sz w:val="28"/>
          <w:szCs w:val="28"/>
        </w:rPr>
        <w:tab/>
        <w:t xml:space="preserve">«Евгений Онегин» - «лирические сцены». </w:t>
      </w:r>
      <w:r w:rsidR="00D609B9" w:rsidRPr="00122E6F">
        <w:rPr>
          <w:sz w:val="28"/>
          <w:szCs w:val="28"/>
        </w:rPr>
        <w:t>История создания оперы</w:t>
      </w:r>
      <w:r w:rsidR="00D609B9">
        <w:rPr>
          <w:sz w:val="28"/>
          <w:szCs w:val="28"/>
        </w:rPr>
        <w:t>.</w:t>
      </w:r>
      <w:r w:rsidR="00124E6F">
        <w:rPr>
          <w:sz w:val="28"/>
          <w:szCs w:val="28"/>
        </w:rPr>
        <w:t xml:space="preserve"> </w:t>
      </w:r>
      <w:r w:rsidRPr="005D406B">
        <w:rPr>
          <w:sz w:val="28"/>
          <w:szCs w:val="28"/>
        </w:rPr>
        <w:t xml:space="preserve">Литературный источник сюжета, история первой постановки оперы силами студентов Московской консерватории. Композиция оперы. Новый тип русской оперы – лирико-психологический. Особенности драматургии, понятие «сцена». Музыкальные характеристики главных героев. Интонационная близость характеристик Татьяны и Ленского. </w:t>
      </w:r>
      <w:r w:rsidR="00D609B9" w:rsidRPr="00122E6F">
        <w:rPr>
          <w:sz w:val="28"/>
          <w:szCs w:val="28"/>
        </w:rPr>
        <w:t xml:space="preserve">развитие образов Татьяны, Онегина. Лейтмотивы. Роль оркестра, сцены быта дворянской усадьбы, светский бал. </w:t>
      </w:r>
    </w:p>
    <w:p w14:paraId="6073A18F" w14:textId="77777777" w:rsidR="005D406B" w:rsidRDefault="005D406B" w:rsidP="00124E6F">
      <w:pPr>
        <w:spacing w:line="276" w:lineRule="auto"/>
        <w:jc w:val="both"/>
        <w:rPr>
          <w:sz w:val="28"/>
          <w:szCs w:val="28"/>
        </w:rPr>
      </w:pPr>
      <w:r w:rsidRPr="005D406B">
        <w:rPr>
          <w:sz w:val="28"/>
          <w:szCs w:val="28"/>
        </w:rPr>
        <w:t xml:space="preserve">Темы, связанные с главными героями оперы, изложение тем в разных картинах. </w:t>
      </w:r>
    </w:p>
    <w:p w14:paraId="4F09DFC3" w14:textId="77777777" w:rsidR="005D406B" w:rsidRPr="00D609B9" w:rsidRDefault="005D406B" w:rsidP="00124E6F">
      <w:pPr>
        <w:spacing w:line="276" w:lineRule="auto"/>
        <w:jc w:val="both"/>
        <w:rPr>
          <w:i/>
          <w:sz w:val="28"/>
          <w:szCs w:val="28"/>
        </w:rPr>
      </w:pPr>
      <w:r w:rsidRPr="00D609B9">
        <w:rPr>
          <w:i/>
          <w:sz w:val="28"/>
          <w:szCs w:val="28"/>
        </w:rPr>
        <w:t>Прослушивание произведений</w:t>
      </w:r>
      <w:r w:rsidR="00D609B9" w:rsidRPr="00D609B9">
        <w:rPr>
          <w:i/>
          <w:sz w:val="28"/>
          <w:szCs w:val="28"/>
        </w:rPr>
        <w:t>:</w:t>
      </w:r>
    </w:p>
    <w:p w14:paraId="48DA1C7F" w14:textId="77777777" w:rsidR="005D406B" w:rsidRPr="00D609B9" w:rsidRDefault="00D609B9" w:rsidP="00124E6F">
      <w:pPr>
        <w:spacing w:line="276" w:lineRule="auto"/>
        <w:jc w:val="both"/>
        <w:rPr>
          <w:sz w:val="28"/>
          <w:szCs w:val="28"/>
        </w:rPr>
      </w:pPr>
      <w:r w:rsidRPr="00D609B9">
        <w:rPr>
          <w:sz w:val="28"/>
          <w:szCs w:val="28"/>
        </w:rPr>
        <w:t xml:space="preserve">–  </w:t>
      </w:r>
      <w:r w:rsidR="005D406B" w:rsidRPr="00D609B9">
        <w:rPr>
          <w:sz w:val="28"/>
          <w:szCs w:val="28"/>
        </w:rPr>
        <w:t>Симфония №1 «Зимние грезы»,</w:t>
      </w:r>
    </w:p>
    <w:p w14:paraId="72841A1D" w14:textId="77777777" w:rsidR="005D406B" w:rsidRPr="005D406B" w:rsidRDefault="00D609B9" w:rsidP="00124E6F">
      <w:pPr>
        <w:spacing w:line="276" w:lineRule="auto"/>
        <w:jc w:val="both"/>
        <w:rPr>
          <w:sz w:val="28"/>
          <w:szCs w:val="28"/>
        </w:rPr>
      </w:pPr>
      <w:r w:rsidRPr="005D406B">
        <w:rPr>
          <w:sz w:val="28"/>
          <w:szCs w:val="28"/>
        </w:rPr>
        <w:t>–</w:t>
      </w:r>
      <w:r w:rsidR="005D406B" w:rsidRPr="005D406B">
        <w:rPr>
          <w:sz w:val="28"/>
          <w:szCs w:val="28"/>
        </w:rPr>
        <w:t xml:space="preserve">Опера «Евгений Онегин». 1к.: вступление, дуэт Татьяны и Ольги, хоры крестьян, ария Ольги, ариозо Ленского «Я люблю вас»; 2 к.: вступление, сцена </w:t>
      </w:r>
      <w:proofErr w:type="spellStart"/>
      <w:r w:rsidR="005D406B" w:rsidRPr="005D406B">
        <w:rPr>
          <w:sz w:val="28"/>
          <w:szCs w:val="28"/>
        </w:rPr>
        <w:t>письмаТатьяны</w:t>
      </w:r>
      <w:proofErr w:type="spellEnd"/>
      <w:r w:rsidR="005D406B" w:rsidRPr="005D406B">
        <w:rPr>
          <w:sz w:val="28"/>
          <w:szCs w:val="28"/>
        </w:rPr>
        <w:t xml:space="preserve">; 3 к.: хор «Девицы, красавицы», ария Онегина, 4 к.: вступление, вальс с хором, мазурка и финал, 5 к.: вступление, ария Ленского, дуэт «Враги», сцена поединка, 6 к.: полонез, ария </w:t>
      </w:r>
      <w:proofErr w:type="spellStart"/>
      <w:r w:rsidR="005D406B" w:rsidRPr="005D406B">
        <w:rPr>
          <w:sz w:val="28"/>
          <w:szCs w:val="28"/>
        </w:rPr>
        <w:t>Гремина</w:t>
      </w:r>
      <w:proofErr w:type="spellEnd"/>
      <w:r w:rsidR="005D406B" w:rsidRPr="005D406B">
        <w:rPr>
          <w:sz w:val="28"/>
          <w:szCs w:val="28"/>
        </w:rPr>
        <w:t>, ариозо Онегина; 7 к.: монолог Татьяны, дуэт «Счастье было так возможно», ариозо Онегина «О, не гони, меня ты любишь».</w:t>
      </w:r>
    </w:p>
    <w:p w14:paraId="50EAAC8A" w14:textId="77777777" w:rsidR="005D406B" w:rsidRPr="00D609B9" w:rsidRDefault="005D406B" w:rsidP="00124E6F">
      <w:pPr>
        <w:spacing w:line="276" w:lineRule="auto"/>
        <w:jc w:val="both"/>
        <w:rPr>
          <w:i/>
          <w:sz w:val="28"/>
          <w:szCs w:val="28"/>
        </w:rPr>
      </w:pPr>
      <w:r w:rsidRPr="00D609B9">
        <w:rPr>
          <w:i/>
          <w:sz w:val="28"/>
          <w:szCs w:val="28"/>
        </w:rPr>
        <w:t>Для ознакомления</w:t>
      </w:r>
    </w:p>
    <w:p w14:paraId="55EA1A73" w14:textId="77777777" w:rsidR="005D406B" w:rsidRPr="00D609B9" w:rsidRDefault="005D406B" w:rsidP="00124E6F">
      <w:pPr>
        <w:spacing w:line="276" w:lineRule="auto"/>
        <w:jc w:val="both"/>
        <w:rPr>
          <w:sz w:val="28"/>
          <w:szCs w:val="28"/>
        </w:rPr>
      </w:pPr>
      <w:r w:rsidRPr="00D609B9">
        <w:rPr>
          <w:sz w:val="28"/>
          <w:szCs w:val="28"/>
        </w:rPr>
        <w:t>Увертюра-фантазия «Ромео и Джульетта»,</w:t>
      </w:r>
    </w:p>
    <w:p w14:paraId="11059256" w14:textId="77777777" w:rsidR="005D406B" w:rsidRPr="00D609B9" w:rsidRDefault="00883DE7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5D406B" w:rsidRPr="00D609B9">
        <w:rPr>
          <w:sz w:val="28"/>
          <w:szCs w:val="28"/>
        </w:rPr>
        <w:t>имфония № 4,</w:t>
      </w:r>
      <w:r>
        <w:rPr>
          <w:sz w:val="28"/>
          <w:szCs w:val="28"/>
        </w:rPr>
        <w:t xml:space="preserve"> 1</w:t>
      </w:r>
      <w:r w:rsidRPr="005D406B">
        <w:rPr>
          <w:sz w:val="28"/>
          <w:szCs w:val="28"/>
        </w:rPr>
        <w:t xml:space="preserve"> часть</w:t>
      </w:r>
      <w:r>
        <w:rPr>
          <w:sz w:val="28"/>
          <w:szCs w:val="28"/>
        </w:rPr>
        <w:t>- тема рока (фатума) и финал,</w:t>
      </w:r>
    </w:p>
    <w:p w14:paraId="1DCB9794" w14:textId="77777777" w:rsidR="005D406B" w:rsidRPr="005D406B" w:rsidRDefault="00883DE7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5D406B" w:rsidRPr="005D406B">
        <w:rPr>
          <w:sz w:val="28"/>
          <w:szCs w:val="28"/>
        </w:rPr>
        <w:t>вартет № 1, 2 часть,</w:t>
      </w:r>
    </w:p>
    <w:p w14:paraId="2682D44C" w14:textId="77777777" w:rsidR="005D406B" w:rsidRPr="005D406B" w:rsidRDefault="00883DE7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5D406B" w:rsidRPr="005D406B">
        <w:rPr>
          <w:sz w:val="28"/>
          <w:szCs w:val="28"/>
        </w:rPr>
        <w:t>онцерт для фортепиано с оркестром № 1,</w:t>
      </w:r>
    </w:p>
    <w:p w14:paraId="04171EB0" w14:textId="77777777" w:rsidR="005D406B" w:rsidRDefault="00883DE7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5D406B" w:rsidRPr="005D406B">
        <w:rPr>
          <w:sz w:val="28"/>
          <w:szCs w:val="28"/>
        </w:rPr>
        <w:t>омансы «День ли царит», «То было раннею весной», «Благословляю вас, леса» и другие на усмотрение преподавателя.</w:t>
      </w:r>
    </w:p>
    <w:p w14:paraId="0600E676" w14:textId="77777777" w:rsidR="00883DE7" w:rsidRDefault="00883DE7" w:rsidP="00124E6F">
      <w:pPr>
        <w:spacing w:line="276" w:lineRule="auto"/>
        <w:jc w:val="both"/>
        <w:rPr>
          <w:sz w:val="28"/>
          <w:szCs w:val="28"/>
        </w:rPr>
      </w:pPr>
      <w:r w:rsidRPr="0096549C">
        <w:rPr>
          <w:sz w:val="28"/>
          <w:szCs w:val="28"/>
        </w:rPr>
        <w:t>Резервный урок</w:t>
      </w:r>
    </w:p>
    <w:p w14:paraId="6B95E9E6" w14:textId="77777777" w:rsidR="00883DE7" w:rsidRPr="00883DE7" w:rsidRDefault="00883DE7" w:rsidP="00124E6F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883DE7">
        <w:rPr>
          <w:b/>
          <w:sz w:val="28"/>
          <w:szCs w:val="28"/>
          <w:u w:val="single"/>
        </w:rPr>
        <w:t xml:space="preserve">ОТЕЧЕСТВЕННАЯ МУЗЫКАЛЬНАЯ ЛИТЕРАТУРА ХХ ВЕКА </w:t>
      </w:r>
    </w:p>
    <w:p w14:paraId="713AFCC3" w14:textId="77777777" w:rsidR="00883DE7" w:rsidRPr="00883DE7" w:rsidRDefault="00883DE7" w:rsidP="00124E6F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883DE7">
        <w:rPr>
          <w:b/>
          <w:sz w:val="28"/>
          <w:szCs w:val="28"/>
          <w:u w:val="single"/>
        </w:rPr>
        <w:t>(5 год обучения)</w:t>
      </w:r>
    </w:p>
    <w:p w14:paraId="7EFFA75E" w14:textId="77777777" w:rsidR="00883DE7" w:rsidRDefault="00883DE7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883DE7">
        <w:rPr>
          <w:sz w:val="28"/>
          <w:szCs w:val="28"/>
        </w:rPr>
        <w:t xml:space="preserve">Пятый год обучения музыкальной литературе является итоговым в музыкальной школе. Его основная задача – при помощи уже имеющихся у учащихся навыков работы с учебником, нотным текстом, дополнительными источниками информации  существенно расширить их музыкальный </w:t>
      </w:r>
      <w:r w:rsidRPr="00883DE7">
        <w:rPr>
          <w:sz w:val="28"/>
          <w:szCs w:val="28"/>
        </w:rPr>
        <w:lastRenderedPageBreak/>
        <w:t>кругозор, увеличить объем знаний в  области русской и советской музыкальной культуры, научить подростков ориентироваться в современном музыкальном мире. При изучении  театральных произведений рекомендуется использовать возможности видеозаписи. Необходимо также знакомить учеников с выдающимися исполнителями современности. Заключительный раздел, посвященный изучению музыки последней трети двадцатого столетия, является ознакомительным, музыкальные примеры для прослушивания педагог может отобрать исходя из уровня подготовки учеников, их интересов, наличия звукозаписей.</w:t>
      </w:r>
    </w:p>
    <w:p w14:paraId="30C4BBF5" w14:textId="77777777" w:rsidR="00293D14" w:rsidRPr="00122E6F" w:rsidRDefault="00883DE7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b/>
          <w:bCs/>
          <w:i/>
          <w:iCs/>
          <w:sz w:val="28"/>
          <w:szCs w:val="28"/>
        </w:rPr>
        <w:t>Русская музыкальная культура на рубеже 19-20 веков.</w:t>
      </w:r>
      <w:r w:rsidRPr="00122E6F">
        <w:rPr>
          <w:sz w:val="28"/>
          <w:szCs w:val="28"/>
        </w:rPr>
        <w:t xml:space="preserve"> Деятельность </w:t>
      </w:r>
      <w:r w:rsidRPr="00293D14">
        <w:rPr>
          <w:sz w:val="28"/>
          <w:szCs w:val="28"/>
        </w:rPr>
        <w:t xml:space="preserve">Императорского Русского музыкального общества (ИРМО); филармоническое общество. </w:t>
      </w:r>
      <w:r w:rsidR="00293D14">
        <w:rPr>
          <w:sz w:val="28"/>
          <w:szCs w:val="28"/>
        </w:rPr>
        <w:t xml:space="preserve">   «</w:t>
      </w:r>
      <w:r w:rsidR="00293D14" w:rsidRPr="00293D14">
        <w:rPr>
          <w:sz w:val="28"/>
          <w:szCs w:val="28"/>
        </w:rPr>
        <w:t>С</w:t>
      </w:r>
      <w:r w:rsidR="00293D14">
        <w:rPr>
          <w:sz w:val="28"/>
          <w:szCs w:val="28"/>
        </w:rPr>
        <w:t xml:space="preserve">еребряный век» русской культуры. </w:t>
      </w:r>
      <w:r w:rsidR="00293D14" w:rsidRPr="00122E6F">
        <w:rPr>
          <w:sz w:val="28"/>
          <w:szCs w:val="28"/>
        </w:rPr>
        <w:t>Русские меценаты и музыкально-общественные деятели (М.П.Беляев, С.И.Мамонтов, С.И.Зимин, С.П.Дягилев).</w:t>
      </w:r>
    </w:p>
    <w:p w14:paraId="066B74C2" w14:textId="77777777" w:rsidR="00293D14" w:rsidRPr="00122E6F" w:rsidRDefault="00293D14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293D14">
        <w:rPr>
          <w:sz w:val="28"/>
          <w:szCs w:val="28"/>
        </w:rPr>
        <w:t xml:space="preserve">Меценаты и музыкально-общественные деятели. Развитие музыкального образования. Связи с отечественным искусством и литературой. </w:t>
      </w:r>
      <w:r>
        <w:rPr>
          <w:sz w:val="28"/>
          <w:szCs w:val="28"/>
        </w:rPr>
        <w:t>Ж</w:t>
      </w:r>
      <w:r w:rsidRPr="00122E6F">
        <w:rPr>
          <w:sz w:val="28"/>
          <w:szCs w:val="28"/>
        </w:rPr>
        <w:t xml:space="preserve">урнал «Мир искусства» и кружок «Вечера современной музыки». </w:t>
      </w:r>
    </w:p>
    <w:p w14:paraId="636AE647" w14:textId="77777777" w:rsidR="00293D14" w:rsidRPr="00293D14" w:rsidRDefault="00293D14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293D14">
        <w:rPr>
          <w:sz w:val="28"/>
          <w:szCs w:val="28"/>
        </w:rPr>
        <w:t>Выдающиеся исполнители этого периода.</w:t>
      </w:r>
    </w:p>
    <w:p w14:paraId="17112DA7" w14:textId="77777777" w:rsidR="00883DE7" w:rsidRPr="00122E6F" w:rsidRDefault="00883DE7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Рассвет музыкального исполнительства, народный хор М.П.Пятницкого. </w:t>
      </w:r>
    </w:p>
    <w:p w14:paraId="09111CD0" w14:textId="77777777" w:rsidR="00883DE7" w:rsidRPr="00293D14" w:rsidRDefault="00883DE7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293D14">
        <w:rPr>
          <w:b/>
          <w:i/>
          <w:sz w:val="28"/>
          <w:szCs w:val="28"/>
        </w:rPr>
        <w:t>Творчество С.И.Танеева.</w:t>
      </w:r>
      <w:r w:rsidRPr="00293D14">
        <w:rPr>
          <w:sz w:val="28"/>
          <w:szCs w:val="28"/>
        </w:rPr>
        <w:t xml:space="preserve"> Многогранность и своеобразие личности. Вклад С.И.Танеева в музыкальную жизнь Москвы. Творческое и научное наследие.</w:t>
      </w:r>
    </w:p>
    <w:p w14:paraId="708B136D" w14:textId="77777777" w:rsidR="00883DE7" w:rsidRPr="00293D14" w:rsidRDefault="00883DE7" w:rsidP="00124E6F">
      <w:pPr>
        <w:spacing w:line="276" w:lineRule="auto"/>
        <w:jc w:val="both"/>
        <w:rPr>
          <w:sz w:val="28"/>
          <w:szCs w:val="28"/>
        </w:rPr>
      </w:pPr>
      <w:r w:rsidRPr="00293D14">
        <w:rPr>
          <w:i/>
          <w:sz w:val="28"/>
          <w:szCs w:val="28"/>
        </w:rPr>
        <w:tab/>
        <w:t>Для ознакомления</w:t>
      </w:r>
      <w:r w:rsidRPr="00293D14">
        <w:rPr>
          <w:sz w:val="28"/>
          <w:szCs w:val="28"/>
        </w:rPr>
        <w:t xml:space="preserve"> рекомендуется прослушивание </w:t>
      </w:r>
      <w:proofErr w:type="gramStart"/>
      <w:r w:rsidRPr="00293D14">
        <w:rPr>
          <w:sz w:val="28"/>
          <w:szCs w:val="28"/>
        </w:rPr>
        <w:t>кантаты  «</w:t>
      </w:r>
      <w:proofErr w:type="gramEnd"/>
      <w:r w:rsidRPr="00293D14">
        <w:rPr>
          <w:sz w:val="28"/>
          <w:szCs w:val="28"/>
        </w:rPr>
        <w:t xml:space="preserve">Иоанн </w:t>
      </w:r>
      <w:proofErr w:type="spellStart"/>
      <w:r w:rsidRPr="00293D14">
        <w:rPr>
          <w:sz w:val="28"/>
          <w:szCs w:val="28"/>
        </w:rPr>
        <w:t>Дамаскин</w:t>
      </w:r>
      <w:proofErr w:type="spellEnd"/>
      <w:r w:rsidRPr="00293D14">
        <w:rPr>
          <w:sz w:val="28"/>
          <w:szCs w:val="28"/>
        </w:rPr>
        <w:t xml:space="preserve">», Симфонии до минор,  романсов и хоров по выбору преподавателя. </w:t>
      </w:r>
    </w:p>
    <w:p w14:paraId="227541D3" w14:textId="77777777" w:rsidR="00883DE7" w:rsidRPr="00293D14" w:rsidRDefault="00883DE7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293D14">
        <w:rPr>
          <w:b/>
          <w:i/>
          <w:sz w:val="28"/>
          <w:szCs w:val="28"/>
        </w:rPr>
        <w:t xml:space="preserve">Творчество </w:t>
      </w:r>
      <w:proofErr w:type="spellStart"/>
      <w:r w:rsidRPr="00293D14">
        <w:rPr>
          <w:b/>
          <w:i/>
          <w:sz w:val="28"/>
          <w:szCs w:val="28"/>
        </w:rPr>
        <w:t>А.К.Лядова</w:t>
      </w:r>
      <w:proofErr w:type="spellEnd"/>
      <w:r w:rsidRPr="00293D14">
        <w:rPr>
          <w:b/>
          <w:i/>
          <w:sz w:val="28"/>
          <w:szCs w:val="28"/>
        </w:rPr>
        <w:t>.</w:t>
      </w:r>
      <w:r w:rsidRPr="00293D14">
        <w:rPr>
          <w:sz w:val="28"/>
          <w:szCs w:val="28"/>
        </w:rPr>
        <w:t xml:space="preserve"> Специфика стиля – преобладание малых форм в фортепианной и симфонической музыке. Преобладание сказочной тематики в программных произведениях.</w:t>
      </w:r>
    </w:p>
    <w:p w14:paraId="076AEDA2" w14:textId="77777777" w:rsidR="00293D14" w:rsidRPr="00293D14" w:rsidRDefault="00883DE7" w:rsidP="00124E6F">
      <w:pPr>
        <w:spacing w:line="276" w:lineRule="auto"/>
        <w:jc w:val="both"/>
        <w:rPr>
          <w:sz w:val="28"/>
          <w:szCs w:val="28"/>
        </w:rPr>
      </w:pPr>
      <w:r w:rsidRPr="00293D14">
        <w:rPr>
          <w:i/>
          <w:sz w:val="28"/>
          <w:szCs w:val="28"/>
        </w:rPr>
        <w:t>Для ознакомления</w:t>
      </w:r>
    </w:p>
    <w:p w14:paraId="2C2B1940" w14:textId="77777777" w:rsidR="00883DE7" w:rsidRPr="00293D14" w:rsidRDefault="00883DE7" w:rsidP="00124E6F">
      <w:pPr>
        <w:spacing w:line="276" w:lineRule="auto"/>
        <w:jc w:val="both"/>
        <w:rPr>
          <w:sz w:val="28"/>
          <w:szCs w:val="28"/>
        </w:rPr>
      </w:pPr>
      <w:r w:rsidRPr="00293D14">
        <w:rPr>
          <w:sz w:val="28"/>
          <w:szCs w:val="28"/>
        </w:rPr>
        <w:t xml:space="preserve">прослушивание  симфонических произведений «Волшебное озеро», «Кикимора», фортепианных пьес «Музыкальная табакерка», «Про старину». </w:t>
      </w:r>
    </w:p>
    <w:p w14:paraId="0C7464F9" w14:textId="77777777" w:rsidR="005B5FDB" w:rsidRDefault="00883DE7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293D14">
        <w:rPr>
          <w:b/>
          <w:i/>
          <w:sz w:val="28"/>
          <w:szCs w:val="28"/>
        </w:rPr>
        <w:t>Творчество А.К.Глазунова</w:t>
      </w:r>
      <w:r w:rsidRPr="00293D14">
        <w:rPr>
          <w:b/>
          <w:sz w:val="28"/>
          <w:szCs w:val="28"/>
        </w:rPr>
        <w:t>.</w:t>
      </w:r>
      <w:r w:rsidRPr="00293D14">
        <w:rPr>
          <w:sz w:val="28"/>
          <w:szCs w:val="28"/>
        </w:rPr>
        <w:t xml:space="preserve"> Общая характеристика творчества. Жанровое разнообразие сочинений. Развитие традиций русской симфонической музыки. Жанр </w:t>
      </w:r>
      <w:r w:rsidR="005B5FDB">
        <w:rPr>
          <w:sz w:val="28"/>
          <w:szCs w:val="28"/>
        </w:rPr>
        <w:t>балета в творчестве композитора.</w:t>
      </w:r>
    </w:p>
    <w:p w14:paraId="68526B30" w14:textId="77777777" w:rsidR="00293D14" w:rsidRPr="005B5FDB" w:rsidRDefault="00883DE7" w:rsidP="00124E6F">
      <w:pPr>
        <w:spacing w:line="276" w:lineRule="auto"/>
        <w:jc w:val="both"/>
        <w:rPr>
          <w:sz w:val="28"/>
          <w:szCs w:val="28"/>
        </w:rPr>
      </w:pPr>
      <w:r w:rsidRPr="005B5FDB">
        <w:rPr>
          <w:i/>
          <w:sz w:val="28"/>
          <w:szCs w:val="28"/>
        </w:rPr>
        <w:t>Для ознакомления</w:t>
      </w:r>
    </w:p>
    <w:p w14:paraId="3CE6FC43" w14:textId="77777777" w:rsidR="00883DE7" w:rsidRDefault="00883DE7" w:rsidP="00124E6F">
      <w:pPr>
        <w:spacing w:line="276" w:lineRule="auto"/>
        <w:jc w:val="both"/>
        <w:rPr>
          <w:sz w:val="28"/>
          <w:szCs w:val="28"/>
        </w:rPr>
      </w:pPr>
      <w:r w:rsidRPr="00293D14">
        <w:rPr>
          <w:sz w:val="28"/>
          <w:szCs w:val="28"/>
        </w:rPr>
        <w:t xml:space="preserve">прослушивание Симфонии №5, Концерта для скрипки с оркестром, фрагментов балета «Раймонда». </w:t>
      </w:r>
    </w:p>
    <w:p w14:paraId="0468586E" w14:textId="77777777" w:rsidR="00293D14" w:rsidRPr="00293D14" w:rsidRDefault="00293D14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293D14">
        <w:rPr>
          <w:b/>
          <w:i/>
          <w:sz w:val="28"/>
          <w:szCs w:val="28"/>
        </w:rPr>
        <w:lastRenderedPageBreak/>
        <w:t>Творчество С.В.Рахманинова.</w:t>
      </w:r>
      <w:r w:rsidRPr="00293D14">
        <w:rPr>
          <w:sz w:val="28"/>
          <w:szCs w:val="28"/>
        </w:rPr>
        <w:t xml:space="preserve"> Биография. Наследник традиций П.И.Чайковского. Русский мелодизм в духовных и светских сочинениях. </w:t>
      </w:r>
      <w:r w:rsidR="00E775F7" w:rsidRPr="00122E6F">
        <w:rPr>
          <w:sz w:val="28"/>
          <w:szCs w:val="28"/>
        </w:rPr>
        <w:t xml:space="preserve">Образ Родины. </w:t>
      </w:r>
      <w:r w:rsidRPr="00122E6F">
        <w:rPr>
          <w:sz w:val="28"/>
          <w:szCs w:val="28"/>
        </w:rPr>
        <w:t xml:space="preserve">Артистическая деятельность. </w:t>
      </w:r>
      <w:r w:rsidR="00E775F7" w:rsidRPr="00293D14">
        <w:rPr>
          <w:sz w:val="28"/>
          <w:szCs w:val="28"/>
        </w:rPr>
        <w:t xml:space="preserve">С.В.Рахманинов – выдающийся пианист. </w:t>
      </w:r>
      <w:r w:rsidRPr="00122E6F">
        <w:rPr>
          <w:sz w:val="28"/>
          <w:szCs w:val="28"/>
        </w:rPr>
        <w:t xml:space="preserve">Основные сочинения. Вокальная музыка Рахманинова. </w:t>
      </w:r>
      <w:r w:rsidRPr="00293D14">
        <w:rPr>
          <w:sz w:val="28"/>
          <w:szCs w:val="28"/>
        </w:rPr>
        <w:t>Обзор творчества.</w:t>
      </w:r>
    </w:p>
    <w:p w14:paraId="32152F61" w14:textId="77777777" w:rsidR="00293D14" w:rsidRPr="00E775F7" w:rsidRDefault="00293D14" w:rsidP="00124E6F">
      <w:pPr>
        <w:spacing w:line="276" w:lineRule="auto"/>
        <w:jc w:val="both"/>
        <w:rPr>
          <w:i/>
          <w:sz w:val="28"/>
          <w:szCs w:val="28"/>
        </w:rPr>
      </w:pPr>
      <w:r w:rsidRPr="00E775F7">
        <w:rPr>
          <w:i/>
          <w:sz w:val="28"/>
          <w:szCs w:val="28"/>
        </w:rPr>
        <w:t>Прослушивание произведений</w:t>
      </w:r>
      <w:r w:rsidR="00E775F7">
        <w:rPr>
          <w:i/>
          <w:sz w:val="28"/>
          <w:szCs w:val="28"/>
        </w:rPr>
        <w:t>:</w:t>
      </w:r>
    </w:p>
    <w:p w14:paraId="71C777A6" w14:textId="77777777" w:rsidR="00293D14" w:rsidRPr="00293D14" w:rsidRDefault="00E775F7" w:rsidP="00124E6F">
      <w:pPr>
        <w:spacing w:line="276" w:lineRule="auto"/>
        <w:jc w:val="both"/>
        <w:rPr>
          <w:sz w:val="28"/>
          <w:szCs w:val="28"/>
        </w:rPr>
      </w:pPr>
      <w:r w:rsidRPr="00293D14">
        <w:rPr>
          <w:sz w:val="28"/>
          <w:szCs w:val="28"/>
        </w:rPr>
        <w:t xml:space="preserve">– </w:t>
      </w:r>
      <w:r w:rsidR="00293D14" w:rsidRPr="00293D14">
        <w:rPr>
          <w:sz w:val="28"/>
          <w:szCs w:val="28"/>
        </w:rPr>
        <w:t>Концерт</w:t>
      </w:r>
      <w:r>
        <w:rPr>
          <w:sz w:val="28"/>
          <w:szCs w:val="28"/>
        </w:rPr>
        <w:t xml:space="preserve"> № 2 для фортепиано с оркестром;</w:t>
      </w:r>
    </w:p>
    <w:p w14:paraId="0C460C3A" w14:textId="77777777" w:rsidR="00293D14" w:rsidRPr="00293D14" w:rsidRDefault="00E775F7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293D14" w:rsidRPr="00293D14">
        <w:rPr>
          <w:sz w:val="28"/>
          <w:szCs w:val="28"/>
        </w:rPr>
        <w:t>Романсы «Не пой, красавиц</w:t>
      </w:r>
      <w:r>
        <w:rPr>
          <w:sz w:val="28"/>
          <w:szCs w:val="28"/>
        </w:rPr>
        <w:t>а», «Вешние воды», «Вокализ»;</w:t>
      </w:r>
    </w:p>
    <w:p w14:paraId="764FB65A" w14:textId="77777777" w:rsidR="00293D14" w:rsidRPr="00293D14" w:rsidRDefault="00E775F7" w:rsidP="00124E6F">
      <w:pPr>
        <w:spacing w:line="276" w:lineRule="auto"/>
        <w:jc w:val="both"/>
        <w:rPr>
          <w:sz w:val="28"/>
          <w:szCs w:val="28"/>
        </w:rPr>
      </w:pPr>
      <w:r w:rsidRPr="00293D14">
        <w:rPr>
          <w:sz w:val="28"/>
          <w:szCs w:val="28"/>
        </w:rPr>
        <w:t xml:space="preserve">– </w:t>
      </w:r>
      <w:r w:rsidR="00293D14" w:rsidRPr="00293D14">
        <w:rPr>
          <w:sz w:val="28"/>
          <w:szCs w:val="28"/>
        </w:rPr>
        <w:t>П</w:t>
      </w:r>
      <w:r>
        <w:rPr>
          <w:sz w:val="28"/>
          <w:szCs w:val="28"/>
        </w:rPr>
        <w:t>релюдии до-диез минор, Ре мажор;</w:t>
      </w:r>
    </w:p>
    <w:p w14:paraId="6B139E1E" w14:textId="77777777" w:rsidR="00293D14" w:rsidRPr="00293D14" w:rsidRDefault="00E775F7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</w:t>
      </w:r>
      <w:r w:rsidR="00293D14" w:rsidRPr="00293D14">
        <w:rPr>
          <w:sz w:val="28"/>
          <w:szCs w:val="28"/>
        </w:rPr>
        <w:t>Музыкальный момент ми минор.</w:t>
      </w:r>
    </w:p>
    <w:p w14:paraId="6AA5D5D0" w14:textId="77777777" w:rsidR="00293D14" w:rsidRPr="00293D14" w:rsidRDefault="00293D14" w:rsidP="00124E6F">
      <w:pPr>
        <w:spacing w:line="276" w:lineRule="auto"/>
        <w:jc w:val="both"/>
        <w:rPr>
          <w:i/>
          <w:sz w:val="28"/>
          <w:szCs w:val="28"/>
        </w:rPr>
      </w:pPr>
      <w:r w:rsidRPr="00293D14">
        <w:rPr>
          <w:i/>
          <w:sz w:val="28"/>
          <w:szCs w:val="28"/>
        </w:rPr>
        <w:t>Для ознакомления</w:t>
      </w:r>
    </w:p>
    <w:p w14:paraId="77088292" w14:textId="77777777" w:rsidR="00293D14" w:rsidRDefault="00E775F7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122E6F">
        <w:rPr>
          <w:sz w:val="28"/>
          <w:szCs w:val="28"/>
        </w:rPr>
        <w:t xml:space="preserve">онцерт №2 для </w:t>
      </w:r>
      <w:r w:rsidRPr="00293D14">
        <w:rPr>
          <w:sz w:val="28"/>
          <w:szCs w:val="28"/>
        </w:rPr>
        <w:t>фортепиано</w:t>
      </w:r>
      <w:r w:rsidRPr="00122E6F">
        <w:rPr>
          <w:sz w:val="28"/>
          <w:szCs w:val="28"/>
        </w:rPr>
        <w:t xml:space="preserve"> с оркестром </w:t>
      </w:r>
      <w:r>
        <w:rPr>
          <w:sz w:val="28"/>
          <w:szCs w:val="28"/>
        </w:rPr>
        <w:t xml:space="preserve"> или  </w:t>
      </w:r>
      <w:r w:rsidR="00293D14" w:rsidRPr="00293D14">
        <w:rPr>
          <w:sz w:val="28"/>
          <w:szCs w:val="28"/>
        </w:rPr>
        <w:t>Концерт № 3 для фортепиано с оркестром,</w:t>
      </w:r>
    </w:p>
    <w:p w14:paraId="1C861E77" w14:textId="77777777" w:rsidR="00875D0B" w:rsidRDefault="00875D0B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Симфоническая поэ</w:t>
      </w:r>
      <w:r>
        <w:rPr>
          <w:sz w:val="28"/>
          <w:szCs w:val="28"/>
        </w:rPr>
        <w:t>ма, «Колокола» ор.35 (3 часть),</w:t>
      </w:r>
    </w:p>
    <w:p w14:paraId="604B85C8" w14:textId="77777777" w:rsidR="00293D14" w:rsidRPr="00293D14" w:rsidRDefault="00E775F7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293D14" w:rsidRPr="00293D14">
        <w:rPr>
          <w:sz w:val="28"/>
          <w:szCs w:val="28"/>
        </w:rPr>
        <w:t>омансы «Сирень», «Здесь хорошо»</w:t>
      </w:r>
      <w:r w:rsidR="00875D0B">
        <w:rPr>
          <w:sz w:val="28"/>
          <w:szCs w:val="28"/>
        </w:rPr>
        <w:t>,</w:t>
      </w:r>
      <w:r w:rsidR="00F27DDA" w:rsidRPr="00F27DDA">
        <w:rPr>
          <w:sz w:val="28"/>
          <w:szCs w:val="28"/>
        </w:rPr>
        <w:t xml:space="preserve"> </w:t>
      </w:r>
      <w:r w:rsidR="00875D0B">
        <w:rPr>
          <w:sz w:val="28"/>
          <w:szCs w:val="28"/>
        </w:rPr>
        <w:t>«Весенние воды»</w:t>
      </w:r>
    </w:p>
    <w:p w14:paraId="4C583F98" w14:textId="77777777" w:rsidR="00875D0B" w:rsidRDefault="00124E6F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музыкальный момент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Ре-бемоль</w:t>
      </w:r>
      <w:r w:rsidR="00875D0B" w:rsidRPr="00122E6F">
        <w:rPr>
          <w:sz w:val="28"/>
          <w:szCs w:val="28"/>
        </w:rPr>
        <w:t xml:space="preserve">–мажор ор.16 №5; прелюдии для </w:t>
      </w:r>
      <w:r w:rsidR="00F27DDA">
        <w:rPr>
          <w:sz w:val="28"/>
          <w:szCs w:val="28"/>
        </w:rPr>
        <w:t xml:space="preserve">     </w:t>
      </w:r>
      <w:r w:rsidR="00875D0B" w:rsidRPr="00122E6F">
        <w:rPr>
          <w:sz w:val="28"/>
          <w:szCs w:val="28"/>
        </w:rPr>
        <w:t>ф</w:t>
      </w:r>
      <w:r w:rsidR="00F27DDA" w:rsidRPr="00F27DDA">
        <w:rPr>
          <w:sz w:val="28"/>
          <w:szCs w:val="28"/>
        </w:rPr>
        <w:t>-</w:t>
      </w:r>
      <w:r w:rsidR="00F27DDA">
        <w:rPr>
          <w:sz w:val="28"/>
          <w:szCs w:val="28"/>
        </w:rPr>
        <w:t>но</w:t>
      </w:r>
      <w:r w:rsidR="00875D0B" w:rsidRPr="00122E6F">
        <w:rPr>
          <w:sz w:val="28"/>
          <w:szCs w:val="28"/>
        </w:rPr>
        <w:t>: соль-минор (о</w:t>
      </w:r>
      <w:r w:rsidR="00875D0B">
        <w:rPr>
          <w:sz w:val="28"/>
          <w:szCs w:val="28"/>
        </w:rPr>
        <w:t xml:space="preserve">р.23 №5), до # минор (ор.3 №2), </w:t>
      </w:r>
    </w:p>
    <w:p w14:paraId="708C804F" w14:textId="77777777" w:rsidR="00875D0B" w:rsidRDefault="00875D0B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прелюдии для ф</w:t>
      </w:r>
      <w:r w:rsidR="00F27DDA">
        <w:rPr>
          <w:sz w:val="28"/>
          <w:szCs w:val="28"/>
        </w:rPr>
        <w:t>-но</w:t>
      </w:r>
      <w:r w:rsidRPr="00122E6F">
        <w:rPr>
          <w:sz w:val="28"/>
          <w:szCs w:val="28"/>
        </w:rPr>
        <w:t>: соль-минор (ор.23 №5), до # минор (ор.3 №2)</w:t>
      </w:r>
      <w:r w:rsidR="00293D14" w:rsidRPr="00293D14">
        <w:rPr>
          <w:sz w:val="28"/>
          <w:szCs w:val="28"/>
        </w:rPr>
        <w:t xml:space="preserve">, </w:t>
      </w:r>
    </w:p>
    <w:p w14:paraId="59234B96" w14:textId="77777777" w:rsidR="00293D14" w:rsidRPr="00293D14" w:rsidRDefault="00293D14" w:rsidP="00124E6F">
      <w:pPr>
        <w:spacing w:line="276" w:lineRule="auto"/>
        <w:jc w:val="both"/>
        <w:rPr>
          <w:sz w:val="28"/>
          <w:szCs w:val="28"/>
        </w:rPr>
      </w:pPr>
      <w:r w:rsidRPr="00293D14">
        <w:rPr>
          <w:sz w:val="28"/>
          <w:szCs w:val="28"/>
        </w:rPr>
        <w:t>этюды-картины по выбору преподавателя.</w:t>
      </w:r>
    </w:p>
    <w:p w14:paraId="3A17A11E" w14:textId="77777777" w:rsidR="00875D0B" w:rsidRPr="00875D0B" w:rsidRDefault="00875D0B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875D0B">
        <w:rPr>
          <w:b/>
          <w:i/>
          <w:sz w:val="28"/>
          <w:szCs w:val="28"/>
        </w:rPr>
        <w:t>Творчество А.Н.Скрябина</w:t>
      </w:r>
      <w:r w:rsidRPr="00875D0B">
        <w:rPr>
          <w:b/>
          <w:sz w:val="28"/>
          <w:szCs w:val="28"/>
        </w:rPr>
        <w:t>.</w:t>
      </w:r>
      <w:r w:rsidR="00124E6F">
        <w:rPr>
          <w:b/>
          <w:sz w:val="28"/>
          <w:szCs w:val="28"/>
        </w:rPr>
        <w:t xml:space="preserve"> </w:t>
      </w:r>
      <w:r w:rsidRPr="00875D0B">
        <w:rPr>
          <w:sz w:val="28"/>
          <w:szCs w:val="28"/>
        </w:rPr>
        <w:t xml:space="preserve">Биография. Особенности мировоззрения и отношения к творчеству. Эволюция музыкального языка – гармонии, ритма, метра, мелодии. Симфонические и фортепианные жанры в музыке Скрябина. Жанр поэмы. Новая трактовка симфонического оркестра, расширение состава, особенности </w:t>
      </w:r>
      <w:proofErr w:type="spellStart"/>
      <w:r w:rsidRPr="00875D0B">
        <w:rPr>
          <w:sz w:val="28"/>
          <w:szCs w:val="28"/>
        </w:rPr>
        <w:t>тематизма</w:t>
      </w:r>
      <w:proofErr w:type="spellEnd"/>
      <w:r w:rsidRPr="00875D0B">
        <w:rPr>
          <w:sz w:val="28"/>
          <w:szCs w:val="28"/>
        </w:rPr>
        <w:t>, тембры-символы.</w:t>
      </w:r>
    </w:p>
    <w:p w14:paraId="378CDDC1" w14:textId="77777777" w:rsidR="00875D0B" w:rsidRPr="00875D0B" w:rsidRDefault="00875D0B" w:rsidP="00124E6F">
      <w:pPr>
        <w:spacing w:line="276" w:lineRule="auto"/>
        <w:jc w:val="both"/>
        <w:rPr>
          <w:i/>
          <w:sz w:val="28"/>
          <w:szCs w:val="28"/>
        </w:rPr>
      </w:pPr>
      <w:r w:rsidRPr="00875D0B">
        <w:rPr>
          <w:i/>
          <w:sz w:val="28"/>
          <w:szCs w:val="28"/>
        </w:rPr>
        <w:t>Прослушивание произведений</w:t>
      </w:r>
      <w:r>
        <w:rPr>
          <w:i/>
          <w:sz w:val="28"/>
          <w:szCs w:val="28"/>
        </w:rPr>
        <w:t>:</w:t>
      </w:r>
    </w:p>
    <w:p w14:paraId="3224177F" w14:textId="77777777" w:rsidR="00875D0B" w:rsidRPr="00875D0B" w:rsidRDefault="00875D0B" w:rsidP="00124E6F">
      <w:pPr>
        <w:spacing w:line="276" w:lineRule="auto"/>
        <w:jc w:val="both"/>
        <w:rPr>
          <w:sz w:val="28"/>
          <w:szCs w:val="28"/>
        </w:rPr>
      </w:pPr>
      <w:r w:rsidRPr="00875D0B">
        <w:rPr>
          <w:sz w:val="28"/>
          <w:szCs w:val="28"/>
        </w:rPr>
        <w:t xml:space="preserve">–Прелюдии ор. </w:t>
      </w:r>
      <w:proofErr w:type="gramStart"/>
      <w:r w:rsidRPr="00875D0B">
        <w:rPr>
          <w:sz w:val="28"/>
          <w:szCs w:val="28"/>
        </w:rPr>
        <w:t>11</w:t>
      </w:r>
      <w:r>
        <w:rPr>
          <w:sz w:val="28"/>
          <w:szCs w:val="28"/>
        </w:rPr>
        <w:t xml:space="preserve"> :</w:t>
      </w:r>
      <w:proofErr w:type="gramEnd"/>
      <w:r w:rsidRPr="00122E6F">
        <w:rPr>
          <w:sz w:val="28"/>
          <w:szCs w:val="28"/>
        </w:rPr>
        <w:t xml:space="preserve">№5 Ре-мажор, №10 – фа# -минор, №15 Ре </w:t>
      </w:r>
      <w:r w:rsidR="00F27DDA">
        <w:rPr>
          <w:sz w:val="28"/>
          <w:szCs w:val="28"/>
          <w:lang w:val="en-US"/>
        </w:rPr>
        <w:t>b</w:t>
      </w:r>
      <w:r w:rsidRPr="00122E6F">
        <w:rPr>
          <w:sz w:val="28"/>
          <w:szCs w:val="28"/>
        </w:rPr>
        <w:t xml:space="preserve"> – мажор, №24 – ре</w:t>
      </w:r>
      <w:r w:rsidR="00F27DDA" w:rsidRPr="00F27DDA">
        <w:rPr>
          <w:sz w:val="28"/>
          <w:szCs w:val="28"/>
        </w:rPr>
        <w:t xml:space="preserve"> </w:t>
      </w:r>
      <w:r w:rsidRPr="00122E6F">
        <w:rPr>
          <w:sz w:val="28"/>
          <w:szCs w:val="28"/>
        </w:rPr>
        <w:t>- минор</w:t>
      </w:r>
      <w:r>
        <w:rPr>
          <w:sz w:val="28"/>
          <w:szCs w:val="28"/>
        </w:rPr>
        <w:t xml:space="preserve">( или </w:t>
      </w:r>
      <w:r w:rsidRPr="00875D0B">
        <w:rPr>
          <w:sz w:val="28"/>
          <w:szCs w:val="28"/>
        </w:rPr>
        <w:t>по выбору преподавателя</w:t>
      </w:r>
      <w:r>
        <w:rPr>
          <w:sz w:val="28"/>
          <w:szCs w:val="28"/>
        </w:rPr>
        <w:t>);</w:t>
      </w:r>
    </w:p>
    <w:p w14:paraId="2DA62992" w14:textId="77777777" w:rsidR="00875D0B" w:rsidRPr="00875D0B" w:rsidRDefault="00875D0B" w:rsidP="00124E6F">
      <w:pPr>
        <w:spacing w:line="276" w:lineRule="auto"/>
        <w:jc w:val="both"/>
        <w:rPr>
          <w:sz w:val="28"/>
          <w:szCs w:val="28"/>
        </w:rPr>
      </w:pPr>
      <w:r w:rsidRPr="00875D0B">
        <w:rPr>
          <w:sz w:val="28"/>
          <w:szCs w:val="28"/>
        </w:rPr>
        <w:t>–</w:t>
      </w:r>
      <w:r>
        <w:rPr>
          <w:sz w:val="28"/>
          <w:szCs w:val="28"/>
        </w:rPr>
        <w:t xml:space="preserve">  э</w:t>
      </w:r>
      <w:r w:rsidRPr="00875D0B">
        <w:rPr>
          <w:sz w:val="28"/>
          <w:szCs w:val="28"/>
        </w:rPr>
        <w:t>тюд ре-диез минор ор. 8</w:t>
      </w:r>
      <w:r w:rsidR="005B5FDB">
        <w:rPr>
          <w:sz w:val="28"/>
          <w:szCs w:val="28"/>
        </w:rPr>
        <w:t>.</w:t>
      </w:r>
    </w:p>
    <w:p w14:paraId="5A9595FC" w14:textId="77777777" w:rsidR="00875D0B" w:rsidRDefault="00875D0B" w:rsidP="00124E6F">
      <w:pPr>
        <w:spacing w:line="276" w:lineRule="auto"/>
        <w:jc w:val="both"/>
        <w:rPr>
          <w:i/>
          <w:sz w:val="28"/>
          <w:szCs w:val="28"/>
        </w:rPr>
      </w:pPr>
      <w:r w:rsidRPr="00875D0B">
        <w:rPr>
          <w:i/>
          <w:sz w:val="28"/>
          <w:szCs w:val="28"/>
        </w:rPr>
        <w:t>Для ознакомления</w:t>
      </w:r>
    </w:p>
    <w:p w14:paraId="37A7DD7B" w14:textId="77777777" w:rsidR="005B5FDB" w:rsidRPr="00875D0B" w:rsidRDefault="005B5FDB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две пьесы для </w:t>
      </w:r>
      <w:proofErr w:type="spellStart"/>
      <w:r w:rsidRPr="00122E6F">
        <w:rPr>
          <w:sz w:val="28"/>
          <w:szCs w:val="28"/>
        </w:rPr>
        <w:t>фп</w:t>
      </w:r>
      <w:proofErr w:type="spellEnd"/>
      <w:r w:rsidRPr="00122E6F">
        <w:rPr>
          <w:sz w:val="28"/>
          <w:szCs w:val="28"/>
        </w:rPr>
        <w:t>. ор.57 («Желание», «Ласка в танце»)</w:t>
      </w:r>
      <w:r>
        <w:rPr>
          <w:sz w:val="28"/>
          <w:szCs w:val="28"/>
        </w:rPr>
        <w:t>,</w:t>
      </w:r>
      <w:r w:rsidR="00F27DDA" w:rsidRPr="00F27DDA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875D0B">
        <w:rPr>
          <w:sz w:val="28"/>
          <w:szCs w:val="28"/>
        </w:rPr>
        <w:t>ве поэмы ор.32</w:t>
      </w:r>
      <w:r>
        <w:rPr>
          <w:sz w:val="28"/>
          <w:szCs w:val="28"/>
        </w:rPr>
        <w:t>,</w:t>
      </w:r>
    </w:p>
    <w:p w14:paraId="3DE897F8" w14:textId="77777777" w:rsidR="005B5FDB" w:rsidRPr="00122E6F" w:rsidRDefault="005B5FDB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22E6F">
        <w:rPr>
          <w:sz w:val="28"/>
          <w:szCs w:val="28"/>
        </w:rPr>
        <w:t>имфоническ</w:t>
      </w:r>
      <w:r>
        <w:rPr>
          <w:sz w:val="28"/>
          <w:szCs w:val="28"/>
        </w:rPr>
        <w:t>ая поэма «Прометей» (фрагменты),</w:t>
      </w:r>
    </w:p>
    <w:p w14:paraId="1F1AC83B" w14:textId="77777777" w:rsidR="005B5FDB" w:rsidRPr="005B5FDB" w:rsidRDefault="005B5FDB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5B5FDB">
        <w:rPr>
          <w:b/>
          <w:i/>
          <w:sz w:val="28"/>
          <w:szCs w:val="28"/>
        </w:rPr>
        <w:t>Биография И.Ф.Стравинского,</w:t>
      </w:r>
      <w:r w:rsidR="00F27DDA" w:rsidRPr="00F27DDA">
        <w:rPr>
          <w:b/>
          <w:i/>
          <w:sz w:val="28"/>
          <w:szCs w:val="28"/>
        </w:rPr>
        <w:t xml:space="preserve"> </w:t>
      </w:r>
      <w:r w:rsidRPr="005B5FDB">
        <w:rPr>
          <w:b/>
          <w:i/>
          <w:sz w:val="28"/>
          <w:szCs w:val="28"/>
        </w:rPr>
        <w:t>«Русские сезоны».</w:t>
      </w:r>
      <w:r w:rsidRPr="005B5FDB">
        <w:rPr>
          <w:sz w:val="28"/>
          <w:szCs w:val="28"/>
        </w:rPr>
        <w:t xml:space="preserve">  Многогранность творческой деятельности Стравинского. Новые стилевые веяния и композиторские техники. Личность С.П.Дягилева, роль его антрепризы в развитии и популяризации российской культуры. «Мир искусства». </w:t>
      </w:r>
    </w:p>
    <w:p w14:paraId="61804FAE" w14:textId="77777777" w:rsidR="005B5FDB" w:rsidRPr="005B5FDB" w:rsidRDefault="005B5FDB" w:rsidP="00124E6F">
      <w:pPr>
        <w:spacing w:line="276" w:lineRule="auto"/>
        <w:jc w:val="both"/>
        <w:rPr>
          <w:sz w:val="28"/>
          <w:szCs w:val="28"/>
        </w:rPr>
      </w:pPr>
      <w:r w:rsidRPr="005B5FDB">
        <w:rPr>
          <w:sz w:val="28"/>
          <w:szCs w:val="28"/>
        </w:rPr>
        <w:tab/>
        <w:t>Балеты И.Ф.Стравинского: «Жар-птица» и  «Петрушка». Значение сочинений «русского периода», новации в драматургии, хореографии и музыке балета.</w:t>
      </w:r>
    </w:p>
    <w:p w14:paraId="127DB4A9" w14:textId="77777777" w:rsidR="005B5FDB" w:rsidRPr="005B5FDB" w:rsidRDefault="005B5FDB" w:rsidP="00124E6F">
      <w:pPr>
        <w:spacing w:line="276" w:lineRule="auto"/>
        <w:jc w:val="both"/>
        <w:rPr>
          <w:sz w:val="28"/>
          <w:szCs w:val="28"/>
        </w:rPr>
      </w:pPr>
      <w:r w:rsidRPr="005B5FDB">
        <w:rPr>
          <w:sz w:val="28"/>
          <w:szCs w:val="28"/>
        </w:rPr>
        <w:lastRenderedPageBreak/>
        <w:tab/>
        <w:t>Новые стилевые веяния и композиторские техники, менявшиеся на протяжении творчества И.Ф.Стравинского.</w:t>
      </w:r>
    </w:p>
    <w:p w14:paraId="7B8860D4" w14:textId="77777777" w:rsidR="005B5FDB" w:rsidRPr="005B5FDB" w:rsidRDefault="005B5FDB" w:rsidP="00124E6F">
      <w:pPr>
        <w:spacing w:line="276" w:lineRule="auto"/>
        <w:jc w:val="both"/>
        <w:rPr>
          <w:i/>
          <w:sz w:val="28"/>
          <w:szCs w:val="28"/>
        </w:rPr>
      </w:pPr>
      <w:r w:rsidRPr="005B5FDB">
        <w:rPr>
          <w:i/>
          <w:sz w:val="28"/>
          <w:szCs w:val="28"/>
        </w:rPr>
        <w:t>Прослушивание произведений</w:t>
      </w:r>
    </w:p>
    <w:p w14:paraId="39F79004" w14:textId="77777777" w:rsidR="005B5FDB" w:rsidRPr="005B5FDB" w:rsidRDefault="005B5FDB" w:rsidP="00124E6F">
      <w:pPr>
        <w:spacing w:line="276" w:lineRule="auto"/>
        <w:jc w:val="both"/>
        <w:rPr>
          <w:sz w:val="28"/>
          <w:szCs w:val="28"/>
        </w:rPr>
      </w:pPr>
      <w:r w:rsidRPr="00875D0B">
        <w:rPr>
          <w:sz w:val="28"/>
          <w:szCs w:val="28"/>
        </w:rPr>
        <w:t>–</w:t>
      </w:r>
      <w:r w:rsidRPr="005B5FDB">
        <w:rPr>
          <w:sz w:val="28"/>
          <w:szCs w:val="28"/>
        </w:rPr>
        <w:t>«Петрушка».</w:t>
      </w:r>
    </w:p>
    <w:p w14:paraId="695CAB9D" w14:textId="77777777" w:rsidR="005B5FDB" w:rsidRPr="005B5FDB" w:rsidRDefault="005B5FDB" w:rsidP="00124E6F">
      <w:pPr>
        <w:spacing w:line="276" w:lineRule="auto"/>
        <w:jc w:val="both"/>
        <w:rPr>
          <w:i/>
          <w:sz w:val="28"/>
          <w:szCs w:val="28"/>
        </w:rPr>
      </w:pPr>
      <w:r w:rsidRPr="005B5FDB">
        <w:rPr>
          <w:i/>
          <w:sz w:val="28"/>
          <w:szCs w:val="28"/>
        </w:rPr>
        <w:t>Для ознакомления</w:t>
      </w:r>
    </w:p>
    <w:p w14:paraId="23308EC9" w14:textId="77777777" w:rsidR="005B5FDB" w:rsidRPr="005B5FDB" w:rsidRDefault="005B5FDB" w:rsidP="00124E6F">
      <w:pPr>
        <w:spacing w:line="276" w:lineRule="auto"/>
        <w:jc w:val="both"/>
        <w:rPr>
          <w:sz w:val="28"/>
          <w:szCs w:val="28"/>
        </w:rPr>
      </w:pPr>
      <w:r w:rsidRPr="005B5FDB">
        <w:rPr>
          <w:sz w:val="28"/>
          <w:szCs w:val="28"/>
        </w:rPr>
        <w:t xml:space="preserve">Фрагменты балетов «Жар-Птица», «Весна священная». </w:t>
      </w:r>
    </w:p>
    <w:p w14:paraId="18E28C50" w14:textId="77777777" w:rsidR="005B5FDB" w:rsidRPr="005B5FDB" w:rsidRDefault="005B5FDB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5B5FDB">
        <w:rPr>
          <w:b/>
          <w:i/>
          <w:sz w:val="28"/>
          <w:szCs w:val="28"/>
        </w:rPr>
        <w:t>Отечественная музыкальная культура 20-30-х годов ХХ века.</w:t>
      </w:r>
      <w:r w:rsidR="00124E6F">
        <w:rPr>
          <w:b/>
          <w:i/>
          <w:sz w:val="28"/>
          <w:szCs w:val="28"/>
        </w:rPr>
        <w:t xml:space="preserve"> </w:t>
      </w:r>
      <w:r w:rsidR="00216D1A" w:rsidRPr="00122E6F">
        <w:rPr>
          <w:sz w:val="28"/>
          <w:szCs w:val="28"/>
        </w:rPr>
        <w:t xml:space="preserve">Изменения в русской культуре России после революции 1917 года. </w:t>
      </w:r>
      <w:r w:rsidRPr="005B5FDB">
        <w:rPr>
          <w:sz w:val="28"/>
          <w:szCs w:val="28"/>
        </w:rPr>
        <w:t>Социально-культурный перелом.   Новые жанры и новые темы.</w:t>
      </w:r>
    </w:p>
    <w:p w14:paraId="462DA3FE" w14:textId="77777777" w:rsidR="00216D1A" w:rsidRDefault="00216D1A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Характерная черта отечественной музыкальной культуры – массовость (массовая песня). Музыкальная самодеятельность. Союз композиторов и Союз писателей. Советская исполнительская школа, новые музыкальные коллективы (Государственный симфонический оркестр, Государственный оркестр народных инструментов и т.д.). Развитие отечественной культуры. Опера (героико-монументальное произведение; «песенная опера», героические сюжеты в годы В.О.В.). Балет. Симфония. Кантата и оратория. Музыка для детей.</w:t>
      </w:r>
    </w:p>
    <w:p w14:paraId="5FF91353" w14:textId="77777777" w:rsidR="005B5FDB" w:rsidRPr="005B5FDB" w:rsidRDefault="005B5FDB" w:rsidP="00124E6F">
      <w:pPr>
        <w:spacing w:line="276" w:lineRule="auto"/>
        <w:jc w:val="both"/>
        <w:rPr>
          <w:sz w:val="28"/>
          <w:szCs w:val="28"/>
        </w:rPr>
      </w:pPr>
      <w:r w:rsidRPr="005B5FDB">
        <w:rPr>
          <w:i/>
          <w:sz w:val="28"/>
          <w:szCs w:val="28"/>
        </w:rPr>
        <w:t>Для ознакомления</w:t>
      </w:r>
      <w:r w:rsidRPr="005B5FDB">
        <w:rPr>
          <w:sz w:val="28"/>
          <w:szCs w:val="28"/>
        </w:rPr>
        <w:t xml:space="preserve"> возможно прослушивание произведений:</w:t>
      </w:r>
    </w:p>
    <w:p w14:paraId="71673F00" w14:textId="77777777" w:rsidR="005B5FDB" w:rsidRPr="005B5FDB" w:rsidRDefault="005B5FDB" w:rsidP="00124E6F">
      <w:pPr>
        <w:spacing w:line="276" w:lineRule="auto"/>
        <w:jc w:val="both"/>
        <w:rPr>
          <w:sz w:val="28"/>
          <w:szCs w:val="28"/>
        </w:rPr>
      </w:pPr>
      <w:proofErr w:type="spellStart"/>
      <w:r w:rsidRPr="005B5FDB">
        <w:rPr>
          <w:sz w:val="28"/>
          <w:szCs w:val="28"/>
        </w:rPr>
        <w:t>А.В.Мосолов</w:t>
      </w:r>
      <w:proofErr w:type="spellEnd"/>
      <w:r w:rsidRPr="005B5FDB">
        <w:rPr>
          <w:sz w:val="28"/>
          <w:szCs w:val="28"/>
        </w:rPr>
        <w:t xml:space="preserve"> «Завод»,</w:t>
      </w:r>
      <w:r w:rsidR="00781024">
        <w:rPr>
          <w:sz w:val="28"/>
          <w:szCs w:val="28"/>
        </w:rPr>
        <w:t xml:space="preserve"> </w:t>
      </w:r>
      <w:proofErr w:type="spellStart"/>
      <w:r w:rsidRPr="005B5FDB">
        <w:rPr>
          <w:sz w:val="28"/>
          <w:szCs w:val="28"/>
        </w:rPr>
        <w:t>В.М.Дешевов</w:t>
      </w:r>
      <w:proofErr w:type="spellEnd"/>
      <w:r w:rsidRPr="005B5FDB">
        <w:rPr>
          <w:sz w:val="28"/>
          <w:szCs w:val="28"/>
        </w:rPr>
        <w:t xml:space="preserve"> «Рельсы»,</w:t>
      </w:r>
      <w:r w:rsidR="00781024">
        <w:rPr>
          <w:sz w:val="28"/>
          <w:szCs w:val="28"/>
        </w:rPr>
        <w:t xml:space="preserve"> </w:t>
      </w:r>
      <w:r w:rsidRPr="005B5FDB">
        <w:rPr>
          <w:sz w:val="28"/>
          <w:szCs w:val="28"/>
        </w:rPr>
        <w:t>других на усмотрение преподавателя.</w:t>
      </w:r>
    </w:p>
    <w:p w14:paraId="20E8D9C3" w14:textId="77777777" w:rsidR="00CB75D1" w:rsidRPr="00CB75D1" w:rsidRDefault="005B5FDB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CB75D1">
        <w:rPr>
          <w:b/>
          <w:i/>
          <w:sz w:val="28"/>
          <w:szCs w:val="28"/>
        </w:rPr>
        <w:t>Сергей Сергеевич Прокофьев. Жизненный и творческий путь.</w:t>
      </w:r>
      <w:r w:rsidRPr="005B5FDB">
        <w:rPr>
          <w:sz w:val="28"/>
          <w:szCs w:val="28"/>
        </w:rPr>
        <w:t xml:space="preserve">  Сочетание двух эпох в его творчестве: дореволюционной и советской. </w:t>
      </w:r>
      <w:r w:rsidR="00CB75D1" w:rsidRPr="00122E6F">
        <w:rPr>
          <w:sz w:val="28"/>
          <w:szCs w:val="28"/>
        </w:rPr>
        <w:t xml:space="preserve">Новаторство музыкального языка, опора на классические жанры и формы. </w:t>
      </w:r>
      <w:r w:rsidRPr="005B5FDB">
        <w:rPr>
          <w:sz w:val="28"/>
          <w:szCs w:val="28"/>
        </w:rPr>
        <w:t>С.С.</w:t>
      </w:r>
      <w:r w:rsidR="00CB75D1">
        <w:rPr>
          <w:sz w:val="28"/>
          <w:szCs w:val="28"/>
        </w:rPr>
        <w:t xml:space="preserve">Прокофьев – выдающийся    </w:t>
      </w:r>
      <w:r w:rsidR="00CB75D1" w:rsidRPr="00CB75D1">
        <w:rPr>
          <w:sz w:val="28"/>
          <w:szCs w:val="28"/>
        </w:rPr>
        <w:t>пианист и дирижер.</w:t>
      </w:r>
    </w:p>
    <w:p w14:paraId="1FF6E3EF" w14:textId="77777777" w:rsidR="00CB75D1" w:rsidRPr="00122E6F" w:rsidRDefault="005B5FDB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5B5FDB">
        <w:rPr>
          <w:sz w:val="28"/>
          <w:szCs w:val="28"/>
        </w:rPr>
        <w:t xml:space="preserve"> Уникальное сотрудничество С.С.Прокофьева и С.М.Эйзенштейна. «Александр Невский» - киномузыка, переросшая в самостоятельное оркестровое произведение. </w:t>
      </w:r>
      <w:r w:rsidR="00CB75D1" w:rsidRPr="00122E6F">
        <w:rPr>
          <w:sz w:val="28"/>
          <w:szCs w:val="28"/>
        </w:rPr>
        <w:t>Традиции русской музыкальной классики в музыке к фильмам</w:t>
      </w:r>
      <w:r w:rsidR="00CB75D1">
        <w:rPr>
          <w:sz w:val="28"/>
          <w:szCs w:val="28"/>
        </w:rPr>
        <w:t xml:space="preserve">. Кантата «Александр Невский». </w:t>
      </w:r>
      <w:r w:rsidR="00CB75D1" w:rsidRPr="00122E6F">
        <w:rPr>
          <w:sz w:val="28"/>
          <w:szCs w:val="28"/>
        </w:rPr>
        <w:t xml:space="preserve">Жанр кантаты; история создания кантаты, характерная черта музыки Прокофьева – «зримость образов», русские воины и крестоносцы, </w:t>
      </w:r>
      <w:proofErr w:type="spellStart"/>
      <w:r w:rsidR="00CB75D1" w:rsidRPr="00122E6F">
        <w:rPr>
          <w:sz w:val="28"/>
          <w:szCs w:val="28"/>
        </w:rPr>
        <w:t>лейттемы</w:t>
      </w:r>
      <w:proofErr w:type="spellEnd"/>
      <w:r w:rsidR="00CB75D1" w:rsidRPr="00122E6F">
        <w:rPr>
          <w:sz w:val="28"/>
          <w:szCs w:val="28"/>
        </w:rPr>
        <w:t xml:space="preserve"> в кантате.</w:t>
      </w:r>
    </w:p>
    <w:p w14:paraId="5D931659" w14:textId="77777777" w:rsidR="005B5FDB" w:rsidRPr="005B5FDB" w:rsidRDefault="005B5FDB" w:rsidP="00124E6F">
      <w:pPr>
        <w:spacing w:line="276" w:lineRule="auto"/>
        <w:jc w:val="both"/>
        <w:rPr>
          <w:sz w:val="28"/>
          <w:szCs w:val="28"/>
        </w:rPr>
      </w:pPr>
      <w:r w:rsidRPr="005B5FDB">
        <w:rPr>
          <w:sz w:val="28"/>
          <w:szCs w:val="28"/>
        </w:rPr>
        <w:tab/>
        <w:t xml:space="preserve">Балеты С.С.Прокофьева – продолжение реформ П.И.Чайковского, И.Ф.Стравинского. Выбор сюжетов. Лейтмотивы, их роль в </w:t>
      </w:r>
      <w:proofErr w:type="spellStart"/>
      <w:r w:rsidRPr="005B5FDB">
        <w:rPr>
          <w:sz w:val="28"/>
          <w:szCs w:val="28"/>
        </w:rPr>
        <w:t>симфонизации</w:t>
      </w:r>
      <w:proofErr w:type="spellEnd"/>
      <w:r w:rsidRPr="005B5FDB">
        <w:rPr>
          <w:sz w:val="28"/>
          <w:szCs w:val="28"/>
        </w:rPr>
        <w:t xml:space="preserve"> балетной музыки. Постановки, выдающиеся танцовщики – исполнители партий.</w:t>
      </w:r>
    </w:p>
    <w:p w14:paraId="6ECD3BF5" w14:textId="77777777" w:rsidR="00CB75D1" w:rsidRPr="00122E6F" w:rsidRDefault="005B5FDB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5B5FDB">
        <w:rPr>
          <w:sz w:val="28"/>
          <w:szCs w:val="28"/>
        </w:rPr>
        <w:tab/>
        <w:t xml:space="preserve">Симфоническое творчество С.С.Прокофьева. </w:t>
      </w:r>
      <w:r w:rsidR="00CB75D1" w:rsidRPr="00122E6F">
        <w:rPr>
          <w:sz w:val="28"/>
          <w:szCs w:val="28"/>
        </w:rPr>
        <w:t xml:space="preserve">Симфония №1 </w:t>
      </w:r>
      <w:r w:rsidR="00CB75D1">
        <w:rPr>
          <w:sz w:val="28"/>
          <w:szCs w:val="28"/>
        </w:rPr>
        <w:t xml:space="preserve">(«Классическая»).  </w:t>
      </w:r>
      <w:r w:rsidR="00CB75D1" w:rsidRPr="005B5FDB">
        <w:rPr>
          <w:sz w:val="28"/>
          <w:szCs w:val="28"/>
        </w:rPr>
        <w:t xml:space="preserve">Седьмая симфония – последнее завершенное произведение композитора. </w:t>
      </w:r>
      <w:r w:rsidR="00CB75D1">
        <w:rPr>
          <w:sz w:val="28"/>
          <w:szCs w:val="28"/>
        </w:rPr>
        <w:t>З</w:t>
      </w:r>
      <w:r w:rsidR="00CB75D1" w:rsidRPr="00122E6F">
        <w:rPr>
          <w:sz w:val="28"/>
          <w:szCs w:val="28"/>
        </w:rPr>
        <w:t xml:space="preserve">амысел симфонии, </w:t>
      </w:r>
      <w:r w:rsidR="00CB75D1" w:rsidRPr="005B5FDB">
        <w:rPr>
          <w:sz w:val="28"/>
          <w:szCs w:val="28"/>
        </w:rPr>
        <w:t>Особенности строения цикла</w:t>
      </w:r>
      <w:r w:rsidR="00CB75D1" w:rsidRPr="00122E6F">
        <w:rPr>
          <w:sz w:val="28"/>
          <w:szCs w:val="28"/>
        </w:rPr>
        <w:t>, гармонический язык, лирический и скерцозные образы (первой и четвертой части – разбор, вторая и третья части – фрагменты).</w:t>
      </w:r>
    </w:p>
    <w:p w14:paraId="528207DC" w14:textId="77777777" w:rsidR="00CB75D1" w:rsidRPr="00122E6F" w:rsidRDefault="00CB75D1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i/>
          <w:sz w:val="28"/>
          <w:szCs w:val="28"/>
        </w:rPr>
        <w:lastRenderedPageBreak/>
        <w:t>Прослушивание произведений:</w:t>
      </w:r>
    </w:p>
    <w:p w14:paraId="61746573" w14:textId="77777777" w:rsidR="00CB75D1" w:rsidRPr="00CB75D1" w:rsidRDefault="00CB75D1" w:rsidP="00124E6F">
      <w:pPr>
        <w:spacing w:line="276" w:lineRule="auto"/>
        <w:jc w:val="both"/>
        <w:rPr>
          <w:sz w:val="28"/>
          <w:szCs w:val="28"/>
        </w:rPr>
      </w:pPr>
      <w:r w:rsidRPr="005B5FDB">
        <w:rPr>
          <w:sz w:val="28"/>
          <w:szCs w:val="28"/>
        </w:rPr>
        <w:t xml:space="preserve">– </w:t>
      </w:r>
      <w:r w:rsidRPr="00CB75D1">
        <w:rPr>
          <w:sz w:val="28"/>
          <w:szCs w:val="28"/>
        </w:rPr>
        <w:t>Пьесы для фортепиано из ор.12 (Гавот, Прелюд, Юмористическое скерцо)</w:t>
      </w:r>
      <w:r>
        <w:rPr>
          <w:sz w:val="28"/>
          <w:szCs w:val="28"/>
        </w:rPr>
        <w:t>;</w:t>
      </w:r>
    </w:p>
    <w:p w14:paraId="4964E782" w14:textId="77777777" w:rsidR="00CB75D1" w:rsidRPr="00CB75D1" w:rsidRDefault="00CB75D1" w:rsidP="00124E6F">
      <w:pPr>
        <w:spacing w:line="276" w:lineRule="auto"/>
        <w:jc w:val="both"/>
        <w:rPr>
          <w:sz w:val="28"/>
          <w:szCs w:val="28"/>
        </w:rPr>
      </w:pPr>
      <w:r w:rsidRPr="005B5FDB">
        <w:rPr>
          <w:sz w:val="28"/>
          <w:szCs w:val="28"/>
        </w:rPr>
        <w:t xml:space="preserve">– </w:t>
      </w:r>
      <w:r w:rsidRPr="00CB75D1">
        <w:rPr>
          <w:sz w:val="28"/>
          <w:szCs w:val="28"/>
        </w:rPr>
        <w:t>Кантата «Александр Невский»</w:t>
      </w:r>
      <w:r>
        <w:rPr>
          <w:sz w:val="28"/>
          <w:szCs w:val="28"/>
        </w:rPr>
        <w:t>;</w:t>
      </w:r>
    </w:p>
    <w:p w14:paraId="3F12544C" w14:textId="77777777" w:rsidR="00CB75D1" w:rsidRPr="00CB75D1" w:rsidRDefault="00CB75D1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B75D1">
        <w:rPr>
          <w:sz w:val="28"/>
          <w:szCs w:val="28"/>
        </w:rPr>
        <w:t>Балет «Ромео и Джульетта»: вступление, 1 д.: «Улица просыпается», «Джульетта-девочка», «Маски», «Танец рыцарей», «Мадригал»; 2 д.: «Ромео у патера Лоренцо»; 3 д.: «Прощание перед разлукой»,</w:t>
      </w:r>
    </w:p>
    <w:p w14:paraId="3D38BAEE" w14:textId="77777777" w:rsidR="00CB75D1" w:rsidRPr="00CB75D1" w:rsidRDefault="00CB75D1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B75D1">
        <w:rPr>
          <w:sz w:val="28"/>
          <w:szCs w:val="28"/>
        </w:rPr>
        <w:t>Балет «Золушка». 1 д.: «Па-де-шаль», «Золушка», Вальс соль минор; 2 д.: Адажио Золушки и Принца; 3 д.: первый галоп Принца,</w:t>
      </w:r>
    </w:p>
    <w:p w14:paraId="446815B3" w14:textId="77777777" w:rsidR="00CB75D1" w:rsidRPr="00CB75D1" w:rsidRDefault="00CB75D1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</w:t>
      </w:r>
      <w:r w:rsidRPr="00CB75D1">
        <w:rPr>
          <w:sz w:val="28"/>
          <w:szCs w:val="28"/>
        </w:rPr>
        <w:t>Симфония №7: 1, 2, 3 и 4 части.</w:t>
      </w:r>
    </w:p>
    <w:p w14:paraId="68155AAD" w14:textId="77777777" w:rsidR="00CB75D1" w:rsidRPr="00CB75D1" w:rsidRDefault="00CB75D1" w:rsidP="00124E6F">
      <w:pPr>
        <w:spacing w:line="276" w:lineRule="auto"/>
        <w:jc w:val="both"/>
        <w:rPr>
          <w:i/>
          <w:sz w:val="28"/>
          <w:szCs w:val="28"/>
        </w:rPr>
      </w:pPr>
      <w:r w:rsidRPr="00CB75D1">
        <w:rPr>
          <w:i/>
          <w:sz w:val="28"/>
          <w:szCs w:val="28"/>
        </w:rPr>
        <w:t>Для ознакомления</w:t>
      </w:r>
    </w:p>
    <w:p w14:paraId="16449935" w14:textId="77777777" w:rsidR="00CB75D1" w:rsidRPr="00CB75D1" w:rsidRDefault="00CB75D1" w:rsidP="00124E6F">
      <w:pPr>
        <w:spacing w:line="276" w:lineRule="auto"/>
        <w:jc w:val="both"/>
        <w:rPr>
          <w:sz w:val="28"/>
          <w:szCs w:val="28"/>
        </w:rPr>
      </w:pPr>
      <w:r w:rsidRPr="00CB75D1">
        <w:rPr>
          <w:sz w:val="28"/>
          <w:szCs w:val="28"/>
        </w:rPr>
        <w:t>Кинофильм С.М.Эйзенштейна «Александр Невский»,</w:t>
      </w:r>
    </w:p>
    <w:p w14:paraId="60B6517B" w14:textId="77777777" w:rsidR="00CB75D1" w:rsidRPr="00CB75D1" w:rsidRDefault="00CB75D1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CB75D1">
        <w:rPr>
          <w:sz w:val="28"/>
          <w:szCs w:val="28"/>
        </w:rPr>
        <w:t>ильм-балет «Ромео и Джульетта» (с Г.Улановой в роли Джульетты),</w:t>
      </w:r>
    </w:p>
    <w:p w14:paraId="4D60C39C" w14:textId="77777777" w:rsidR="00085F0B" w:rsidRDefault="00085F0B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симфония №1 (фрагменты),</w:t>
      </w:r>
    </w:p>
    <w:p w14:paraId="143D0F0B" w14:textId="77777777" w:rsidR="00CB75D1" w:rsidRPr="00CB75D1" w:rsidRDefault="00CB75D1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CB75D1">
        <w:rPr>
          <w:sz w:val="28"/>
          <w:szCs w:val="28"/>
        </w:rPr>
        <w:t>арш из оперы «Любовь к трем апельсинам»,</w:t>
      </w:r>
    </w:p>
    <w:p w14:paraId="0576C489" w14:textId="77777777" w:rsidR="00CB75D1" w:rsidRPr="00CB75D1" w:rsidRDefault="00CB75D1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B75D1">
        <w:rPr>
          <w:sz w:val="28"/>
          <w:szCs w:val="28"/>
        </w:rPr>
        <w:t>ервый концерт для фортепиано с оркестром.</w:t>
      </w:r>
    </w:p>
    <w:p w14:paraId="385E5D57" w14:textId="77777777" w:rsidR="00085F0B" w:rsidRPr="00085F0B" w:rsidRDefault="00085F0B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085F0B">
        <w:rPr>
          <w:b/>
          <w:i/>
          <w:sz w:val="28"/>
          <w:szCs w:val="28"/>
        </w:rPr>
        <w:t>Дмитрий Дмитриевич Шостакович. Жизненный и творческий путь.</w:t>
      </w:r>
      <w:r w:rsidR="00124E6F">
        <w:rPr>
          <w:b/>
          <w:i/>
          <w:sz w:val="28"/>
          <w:szCs w:val="28"/>
        </w:rPr>
        <w:t xml:space="preserve"> </w:t>
      </w:r>
      <w:r w:rsidRPr="00122E6F">
        <w:rPr>
          <w:sz w:val="28"/>
          <w:szCs w:val="28"/>
        </w:rPr>
        <w:t xml:space="preserve">Творчество Шостаковича – пример усвоения традиций мировой музыкальной классики. </w:t>
      </w:r>
      <w:r w:rsidRPr="00085F0B">
        <w:rPr>
          <w:sz w:val="28"/>
          <w:szCs w:val="28"/>
        </w:rPr>
        <w:t xml:space="preserve">Гражданская тематика творчества, музыка Д.Д.Шостаковича как летопись истории страны. </w:t>
      </w:r>
      <w:r w:rsidRPr="00122E6F">
        <w:rPr>
          <w:sz w:val="28"/>
          <w:szCs w:val="28"/>
        </w:rPr>
        <w:t xml:space="preserve">Жанровое разнообразие музыки Д.Д.Шостаковича. </w:t>
      </w:r>
      <w:r w:rsidRPr="00085F0B">
        <w:rPr>
          <w:sz w:val="28"/>
          <w:szCs w:val="28"/>
        </w:rPr>
        <w:t>Особое значение жанра симфонии, особенности цикла. Роль камерной музыки в творчестве композитора.</w:t>
      </w:r>
    </w:p>
    <w:p w14:paraId="172F9478" w14:textId="77777777" w:rsidR="00085F0B" w:rsidRPr="00085F0B" w:rsidRDefault="00085F0B" w:rsidP="00124E6F">
      <w:pPr>
        <w:spacing w:line="276" w:lineRule="auto"/>
        <w:jc w:val="both"/>
        <w:rPr>
          <w:sz w:val="28"/>
          <w:szCs w:val="28"/>
        </w:rPr>
      </w:pPr>
      <w:r w:rsidRPr="00085F0B">
        <w:rPr>
          <w:sz w:val="28"/>
          <w:szCs w:val="28"/>
        </w:rPr>
        <w:tab/>
        <w:t xml:space="preserve">Седьмая («Ленинградская») симфония. Великая Отечественная война в советской музыке. Подробный разбор первой части (особенности строения сонатной формы, «эпизод нашествия», измененная реприза) и краткая характеристика 2, 3 и 4 частей. </w:t>
      </w:r>
    </w:p>
    <w:p w14:paraId="175F8C79" w14:textId="77777777" w:rsidR="00085F0B" w:rsidRPr="00085F0B" w:rsidRDefault="00085F0B" w:rsidP="00124E6F">
      <w:pPr>
        <w:spacing w:line="276" w:lineRule="auto"/>
        <w:jc w:val="both"/>
        <w:rPr>
          <w:sz w:val="28"/>
          <w:szCs w:val="28"/>
        </w:rPr>
      </w:pPr>
      <w:r w:rsidRPr="00085F0B">
        <w:rPr>
          <w:sz w:val="28"/>
          <w:szCs w:val="28"/>
        </w:rPr>
        <w:tab/>
        <w:t>Камерная музыка, основные жанры. Фортепианный квинтет соль минор. Особенности строения цикла, использование барочных жанров и форм (прелюдия, фуга, пассакалия).</w:t>
      </w:r>
    </w:p>
    <w:p w14:paraId="479CBF5F" w14:textId="77777777" w:rsidR="00085F0B" w:rsidRPr="00085F0B" w:rsidRDefault="00085F0B" w:rsidP="00124E6F">
      <w:pPr>
        <w:spacing w:line="276" w:lineRule="auto"/>
        <w:jc w:val="both"/>
        <w:rPr>
          <w:sz w:val="28"/>
          <w:szCs w:val="28"/>
        </w:rPr>
      </w:pPr>
      <w:r w:rsidRPr="00085F0B">
        <w:rPr>
          <w:sz w:val="28"/>
          <w:szCs w:val="28"/>
        </w:rPr>
        <w:tab/>
        <w:t>Роль кантатно-ораториальных сочинений в 60-годы. Творчество поэтов -</w:t>
      </w:r>
      <w:r w:rsidR="00781024">
        <w:rPr>
          <w:sz w:val="28"/>
          <w:szCs w:val="28"/>
        </w:rPr>
        <w:t xml:space="preserve"> </w:t>
      </w:r>
      <w:r w:rsidRPr="00085F0B">
        <w:rPr>
          <w:sz w:val="28"/>
          <w:szCs w:val="28"/>
        </w:rPr>
        <w:t xml:space="preserve">современников Д.Д.Шостаковича, отраженное в его музыке. «Казнь Степана Разина» - жанр вокально-симфонической поэмы. </w:t>
      </w:r>
    </w:p>
    <w:p w14:paraId="636668F1" w14:textId="77777777" w:rsidR="00085F0B" w:rsidRPr="00085F0B" w:rsidRDefault="00085F0B" w:rsidP="00124E6F">
      <w:pPr>
        <w:spacing w:line="276" w:lineRule="auto"/>
        <w:jc w:val="both"/>
        <w:rPr>
          <w:i/>
          <w:sz w:val="28"/>
          <w:szCs w:val="28"/>
        </w:rPr>
      </w:pPr>
      <w:r w:rsidRPr="00085F0B">
        <w:rPr>
          <w:i/>
          <w:sz w:val="28"/>
          <w:szCs w:val="28"/>
        </w:rPr>
        <w:t>Прослушивание произведений</w:t>
      </w:r>
    </w:p>
    <w:p w14:paraId="6AD4BFB0" w14:textId="77777777" w:rsidR="00085F0B" w:rsidRPr="00085F0B" w:rsidRDefault="00085F0B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– </w:t>
      </w:r>
      <w:r w:rsidRPr="00085F0B">
        <w:rPr>
          <w:sz w:val="28"/>
          <w:szCs w:val="28"/>
        </w:rPr>
        <w:t>Симфония №7 До мажор</w:t>
      </w:r>
      <w:r>
        <w:rPr>
          <w:sz w:val="28"/>
          <w:szCs w:val="28"/>
        </w:rPr>
        <w:t>;</w:t>
      </w:r>
    </w:p>
    <w:p w14:paraId="7ECAB07B" w14:textId="77777777" w:rsidR="00085F0B" w:rsidRPr="00085F0B" w:rsidRDefault="00085F0B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–  </w:t>
      </w:r>
      <w:r w:rsidRPr="00085F0B">
        <w:rPr>
          <w:sz w:val="28"/>
          <w:szCs w:val="28"/>
        </w:rPr>
        <w:t>Фортепианный квинтет соль минор</w:t>
      </w:r>
      <w:r>
        <w:rPr>
          <w:sz w:val="28"/>
          <w:szCs w:val="28"/>
        </w:rPr>
        <w:t>;</w:t>
      </w:r>
    </w:p>
    <w:p w14:paraId="40E14E1A" w14:textId="77777777" w:rsidR="00085F0B" w:rsidRPr="00085F0B" w:rsidRDefault="00085F0B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 xml:space="preserve">– </w:t>
      </w:r>
      <w:r w:rsidRPr="00085F0B">
        <w:rPr>
          <w:sz w:val="28"/>
          <w:szCs w:val="28"/>
        </w:rPr>
        <w:t>«Казнь Степана Разина».</w:t>
      </w:r>
    </w:p>
    <w:p w14:paraId="1E7E192F" w14:textId="77777777" w:rsidR="00085F0B" w:rsidRPr="00085F0B" w:rsidRDefault="00085F0B" w:rsidP="00124E6F">
      <w:pPr>
        <w:spacing w:line="276" w:lineRule="auto"/>
        <w:jc w:val="both"/>
        <w:rPr>
          <w:i/>
          <w:sz w:val="28"/>
          <w:szCs w:val="28"/>
        </w:rPr>
      </w:pPr>
      <w:r w:rsidRPr="00085F0B">
        <w:rPr>
          <w:i/>
          <w:sz w:val="28"/>
          <w:szCs w:val="28"/>
        </w:rPr>
        <w:t>Для ознакомления</w:t>
      </w:r>
    </w:p>
    <w:p w14:paraId="6698DC77" w14:textId="77777777" w:rsidR="00085F0B" w:rsidRDefault="00085F0B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Симфония № 5 фа </w:t>
      </w:r>
      <w:r w:rsidRPr="00122E6F">
        <w:rPr>
          <w:sz w:val="28"/>
          <w:szCs w:val="28"/>
        </w:rPr>
        <w:t xml:space="preserve">минор </w:t>
      </w:r>
      <w:r w:rsidRPr="00085F0B">
        <w:rPr>
          <w:sz w:val="28"/>
          <w:szCs w:val="28"/>
        </w:rPr>
        <w:t>1 часть,</w:t>
      </w:r>
    </w:p>
    <w:p w14:paraId="114EAA82" w14:textId="77777777" w:rsidR="00085F0B" w:rsidRPr="00085F0B" w:rsidRDefault="00085F0B" w:rsidP="00124E6F">
      <w:pPr>
        <w:spacing w:line="276" w:lineRule="auto"/>
        <w:jc w:val="both"/>
        <w:rPr>
          <w:sz w:val="28"/>
          <w:szCs w:val="28"/>
        </w:rPr>
      </w:pPr>
      <w:r w:rsidRPr="00122E6F">
        <w:rPr>
          <w:sz w:val="28"/>
          <w:szCs w:val="28"/>
        </w:rPr>
        <w:t>прелюдия и фуга для ф</w:t>
      </w:r>
      <w:r w:rsidR="00F27DDA" w:rsidRPr="00F27DDA">
        <w:rPr>
          <w:sz w:val="28"/>
          <w:szCs w:val="28"/>
        </w:rPr>
        <w:t>-</w:t>
      </w:r>
      <w:r w:rsidR="00F27DDA">
        <w:rPr>
          <w:sz w:val="28"/>
          <w:szCs w:val="28"/>
        </w:rPr>
        <w:t>но</w:t>
      </w:r>
      <w:r w:rsidRPr="00122E6F">
        <w:rPr>
          <w:sz w:val="28"/>
          <w:szCs w:val="28"/>
        </w:rPr>
        <w:t xml:space="preserve"> Ре-мажор; ор.34 – прелюдия для ф</w:t>
      </w:r>
      <w:r w:rsidR="00F27DDA">
        <w:rPr>
          <w:sz w:val="28"/>
          <w:szCs w:val="28"/>
        </w:rPr>
        <w:t xml:space="preserve">-но </w:t>
      </w:r>
      <w:r w:rsidRPr="00122E6F">
        <w:rPr>
          <w:sz w:val="28"/>
          <w:szCs w:val="28"/>
        </w:rPr>
        <w:t>№5 Ре-мажор, №6 си-минор</w:t>
      </w:r>
      <w:r>
        <w:rPr>
          <w:sz w:val="28"/>
          <w:szCs w:val="28"/>
        </w:rPr>
        <w:t xml:space="preserve">, №10 до#-минор, №14 Ми </w:t>
      </w:r>
      <w:r w:rsidR="00F27DDA"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 xml:space="preserve"> мажор,</w:t>
      </w:r>
    </w:p>
    <w:p w14:paraId="11EFF893" w14:textId="77777777" w:rsidR="00085F0B" w:rsidRPr="00085F0B" w:rsidRDefault="00085F0B" w:rsidP="00124E6F">
      <w:pPr>
        <w:spacing w:line="276" w:lineRule="auto"/>
        <w:jc w:val="both"/>
        <w:rPr>
          <w:sz w:val="28"/>
          <w:szCs w:val="28"/>
        </w:rPr>
      </w:pPr>
      <w:r w:rsidRPr="00085F0B">
        <w:rPr>
          <w:sz w:val="28"/>
          <w:szCs w:val="28"/>
        </w:rPr>
        <w:lastRenderedPageBreak/>
        <w:t>«Песня о встречном»</w:t>
      </w:r>
      <w:r>
        <w:rPr>
          <w:sz w:val="28"/>
          <w:szCs w:val="28"/>
        </w:rPr>
        <w:t>.</w:t>
      </w:r>
    </w:p>
    <w:p w14:paraId="3E1FCD7C" w14:textId="77777777" w:rsidR="00085F0B" w:rsidRDefault="00085F0B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085F0B">
        <w:rPr>
          <w:b/>
          <w:i/>
          <w:sz w:val="28"/>
          <w:szCs w:val="28"/>
        </w:rPr>
        <w:t>Творчество Арама Ильича Хачатуряна.</w:t>
      </w:r>
      <w:r w:rsidRPr="00085F0B">
        <w:rPr>
          <w:sz w:val="28"/>
          <w:szCs w:val="28"/>
        </w:rPr>
        <w:t xml:space="preserve"> Новое поколение композиторов Советского Союза. Разнообразное наследие автора. Национальный колорит творчества. </w:t>
      </w:r>
    </w:p>
    <w:p w14:paraId="651ADCB8" w14:textId="77777777" w:rsidR="00085F0B" w:rsidRPr="00122E6F" w:rsidRDefault="00085F0B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i/>
          <w:sz w:val="28"/>
          <w:szCs w:val="28"/>
        </w:rPr>
        <w:t>Прослушивание произведений:</w:t>
      </w:r>
    </w:p>
    <w:p w14:paraId="52927468" w14:textId="77777777" w:rsidR="00085F0B" w:rsidRPr="00122E6F" w:rsidRDefault="00085F0B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122E6F">
        <w:rPr>
          <w:sz w:val="28"/>
          <w:szCs w:val="28"/>
        </w:rPr>
        <w:t xml:space="preserve"> Музыка к</w:t>
      </w:r>
      <w:r>
        <w:rPr>
          <w:sz w:val="28"/>
          <w:szCs w:val="28"/>
        </w:rPr>
        <w:t xml:space="preserve"> драме М.Лермонтова «Маскарад»;</w:t>
      </w:r>
    </w:p>
    <w:p w14:paraId="57889365" w14:textId="77777777" w:rsidR="00085F0B" w:rsidRDefault="00BD4732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085F0B" w:rsidRPr="00122E6F">
        <w:rPr>
          <w:sz w:val="28"/>
          <w:szCs w:val="28"/>
        </w:rPr>
        <w:t>Балет «Спартак»: две основные линии балета</w:t>
      </w:r>
      <w:r>
        <w:rPr>
          <w:sz w:val="28"/>
          <w:szCs w:val="28"/>
        </w:rPr>
        <w:t>. Особенности оркестровки;</w:t>
      </w:r>
    </w:p>
    <w:p w14:paraId="2D8B6CD3" w14:textId="77777777" w:rsidR="00BD4732" w:rsidRPr="00122E6F" w:rsidRDefault="00BD4732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– Балет</w:t>
      </w:r>
      <w:r w:rsidRPr="00085F0B">
        <w:rPr>
          <w:sz w:val="28"/>
          <w:szCs w:val="28"/>
        </w:rPr>
        <w:t xml:space="preserve"> «Гаянэ»</w:t>
      </w:r>
      <w:r>
        <w:rPr>
          <w:sz w:val="28"/>
          <w:szCs w:val="28"/>
        </w:rPr>
        <w:t xml:space="preserve"> (</w:t>
      </w:r>
      <w:proofErr w:type="gramStart"/>
      <w:r w:rsidRPr="00085F0B">
        <w:rPr>
          <w:sz w:val="28"/>
          <w:szCs w:val="28"/>
        </w:rPr>
        <w:t>фрагменты</w:t>
      </w:r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.</w:t>
      </w:r>
    </w:p>
    <w:p w14:paraId="58DA9A0A" w14:textId="77777777" w:rsidR="00BD4732" w:rsidRDefault="00085F0B" w:rsidP="00124E6F">
      <w:pPr>
        <w:spacing w:line="276" w:lineRule="auto"/>
        <w:jc w:val="both"/>
        <w:rPr>
          <w:sz w:val="28"/>
          <w:szCs w:val="28"/>
        </w:rPr>
      </w:pPr>
      <w:r w:rsidRPr="00BD4732">
        <w:rPr>
          <w:i/>
          <w:sz w:val="28"/>
          <w:szCs w:val="28"/>
        </w:rPr>
        <w:t>Для ознакомления</w:t>
      </w:r>
    </w:p>
    <w:p w14:paraId="55546519" w14:textId="77777777" w:rsidR="00085F0B" w:rsidRPr="00085F0B" w:rsidRDefault="00085F0B" w:rsidP="00124E6F">
      <w:pPr>
        <w:spacing w:line="276" w:lineRule="auto"/>
        <w:jc w:val="both"/>
        <w:rPr>
          <w:sz w:val="28"/>
          <w:szCs w:val="28"/>
        </w:rPr>
      </w:pPr>
      <w:r w:rsidRPr="00085F0B">
        <w:rPr>
          <w:sz w:val="28"/>
          <w:szCs w:val="28"/>
        </w:rPr>
        <w:t xml:space="preserve">Концерт для скрипки с оркестром. </w:t>
      </w:r>
    </w:p>
    <w:p w14:paraId="21B74667" w14:textId="77777777" w:rsidR="00085F0B" w:rsidRPr="00085F0B" w:rsidRDefault="00085F0B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085F0B">
        <w:rPr>
          <w:b/>
          <w:i/>
          <w:sz w:val="28"/>
          <w:szCs w:val="28"/>
        </w:rPr>
        <w:t>Творчество Георгия Васильевича Свиридова.</w:t>
      </w:r>
      <w:r w:rsidRPr="00085F0B">
        <w:rPr>
          <w:sz w:val="28"/>
          <w:szCs w:val="28"/>
        </w:rPr>
        <w:t xml:space="preserve"> Продолжатель традиции русской хоровой школы. Особое значение вокальной и хоровой музыки в творчестве, любовь к русской поэзии, «пушкинская» тема в музыке Г.В.Свиридова. </w:t>
      </w:r>
    </w:p>
    <w:p w14:paraId="0F149A7D" w14:textId="77777777" w:rsidR="00BD4732" w:rsidRPr="00122E6F" w:rsidRDefault="00BD4732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122E6F">
        <w:rPr>
          <w:i/>
          <w:sz w:val="28"/>
          <w:szCs w:val="28"/>
        </w:rPr>
        <w:t>Прослушивание произведений:</w:t>
      </w:r>
    </w:p>
    <w:p w14:paraId="24776250" w14:textId="77777777" w:rsidR="00BD4732" w:rsidRPr="00122E6F" w:rsidRDefault="00BD4732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– «Курские песни»;</w:t>
      </w:r>
    </w:p>
    <w:p w14:paraId="130353AF" w14:textId="77777777" w:rsidR="00BD4732" w:rsidRDefault="00BD4732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– в</w:t>
      </w:r>
      <w:r w:rsidRPr="00122E6F">
        <w:rPr>
          <w:sz w:val="28"/>
          <w:szCs w:val="28"/>
        </w:rPr>
        <w:t>окальные жанры на стихи А.С.Пушкина: романсы «Зимняя дорога», «Подъезжая под Ижоры»; на</w:t>
      </w:r>
      <w:r>
        <w:rPr>
          <w:sz w:val="28"/>
          <w:szCs w:val="28"/>
        </w:rPr>
        <w:t xml:space="preserve"> стихи С.А.Есенина. </w:t>
      </w:r>
    </w:p>
    <w:p w14:paraId="01AE1208" w14:textId="77777777" w:rsidR="00BD4732" w:rsidRDefault="00BD4732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–  музыкальные иллюстрации А.С.Пушкина «Метель» (</w:t>
      </w:r>
      <w:r w:rsidRPr="00085F0B">
        <w:rPr>
          <w:sz w:val="28"/>
          <w:szCs w:val="28"/>
        </w:rPr>
        <w:t>«Романс» и «Вальс»</w:t>
      </w:r>
      <w:r>
        <w:rPr>
          <w:sz w:val="28"/>
          <w:szCs w:val="28"/>
        </w:rPr>
        <w:t>).</w:t>
      </w:r>
    </w:p>
    <w:p w14:paraId="0DF66BE4" w14:textId="77777777" w:rsidR="00BD4732" w:rsidRPr="00BD4732" w:rsidRDefault="00085F0B" w:rsidP="00124E6F">
      <w:pPr>
        <w:spacing w:line="276" w:lineRule="auto"/>
        <w:jc w:val="both"/>
        <w:rPr>
          <w:i/>
          <w:sz w:val="28"/>
          <w:szCs w:val="28"/>
        </w:rPr>
      </w:pPr>
      <w:r w:rsidRPr="00BD4732">
        <w:rPr>
          <w:i/>
          <w:sz w:val="28"/>
          <w:szCs w:val="28"/>
        </w:rPr>
        <w:t xml:space="preserve">Для ознакомления </w:t>
      </w:r>
    </w:p>
    <w:p w14:paraId="4195B909" w14:textId="77777777" w:rsidR="00BD4732" w:rsidRDefault="00085F0B" w:rsidP="00124E6F">
      <w:pPr>
        <w:spacing w:line="276" w:lineRule="auto"/>
        <w:jc w:val="both"/>
        <w:rPr>
          <w:sz w:val="28"/>
          <w:szCs w:val="28"/>
        </w:rPr>
      </w:pPr>
      <w:r w:rsidRPr="00085F0B">
        <w:rPr>
          <w:sz w:val="28"/>
          <w:szCs w:val="28"/>
        </w:rPr>
        <w:t xml:space="preserve">«Поэма памяти Сергея Есенина» (№№1, 2, 10), </w:t>
      </w:r>
    </w:p>
    <w:p w14:paraId="27E86962" w14:textId="77777777" w:rsidR="00085F0B" w:rsidRPr="00085F0B" w:rsidRDefault="00085F0B" w:rsidP="00124E6F">
      <w:pPr>
        <w:spacing w:line="276" w:lineRule="auto"/>
        <w:jc w:val="both"/>
        <w:rPr>
          <w:sz w:val="28"/>
          <w:szCs w:val="28"/>
        </w:rPr>
      </w:pPr>
      <w:r w:rsidRPr="00085F0B">
        <w:rPr>
          <w:sz w:val="28"/>
          <w:szCs w:val="28"/>
        </w:rPr>
        <w:t>хоры по выбору преподавателя («Пушкинский венок», цикл на стихи Р.Бернса и др.).</w:t>
      </w:r>
    </w:p>
    <w:p w14:paraId="1A1FA9A6" w14:textId="77777777" w:rsidR="00C9388D" w:rsidRPr="00122E6F" w:rsidRDefault="00BD4732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BD4732">
        <w:rPr>
          <w:b/>
          <w:i/>
          <w:sz w:val="28"/>
          <w:szCs w:val="28"/>
        </w:rPr>
        <w:t>Шестидесятые годы ХХ века, «оттепель».</w:t>
      </w:r>
      <w:r w:rsidRPr="00BD4732">
        <w:rPr>
          <w:sz w:val="28"/>
          <w:szCs w:val="28"/>
        </w:rPr>
        <w:t xml:space="preserve"> Отечественная музыка второй половины ХХ века. </w:t>
      </w:r>
      <w:r w:rsidR="00C9388D" w:rsidRPr="00122E6F">
        <w:rPr>
          <w:sz w:val="28"/>
          <w:szCs w:val="28"/>
        </w:rPr>
        <w:t xml:space="preserve">Расширение международных связей. Творчество композиторов национальных республик. Новые требования к содержанию искусства: тематическое разнообразие песен; «авторская песня». Рок – музыка в 60-80 годы. Музыкально-сценические жанры: опера и балет. Развитие кантатно-ораториальных жанров. </w:t>
      </w:r>
    </w:p>
    <w:p w14:paraId="4BBBFF00" w14:textId="77777777" w:rsidR="00BD4732" w:rsidRPr="00BD4732" w:rsidRDefault="00BD4732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BD4732">
        <w:rPr>
          <w:sz w:val="28"/>
          <w:szCs w:val="28"/>
        </w:rPr>
        <w:t>Общее представление о композиторских техниках конца ХХ века. Музыкальные примеры для прослушивания преподаватель может выбрать самостоятельно, исходя из уровня группы, интересов учеников, имеющихся записей.</w:t>
      </w:r>
    </w:p>
    <w:p w14:paraId="06327799" w14:textId="77777777" w:rsidR="00C9388D" w:rsidRDefault="00BD4732" w:rsidP="00124E6F">
      <w:pPr>
        <w:spacing w:line="276" w:lineRule="auto"/>
        <w:ind w:firstLine="680"/>
        <w:jc w:val="both"/>
        <w:rPr>
          <w:sz w:val="28"/>
          <w:szCs w:val="28"/>
        </w:rPr>
      </w:pPr>
      <w:r w:rsidRPr="00BD4732">
        <w:rPr>
          <w:b/>
          <w:i/>
          <w:sz w:val="28"/>
          <w:szCs w:val="28"/>
        </w:rPr>
        <w:t>Творчество Р.К.Щедрина.</w:t>
      </w:r>
      <w:r w:rsidRPr="00BD4732">
        <w:rPr>
          <w:sz w:val="28"/>
          <w:szCs w:val="28"/>
        </w:rPr>
        <w:t xml:space="preserve"> Краткое ознакомление с биографией композитора. </w:t>
      </w:r>
      <w:r w:rsidR="00C9388D">
        <w:rPr>
          <w:sz w:val="28"/>
          <w:szCs w:val="28"/>
        </w:rPr>
        <w:t>Разнообразие жанров в</w:t>
      </w:r>
      <w:r w:rsidR="00F27DDA" w:rsidRPr="00F27DDA">
        <w:rPr>
          <w:sz w:val="28"/>
          <w:szCs w:val="28"/>
        </w:rPr>
        <w:t xml:space="preserve"> </w:t>
      </w:r>
      <w:r w:rsidR="00C9388D">
        <w:rPr>
          <w:sz w:val="28"/>
          <w:szCs w:val="28"/>
        </w:rPr>
        <w:t xml:space="preserve">творчестве композитора. Основа опер и балетов </w:t>
      </w:r>
      <w:r w:rsidR="00F27DDA" w:rsidRPr="00F27DDA">
        <w:rPr>
          <w:sz w:val="28"/>
          <w:szCs w:val="28"/>
        </w:rPr>
        <w:t xml:space="preserve"> </w:t>
      </w:r>
      <w:r w:rsidR="00C9388D">
        <w:rPr>
          <w:sz w:val="28"/>
          <w:szCs w:val="28"/>
        </w:rPr>
        <w:t xml:space="preserve">-  произведения великих русских писателей. Главные истоки музыки </w:t>
      </w:r>
      <w:r w:rsidR="00C9388D">
        <w:rPr>
          <w:sz w:val="28"/>
          <w:szCs w:val="28"/>
        </w:rPr>
        <w:lastRenderedPageBreak/>
        <w:t xml:space="preserve">композитора – русский фольклор в различных его видах (Концерт для </w:t>
      </w:r>
      <w:proofErr w:type="spellStart"/>
      <w:r w:rsidR="00C9388D">
        <w:rPr>
          <w:sz w:val="28"/>
          <w:szCs w:val="28"/>
        </w:rPr>
        <w:t>фп</w:t>
      </w:r>
      <w:proofErr w:type="spellEnd"/>
      <w:r w:rsidR="00C9388D">
        <w:rPr>
          <w:sz w:val="28"/>
          <w:szCs w:val="28"/>
        </w:rPr>
        <w:t xml:space="preserve">. с оркестром №2). </w:t>
      </w:r>
    </w:p>
    <w:p w14:paraId="5922DED4" w14:textId="77777777" w:rsidR="00C9388D" w:rsidRDefault="00C9388D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произведений:</w:t>
      </w:r>
    </w:p>
    <w:p w14:paraId="29CB5856" w14:textId="77777777" w:rsidR="00C9388D" w:rsidRDefault="00C9388D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Концерт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 с оркестром №2 (3часть);</w:t>
      </w:r>
    </w:p>
    <w:p w14:paraId="7908B59A" w14:textId="77777777" w:rsidR="00C9388D" w:rsidRDefault="00C9388D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– «Озорные частушки». </w:t>
      </w:r>
    </w:p>
    <w:p w14:paraId="5E2BD765" w14:textId="77777777" w:rsidR="00BD4732" w:rsidRDefault="00BD4732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BD4732">
        <w:rPr>
          <w:b/>
          <w:i/>
          <w:sz w:val="28"/>
          <w:szCs w:val="28"/>
        </w:rPr>
        <w:t xml:space="preserve">Творчество </w:t>
      </w:r>
      <w:proofErr w:type="spellStart"/>
      <w:r w:rsidRPr="00BD4732">
        <w:rPr>
          <w:b/>
          <w:i/>
          <w:sz w:val="28"/>
          <w:szCs w:val="28"/>
        </w:rPr>
        <w:t>А.Г.Шнитке</w:t>
      </w:r>
      <w:proofErr w:type="spellEnd"/>
      <w:r w:rsidRPr="00BD4732">
        <w:rPr>
          <w:b/>
          <w:i/>
          <w:sz w:val="28"/>
          <w:szCs w:val="28"/>
        </w:rPr>
        <w:t xml:space="preserve"> и </w:t>
      </w:r>
      <w:proofErr w:type="spellStart"/>
      <w:r w:rsidRPr="00BD4732">
        <w:rPr>
          <w:b/>
          <w:i/>
          <w:sz w:val="28"/>
          <w:szCs w:val="28"/>
        </w:rPr>
        <w:t>С.А.Губайдулиной</w:t>
      </w:r>
      <w:proofErr w:type="spellEnd"/>
      <w:r w:rsidRPr="00BD4732">
        <w:rPr>
          <w:b/>
          <w:i/>
          <w:sz w:val="28"/>
          <w:szCs w:val="28"/>
        </w:rPr>
        <w:t>.</w:t>
      </w:r>
      <w:r w:rsidR="00124E6F">
        <w:rPr>
          <w:b/>
          <w:i/>
          <w:sz w:val="28"/>
          <w:szCs w:val="28"/>
        </w:rPr>
        <w:t xml:space="preserve"> </w:t>
      </w:r>
      <w:r w:rsidRPr="00BD4732">
        <w:rPr>
          <w:sz w:val="28"/>
          <w:szCs w:val="28"/>
        </w:rPr>
        <w:t xml:space="preserve">Краткое ознакомление с биографиями композиторов. </w:t>
      </w:r>
    </w:p>
    <w:p w14:paraId="52F320AC" w14:textId="77777777" w:rsidR="00C9388D" w:rsidRDefault="00C9388D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Основные жанры в</w:t>
      </w:r>
      <w:r w:rsidR="00124E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творчестве </w:t>
      </w:r>
      <w:proofErr w:type="spellStart"/>
      <w:r w:rsidRPr="00C9388D">
        <w:rPr>
          <w:sz w:val="28"/>
          <w:szCs w:val="28"/>
        </w:rPr>
        <w:t>А.Г.Шнитке</w:t>
      </w:r>
      <w:proofErr w:type="spellEnd"/>
      <w:r w:rsidR="00124E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симфонические и камерные произведения. Обзор творчества. </w:t>
      </w:r>
    </w:p>
    <w:p w14:paraId="54393E4D" w14:textId="77777777" w:rsidR="00C9388D" w:rsidRDefault="00C9388D" w:rsidP="00124E6F">
      <w:pPr>
        <w:spacing w:line="276" w:lineRule="auto"/>
        <w:ind w:firstLine="68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Прослушивание произведений:</w:t>
      </w:r>
    </w:p>
    <w:p w14:paraId="3317E551" w14:textId="77777777" w:rsidR="00C9388D" w:rsidRDefault="00C9388D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–   Симфония для хора и оркестра №2 (2 часть)</w:t>
      </w:r>
    </w:p>
    <w:p w14:paraId="36C529FF" w14:textId="77777777" w:rsidR="00C9388D" w:rsidRDefault="00C9388D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  <w:lang w:val="en-US"/>
        </w:rPr>
        <w:t>Concerto</w:t>
      </w:r>
      <w:r w:rsidR="00124E6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grosso</w:t>
      </w:r>
      <w:proofErr w:type="spellEnd"/>
      <w:r>
        <w:rPr>
          <w:sz w:val="28"/>
          <w:szCs w:val="28"/>
        </w:rPr>
        <w:t xml:space="preserve"> №1 – инструментальная драма тем – стилей; 3 основных стилистических пласта.</w:t>
      </w:r>
    </w:p>
    <w:p w14:paraId="44E8DFBF" w14:textId="77777777" w:rsidR="00BD4732" w:rsidRPr="00C13DF2" w:rsidRDefault="00BD4732" w:rsidP="00124E6F">
      <w:pPr>
        <w:spacing w:line="276" w:lineRule="auto"/>
        <w:jc w:val="both"/>
        <w:rPr>
          <w:i/>
          <w:sz w:val="28"/>
          <w:szCs w:val="28"/>
        </w:rPr>
      </w:pPr>
      <w:r w:rsidRPr="00C13DF2">
        <w:rPr>
          <w:i/>
          <w:sz w:val="28"/>
          <w:szCs w:val="28"/>
        </w:rPr>
        <w:t xml:space="preserve">Для ознакомления </w:t>
      </w:r>
    </w:p>
    <w:p w14:paraId="34DC807F" w14:textId="77777777" w:rsidR="00BD4732" w:rsidRPr="00BD4732" w:rsidRDefault="00BD4732" w:rsidP="00124E6F">
      <w:pPr>
        <w:spacing w:line="276" w:lineRule="auto"/>
        <w:jc w:val="both"/>
        <w:rPr>
          <w:sz w:val="28"/>
          <w:szCs w:val="28"/>
        </w:rPr>
      </w:pPr>
      <w:proofErr w:type="spellStart"/>
      <w:r w:rsidRPr="00BD4732">
        <w:rPr>
          <w:sz w:val="28"/>
          <w:szCs w:val="28"/>
        </w:rPr>
        <w:t>С.А.Губайдуллина</w:t>
      </w:r>
      <w:proofErr w:type="spellEnd"/>
      <w:r w:rsidRPr="00BD4732">
        <w:rPr>
          <w:sz w:val="28"/>
          <w:szCs w:val="28"/>
        </w:rPr>
        <w:t xml:space="preserve">  «</w:t>
      </w:r>
      <w:proofErr w:type="spellStart"/>
      <w:r w:rsidRPr="00BD4732">
        <w:rPr>
          <w:sz w:val="28"/>
          <w:szCs w:val="28"/>
          <w:lang w:val="en-US"/>
        </w:rPr>
        <w:t>Detto</w:t>
      </w:r>
      <w:proofErr w:type="spellEnd"/>
      <w:r w:rsidRPr="00BD4732">
        <w:rPr>
          <w:sz w:val="28"/>
          <w:szCs w:val="28"/>
        </w:rPr>
        <w:t>-</w:t>
      </w:r>
      <w:r w:rsidRPr="00BD4732">
        <w:rPr>
          <w:sz w:val="28"/>
          <w:szCs w:val="28"/>
          <w:lang w:val="en-US"/>
        </w:rPr>
        <w:t>I</w:t>
      </w:r>
      <w:r w:rsidRPr="00BD4732">
        <w:rPr>
          <w:sz w:val="28"/>
          <w:szCs w:val="28"/>
        </w:rPr>
        <w:t>» или других по выбору преподавателя.</w:t>
      </w:r>
    </w:p>
    <w:p w14:paraId="0A3A6760" w14:textId="77777777" w:rsidR="00BD4732" w:rsidRDefault="00BD4732" w:rsidP="00124E6F">
      <w:pPr>
        <w:spacing w:line="276" w:lineRule="auto"/>
        <w:ind w:firstLine="709"/>
        <w:jc w:val="both"/>
        <w:rPr>
          <w:sz w:val="28"/>
          <w:szCs w:val="28"/>
        </w:rPr>
      </w:pPr>
      <w:r w:rsidRPr="00BD4732">
        <w:rPr>
          <w:b/>
          <w:i/>
          <w:sz w:val="28"/>
          <w:szCs w:val="28"/>
        </w:rPr>
        <w:t>Творчество Э.В.Денисова и  В.А.Гаврилина.</w:t>
      </w:r>
      <w:r w:rsidRPr="00BD4732">
        <w:rPr>
          <w:sz w:val="28"/>
          <w:szCs w:val="28"/>
        </w:rPr>
        <w:t xml:space="preserve"> Краткое ознакомление с биографиями композиторов. </w:t>
      </w:r>
    </w:p>
    <w:p w14:paraId="7D9C7C2D" w14:textId="77777777" w:rsidR="00C9388D" w:rsidRDefault="00C9388D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Музыка Гаврилина – сочетание различных интонационных пластов русского фольклора. Традиции Даргомыжского и Мусоргского в творчестве композитора.</w:t>
      </w:r>
    </w:p>
    <w:p w14:paraId="7754D44A" w14:textId="77777777" w:rsidR="00C9388D" w:rsidRDefault="00C9388D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произведений:</w:t>
      </w:r>
    </w:p>
    <w:p w14:paraId="0C610429" w14:textId="77777777" w:rsidR="00C9388D" w:rsidRDefault="00C9388D" w:rsidP="00124E6F">
      <w:pPr>
        <w:spacing w:line="276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– Симфония – действо «Перезвоны»;</w:t>
      </w:r>
    </w:p>
    <w:p w14:paraId="00E95451" w14:textId="77777777" w:rsidR="00C9388D" w:rsidRPr="00BD4732" w:rsidRDefault="00612C44" w:rsidP="00124E6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9388D">
        <w:rPr>
          <w:sz w:val="28"/>
          <w:szCs w:val="28"/>
        </w:rPr>
        <w:t>фрагменты</w:t>
      </w:r>
      <w:r w:rsidR="00124E6F">
        <w:rPr>
          <w:sz w:val="28"/>
          <w:szCs w:val="28"/>
        </w:rPr>
        <w:t xml:space="preserve"> </w:t>
      </w:r>
      <w:proofErr w:type="spellStart"/>
      <w:r w:rsidR="00C9388D" w:rsidRPr="00BD4732">
        <w:rPr>
          <w:sz w:val="28"/>
          <w:szCs w:val="28"/>
        </w:rPr>
        <w:t>балетаВ.А.Гаврилина</w:t>
      </w:r>
      <w:proofErr w:type="spellEnd"/>
      <w:r w:rsidR="00C9388D" w:rsidRPr="00BD4732">
        <w:rPr>
          <w:sz w:val="28"/>
          <w:szCs w:val="28"/>
        </w:rPr>
        <w:t xml:space="preserve"> «Анюта» или других по выбору преподавателя.</w:t>
      </w:r>
    </w:p>
    <w:p w14:paraId="12545C7A" w14:textId="77777777" w:rsidR="00BD4732" w:rsidRPr="00BD4732" w:rsidRDefault="00BD4732" w:rsidP="00124E6F">
      <w:pPr>
        <w:spacing w:line="276" w:lineRule="auto"/>
        <w:jc w:val="both"/>
        <w:rPr>
          <w:i/>
          <w:sz w:val="28"/>
          <w:szCs w:val="28"/>
        </w:rPr>
      </w:pPr>
      <w:r w:rsidRPr="00BD4732">
        <w:rPr>
          <w:i/>
          <w:sz w:val="28"/>
          <w:szCs w:val="28"/>
        </w:rPr>
        <w:t xml:space="preserve">Для ознакомления </w:t>
      </w:r>
    </w:p>
    <w:p w14:paraId="496C7EE0" w14:textId="77777777" w:rsidR="00C13DF2" w:rsidRDefault="00124E6F" w:rsidP="00124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13DF2">
        <w:rPr>
          <w:sz w:val="28"/>
          <w:szCs w:val="28"/>
        </w:rPr>
        <w:t>роизведение</w:t>
      </w:r>
      <w:r>
        <w:rPr>
          <w:sz w:val="28"/>
          <w:szCs w:val="28"/>
        </w:rPr>
        <w:t xml:space="preserve"> </w:t>
      </w:r>
      <w:r w:rsidR="00BD4732" w:rsidRPr="00BD4732">
        <w:rPr>
          <w:sz w:val="28"/>
          <w:szCs w:val="28"/>
        </w:rPr>
        <w:t>Э.В.Денисова «Знаки на белом</w:t>
      </w:r>
      <w:r w:rsidR="00C13DF2">
        <w:rPr>
          <w:sz w:val="28"/>
          <w:szCs w:val="28"/>
        </w:rPr>
        <w:t>».</w:t>
      </w:r>
    </w:p>
    <w:p w14:paraId="624C3273" w14:textId="77777777" w:rsidR="002030C0" w:rsidRDefault="002030C0" w:rsidP="002030C0">
      <w:pPr>
        <w:spacing w:line="276" w:lineRule="auto"/>
        <w:ind w:firstLine="360"/>
        <w:jc w:val="both"/>
        <w:rPr>
          <w:sz w:val="28"/>
          <w:szCs w:val="28"/>
        </w:rPr>
      </w:pPr>
      <w:r w:rsidRPr="002030C0">
        <w:rPr>
          <w:b/>
          <w:i/>
          <w:sz w:val="28"/>
          <w:szCs w:val="28"/>
        </w:rPr>
        <w:t>Экзамен</w:t>
      </w:r>
      <w:r>
        <w:rPr>
          <w:sz w:val="28"/>
          <w:szCs w:val="28"/>
        </w:rPr>
        <w:t xml:space="preserve"> по окончании 5-летнего курса обучения, в письменной или устной форме.</w:t>
      </w:r>
    </w:p>
    <w:p w14:paraId="20384A7C" w14:textId="77777777" w:rsidR="002030C0" w:rsidRPr="00C40E49" w:rsidRDefault="002030C0" w:rsidP="002030C0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9A2FA6">
        <w:rPr>
          <w:b/>
          <w:sz w:val="28"/>
          <w:szCs w:val="28"/>
          <w:lang w:val="en-US"/>
        </w:rPr>
        <w:t>V</w:t>
      </w:r>
      <w:r w:rsidRPr="00C40E49">
        <w:rPr>
          <w:b/>
          <w:sz w:val="28"/>
          <w:szCs w:val="28"/>
        </w:rPr>
        <w:t>. ТРЕБОВАНИЯ К УРОВНЮ ПОДГОТОВКИ ОБУЧАЮЩИХСЯ</w:t>
      </w:r>
    </w:p>
    <w:p w14:paraId="2A8E2F52" w14:textId="77777777" w:rsidR="002030C0" w:rsidRDefault="002030C0" w:rsidP="002030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программы учебного предмета «Музыкальная литература» обеспечивает художественно-эстетическое и нравственное воспитание личности учащегося, гармоничное развитие музыкальных и интеллектуальных способностей детей. В процессе обучения у учащегося формируется комплекс историко-музыкальных знаний, вербальных и слуховых навыков.</w:t>
      </w:r>
    </w:p>
    <w:p w14:paraId="2BBA2014" w14:textId="77777777" w:rsidR="002030C0" w:rsidRDefault="002030C0" w:rsidP="002030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Результатом обучения является сформированный комплекс знаний, умений и навыков, отражающий наличие у обучающегося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 кругозора. </w:t>
      </w:r>
    </w:p>
    <w:p w14:paraId="1E6D5717" w14:textId="77777777" w:rsidR="002030C0" w:rsidRDefault="002030C0" w:rsidP="002030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Результатами обучения также являются:</w:t>
      </w:r>
    </w:p>
    <w:p w14:paraId="63B2CD31" w14:textId="77777777" w:rsidR="002030C0" w:rsidRDefault="002030C0" w:rsidP="002030C0">
      <w:pPr>
        <w:numPr>
          <w:ilvl w:val="0"/>
          <w:numId w:val="29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5D76C7B6" w14:textId="77777777" w:rsidR="002030C0" w:rsidRDefault="002030C0" w:rsidP="002030C0">
      <w:pPr>
        <w:numPr>
          <w:ilvl w:val="0"/>
          <w:numId w:val="29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знание творческих биографий зарубежных и отечественных композиторов согласно программным требованиям;</w:t>
      </w:r>
    </w:p>
    <w:p w14:paraId="30D87513" w14:textId="77777777" w:rsidR="002030C0" w:rsidRDefault="002030C0" w:rsidP="002030C0">
      <w:pPr>
        <w:numPr>
          <w:ilvl w:val="0"/>
          <w:numId w:val="29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7B101937" w14:textId="77777777" w:rsidR="002030C0" w:rsidRDefault="002030C0" w:rsidP="002030C0">
      <w:pPr>
        <w:widowControl w:val="0"/>
        <w:numPr>
          <w:ilvl w:val="0"/>
          <w:numId w:val="29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умение в </w:t>
      </w:r>
      <w:r>
        <w:rPr>
          <w:sz w:val="28"/>
          <w:szCs w:val="28"/>
          <w:lang w:eastAsia="en-US"/>
        </w:rPr>
        <w:t xml:space="preserve">устной и письменной форме излагать свои мысли о творчестве композиторов;  </w:t>
      </w:r>
    </w:p>
    <w:p w14:paraId="33A43F7A" w14:textId="77777777" w:rsidR="002030C0" w:rsidRDefault="002030C0" w:rsidP="002030C0">
      <w:pPr>
        <w:widowControl w:val="0"/>
        <w:numPr>
          <w:ilvl w:val="0"/>
          <w:numId w:val="29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умение определять на слух фрагменты того или иного изученного музыкального произведения;</w:t>
      </w:r>
    </w:p>
    <w:p w14:paraId="3F2405C2" w14:textId="77777777" w:rsidR="002030C0" w:rsidRDefault="002030C0" w:rsidP="002030C0">
      <w:pPr>
        <w:numPr>
          <w:ilvl w:val="0"/>
          <w:numId w:val="29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 </w:t>
      </w:r>
    </w:p>
    <w:p w14:paraId="63FDC688" w14:textId="77777777" w:rsidR="002030C0" w:rsidRDefault="002030C0" w:rsidP="002030C0">
      <w:pPr>
        <w:rPr>
          <w:b/>
          <w:sz w:val="28"/>
          <w:szCs w:val="28"/>
          <w:u w:val="single"/>
        </w:rPr>
      </w:pPr>
    </w:p>
    <w:p w14:paraId="19B62E31" w14:textId="77777777" w:rsidR="002030C0" w:rsidRDefault="002030C0" w:rsidP="002030C0">
      <w:pPr>
        <w:spacing w:line="360" w:lineRule="auto"/>
        <w:ind w:left="360"/>
        <w:jc w:val="center"/>
        <w:rPr>
          <w:b/>
          <w:sz w:val="28"/>
          <w:szCs w:val="28"/>
        </w:rPr>
      </w:pPr>
      <w:r w:rsidRPr="00C40E49">
        <w:rPr>
          <w:b/>
          <w:sz w:val="28"/>
          <w:szCs w:val="28"/>
          <w:lang w:val="en-US"/>
        </w:rPr>
        <w:t>V</w:t>
      </w:r>
      <w:r w:rsidRPr="00C40E49">
        <w:rPr>
          <w:b/>
          <w:sz w:val="28"/>
          <w:szCs w:val="28"/>
        </w:rPr>
        <w:t>.ФОРМЫ И МЕТОДЫ КОНТРОЛЯ, СИСТЕМА ОЦЕНОК</w:t>
      </w:r>
    </w:p>
    <w:p w14:paraId="7D16DF05" w14:textId="77777777" w:rsidR="002030C0" w:rsidRDefault="002030C0" w:rsidP="002030C0">
      <w:pPr>
        <w:spacing w:line="360" w:lineRule="auto"/>
        <w:ind w:firstLine="709"/>
        <w:jc w:val="both"/>
        <w:rPr>
          <w:sz w:val="28"/>
          <w:szCs w:val="28"/>
        </w:rPr>
      </w:pPr>
      <w:r w:rsidRPr="002C4790">
        <w:rPr>
          <w:b/>
          <w:i/>
        </w:rPr>
        <w:t>ФОРМЫ И МЕТОДЫ КОНТРОЛЯ</w:t>
      </w:r>
      <w:r>
        <w:rPr>
          <w:b/>
          <w:i/>
        </w:rPr>
        <w:t>:</w:t>
      </w:r>
      <w:r w:rsidRPr="003A12D5">
        <w:rPr>
          <w:i/>
          <w:sz w:val="28"/>
          <w:szCs w:val="28"/>
        </w:rPr>
        <w:t xml:space="preserve"> текущий контроль</w:t>
      </w:r>
      <w:r>
        <w:rPr>
          <w:sz w:val="28"/>
          <w:szCs w:val="28"/>
        </w:rPr>
        <w:t xml:space="preserve"> – осуществляется регулярно преподавателем на уроках.</w:t>
      </w:r>
      <w:r w:rsidRPr="002C4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Особой формой текущего контроля является </w:t>
      </w:r>
      <w:r>
        <w:rPr>
          <w:i/>
          <w:sz w:val="28"/>
          <w:szCs w:val="28"/>
        </w:rPr>
        <w:t>обобщающее занятие,</w:t>
      </w:r>
      <w:r>
        <w:rPr>
          <w:sz w:val="28"/>
          <w:szCs w:val="28"/>
        </w:rPr>
        <w:t xml:space="preserve"> которое проводится  </w:t>
      </w:r>
      <w:r>
        <w:rPr>
          <w:sz w:val="28"/>
        </w:rPr>
        <w:t>после прохождения творчества композиторов и которое позволяет ребенку проявить себя с творческой стороны</w:t>
      </w:r>
      <w:r>
        <w:rPr>
          <w:sz w:val="28"/>
          <w:szCs w:val="28"/>
        </w:rPr>
        <w:t xml:space="preserve">.  На основании текущего контроля и обобщающих  занятий выводятся четвертные оценки. </w:t>
      </w:r>
    </w:p>
    <w:p w14:paraId="7176BF1F" w14:textId="77777777" w:rsidR="002030C0" w:rsidRDefault="002030C0" w:rsidP="002030C0">
      <w:pPr>
        <w:spacing w:line="360" w:lineRule="auto"/>
        <w:ind w:firstLine="709"/>
        <w:jc w:val="both"/>
        <w:rPr>
          <w:sz w:val="28"/>
          <w:szCs w:val="28"/>
        </w:rPr>
      </w:pPr>
      <w:r w:rsidRPr="009A2FA6">
        <w:rPr>
          <w:i/>
          <w:sz w:val="28"/>
          <w:szCs w:val="28"/>
        </w:rPr>
        <w:lastRenderedPageBreak/>
        <w:t>Итоговый контроль</w:t>
      </w:r>
      <w:r>
        <w:rPr>
          <w:sz w:val="28"/>
          <w:szCs w:val="28"/>
        </w:rPr>
        <w:t xml:space="preserve"> осуществляется в конце  5-го года обучения. Программа предусматривает экзамен по музыкальной литературе, который может проходить в устной форме (подготовка и устные ответы в форме презентации по творчеству зарубежных, русских и отечественных композиторов 20 в.) и в письменном виде (итоговая письменная работа).</w:t>
      </w:r>
    </w:p>
    <w:p w14:paraId="738EEF49" w14:textId="77777777" w:rsidR="002030C0" w:rsidRDefault="002030C0" w:rsidP="002030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Способы проверки знаний: 1) устный опрос (фронтальный и индивидуальный), 2) письменное задание, тест,  3) исполнение фрагментов музыкальных произведений на инструменте или голосом, 4) определение на слух отрывков прослушанных музыкальных произведений.</w:t>
      </w:r>
    </w:p>
    <w:p w14:paraId="4D7EBA6E" w14:textId="77777777" w:rsidR="002030C0" w:rsidRDefault="002030C0" w:rsidP="009A2FA6">
      <w:pPr>
        <w:spacing w:line="360" w:lineRule="auto"/>
        <w:ind w:firstLine="709"/>
        <w:jc w:val="both"/>
        <w:rPr>
          <w:sz w:val="28"/>
          <w:szCs w:val="28"/>
        </w:rPr>
      </w:pPr>
      <w:r w:rsidRPr="001E39C0">
        <w:rPr>
          <w:sz w:val="28"/>
          <w:szCs w:val="28"/>
        </w:rPr>
        <w:t>Предлагаемые первый и второй варианты итоговой работы могут быть использованы для письменного</w:t>
      </w:r>
      <w:r>
        <w:rPr>
          <w:sz w:val="28"/>
          <w:szCs w:val="28"/>
        </w:rPr>
        <w:t xml:space="preserve"> или устного</w:t>
      </w:r>
      <w:r w:rsidRPr="001E39C0">
        <w:rPr>
          <w:sz w:val="28"/>
          <w:szCs w:val="28"/>
        </w:rPr>
        <w:t xml:space="preserve"> экзамена в выпускном класс</w:t>
      </w:r>
      <w:r>
        <w:rPr>
          <w:sz w:val="28"/>
          <w:szCs w:val="28"/>
        </w:rPr>
        <w:t>е</w:t>
      </w:r>
      <w:r w:rsidRPr="001E39C0">
        <w:rPr>
          <w:sz w:val="28"/>
          <w:szCs w:val="28"/>
        </w:rPr>
        <w:t xml:space="preserve">. </w:t>
      </w:r>
      <w:r>
        <w:rPr>
          <w:sz w:val="28"/>
          <w:szCs w:val="28"/>
        </w:rPr>
        <w:t>У</w:t>
      </w:r>
      <w:r w:rsidRPr="001E39C0">
        <w:rPr>
          <w:sz w:val="28"/>
          <w:szCs w:val="28"/>
        </w:rPr>
        <w:t xml:space="preserve">читывая пройденный материал, педагог может добавить или исключить некоторые вопросы по своему усмотрению. </w:t>
      </w:r>
    </w:p>
    <w:p w14:paraId="11C2F1FE" w14:textId="77777777" w:rsidR="002030C0" w:rsidRPr="00DD2B03" w:rsidRDefault="002030C0" w:rsidP="009A2FA6">
      <w:pPr>
        <w:spacing w:line="360" w:lineRule="auto"/>
        <w:jc w:val="center"/>
        <w:rPr>
          <w:b/>
          <w:sz w:val="28"/>
          <w:szCs w:val="28"/>
        </w:rPr>
      </w:pPr>
      <w:r w:rsidRPr="00DD2B03">
        <w:rPr>
          <w:b/>
          <w:sz w:val="28"/>
          <w:szCs w:val="28"/>
        </w:rPr>
        <w:t xml:space="preserve">Итоговая   работа,  1 вариант  </w:t>
      </w:r>
    </w:p>
    <w:p w14:paraId="7ECA638D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Каких композиторов и почему мы называем «венскими классиками»?</w:t>
      </w:r>
    </w:p>
    <w:p w14:paraId="355A26F6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Кто из великих композиторов был выдающимся музыкантом-исполнителем? (желательно указать страну и время, когда жил этот музыкант)</w:t>
      </w:r>
    </w:p>
    <w:p w14:paraId="5E958641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Какие важные исторические события произошли в России за время жизни Глинки?</w:t>
      </w:r>
    </w:p>
    <w:p w14:paraId="294C521E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Назовите основные жанры русских народных песен. Кто из композиторов и как работал с народными песнями?</w:t>
      </w:r>
    </w:p>
    <w:p w14:paraId="6FF70EF4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Какие виды оркестров вы знаете, в чем их различие?</w:t>
      </w:r>
    </w:p>
    <w:p w14:paraId="7405A079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Когда и где возникли первые консерватории в России, кем они основаны, чьи имена носят?</w:t>
      </w:r>
    </w:p>
    <w:p w14:paraId="16EA2949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Вспомните музыкальные произведения, рисующие картины природы (напишите автора, название, жанр). Как мы называем музыку такого характера?</w:t>
      </w:r>
    </w:p>
    <w:p w14:paraId="303E9B94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Вспомните произведения русских композиторов, в которых есть образы Востока, Испании, Италии (напишите автора, жанр, название).</w:t>
      </w:r>
    </w:p>
    <w:p w14:paraId="6CE3503C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lastRenderedPageBreak/>
        <w:t>У кого из композиторов есть циклы из 24 пьес, с чем связано такое количество?</w:t>
      </w:r>
    </w:p>
    <w:p w14:paraId="6789F4F9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Объясните, что такое финал в инструментальном произведении и в опере.</w:t>
      </w:r>
    </w:p>
    <w:p w14:paraId="3287D2F1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Вспомните, какие партии мужских персонажей в опере исполняет женский голос (автор, название оперы, персонаж).</w:t>
      </w:r>
    </w:p>
    <w:p w14:paraId="1FB44344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Что такое либретто, концерт (по 2 значения каждого термина).</w:t>
      </w:r>
    </w:p>
    <w:p w14:paraId="618547C4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В основе каких музыкальных форм лежат две темы? три темы?</w:t>
      </w:r>
    </w:p>
    <w:p w14:paraId="511F0FA8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В чем сходство и различие экспозиции и репризы сонатной формы?</w:t>
      </w:r>
    </w:p>
    <w:p w14:paraId="2FA877A0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В чем отличие ариозо от арии? Приведите примеры ариозо.</w:t>
      </w:r>
    </w:p>
    <w:p w14:paraId="6D01F590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Какие музыкальные произведения возникли как отклик на современные исторические события (автор, жанр, название)?</w:t>
      </w:r>
    </w:p>
    <w:p w14:paraId="7F36773E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Назовите самые известные концертные залы Москвы.</w:t>
      </w:r>
    </w:p>
    <w:p w14:paraId="67896EF2" w14:textId="77777777" w:rsidR="002030C0" w:rsidRPr="00DD2B03" w:rsidRDefault="002030C0" w:rsidP="009A2FA6">
      <w:pPr>
        <w:numPr>
          <w:ilvl w:val="0"/>
          <w:numId w:val="42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Какое произведение старинной музыки входит в вашу экзаменационную программу? Напишите, что вы знаете об авторе (страна, время), жанр, тональность произведения.</w:t>
      </w:r>
    </w:p>
    <w:p w14:paraId="1E7229A2" w14:textId="77777777" w:rsidR="002030C0" w:rsidRPr="00DD2B03" w:rsidRDefault="002030C0" w:rsidP="009A2FA6">
      <w:pPr>
        <w:tabs>
          <w:tab w:val="num" w:pos="-567"/>
        </w:tabs>
        <w:spacing w:line="360" w:lineRule="auto"/>
        <w:jc w:val="center"/>
        <w:rPr>
          <w:b/>
          <w:sz w:val="28"/>
          <w:szCs w:val="28"/>
        </w:rPr>
      </w:pPr>
      <w:r w:rsidRPr="00DD2B03">
        <w:rPr>
          <w:b/>
          <w:sz w:val="28"/>
          <w:szCs w:val="28"/>
        </w:rPr>
        <w:t xml:space="preserve">Итоговая  работа,  2 вариант  </w:t>
      </w:r>
    </w:p>
    <w:p w14:paraId="1CB3FF06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 xml:space="preserve">Назовите русских композиторов рубежа </w:t>
      </w:r>
      <w:r w:rsidRPr="00DD2B03">
        <w:rPr>
          <w:sz w:val="28"/>
          <w:szCs w:val="28"/>
          <w:lang w:val="en-US"/>
        </w:rPr>
        <w:t>XIX</w:t>
      </w:r>
      <w:r w:rsidRPr="00DD2B03">
        <w:rPr>
          <w:sz w:val="28"/>
          <w:szCs w:val="28"/>
        </w:rPr>
        <w:t>-</w:t>
      </w:r>
      <w:r w:rsidRPr="00DD2B03">
        <w:rPr>
          <w:sz w:val="28"/>
          <w:szCs w:val="28"/>
          <w:lang w:val="en-US"/>
        </w:rPr>
        <w:t>XX</w:t>
      </w:r>
      <w:r w:rsidRPr="00DD2B03">
        <w:rPr>
          <w:sz w:val="28"/>
          <w:szCs w:val="28"/>
        </w:rPr>
        <w:t xml:space="preserve"> века. Кто из них был выдающимся исполнителем?</w:t>
      </w:r>
    </w:p>
    <w:p w14:paraId="404B547C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Кто из композиторов писал книги, научные труды, статьи о музыке (желательно указать названия книг)?</w:t>
      </w:r>
    </w:p>
    <w:p w14:paraId="24F4E194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Перечислите произведения, созданные на сюжеты и слова Пушкина (автор, жанр, название).</w:t>
      </w:r>
    </w:p>
    <w:p w14:paraId="617EBE02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Что такое фортепианное трио, струнный квартет, фортепианный квинтет? Кто из композиторов писал произведения для таких составов?</w:t>
      </w:r>
    </w:p>
    <w:p w14:paraId="564C4B5C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В творчестве каких композиторов встречается жанр «поэма»? Укажите автора, название произведения и состав исполнителей.</w:t>
      </w:r>
    </w:p>
    <w:p w14:paraId="47F3F332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Какие вы знаете произведения, имеющие несколько редакций?</w:t>
      </w:r>
    </w:p>
    <w:p w14:paraId="74C598C8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Что такое цикл? Приведите примеры разных циклов.</w:t>
      </w:r>
    </w:p>
    <w:p w14:paraId="5B8325C5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lastRenderedPageBreak/>
        <w:t>Запишите эти произведения в порядке их создания: «Евгений Онегин», «Шехерезада», «Иван  Сусанин», Первая симфония Чайковского, «Борис Годунов», «Руслан и Людмила», «Русалка».</w:t>
      </w:r>
    </w:p>
    <w:p w14:paraId="514CCCCF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Вспомните музыкальные произведения, в которых композитор изобразил сражение (автор, жанр, название). Как мы называем сцены, изображающие сражение в живописи, в музыке?</w:t>
      </w:r>
    </w:p>
    <w:p w14:paraId="0A59FDAA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Какое важное историческое событие оказало влияние на мировоззрение и творчество Бетховена?</w:t>
      </w:r>
    </w:p>
    <w:p w14:paraId="39651BC7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В чем сходство и в чем отличие заключительной партии и коды?</w:t>
      </w:r>
    </w:p>
    <w:p w14:paraId="76E783E5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Перечислите оперы: - с историческими сюжетами, - со сказочными сюжетами (автор, название).</w:t>
      </w:r>
    </w:p>
    <w:p w14:paraId="2ABBE9E5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Кто из известных русских композиторов получил образование в консерватории, и кто сам преподавал в консерватории?</w:t>
      </w:r>
    </w:p>
    <w:p w14:paraId="0608B9DB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Какие темы в сонатной форме звучат в основной тональности?</w:t>
      </w:r>
    </w:p>
    <w:p w14:paraId="17CEBADC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Что такое партитура и в каком порядке она записывается?</w:t>
      </w:r>
    </w:p>
    <w:p w14:paraId="70E35B84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Что такое клавир, квартет (по 2 значения каждого термина)</w:t>
      </w:r>
    </w:p>
    <w:p w14:paraId="5D3ACFBC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Назовите известные вам музыкальные музеи, укажите, где они находятся.</w:t>
      </w:r>
    </w:p>
    <w:p w14:paraId="34405802" w14:textId="77777777" w:rsidR="002030C0" w:rsidRPr="00DD2B03" w:rsidRDefault="002030C0" w:rsidP="009A2FA6">
      <w:pPr>
        <w:numPr>
          <w:ilvl w:val="0"/>
          <w:numId w:val="43"/>
        </w:numPr>
        <w:tabs>
          <w:tab w:val="clear" w:pos="720"/>
          <w:tab w:val="num" w:pos="-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2B03">
        <w:rPr>
          <w:sz w:val="28"/>
          <w:szCs w:val="28"/>
        </w:rPr>
        <w:t>Какие этюды входят в вашу экзаменационную программу? Напишите, что вы знаете об авторах (страна, время)?</w:t>
      </w:r>
    </w:p>
    <w:p w14:paraId="237D101B" w14:textId="77777777" w:rsidR="002030C0" w:rsidRDefault="002030C0" w:rsidP="002030C0">
      <w:pPr>
        <w:spacing w:line="360" w:lineRule="auto"/>
        <w:ind w:firstLine="708"/>
        <w:jc w:val="center"/>
        <w:rPr>
          <w:sz w:val="28"/>
          <w:szCs w:val="28"/>
        </w:rPr>
      </w:pPr>
      <w:r w:rsidRPr="00C40E49">
        <w:rPr>
          <w:b/>
          <w:sz w:val="28"/>
          <w:szCs w:val="28"/>
        </w:rPr>
        <w:t>СИСТЕМА ОЦЕНОК</w:t>
      </w:r>
    </w:p>
    <w:p w14:paraId="0FDFAB50" w14:textId="77777777" w:rsidR="002030C0" w:rsidRDefault="002030C0" w:rsidP="002030C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высокий уровень усвоения программы: стройное и логичное изложение своих мыслей; грамотная речь;  умение анализировать музыкальное произведение, применяя музыкальную терминологию; хорошее знание музыки изученных произведений; эмоциональная отзывчивость при восприятии музыки;</w:t>
      </w:r>
    </w:p>
    <w:p w14:paraId="12BBC4D4" w14:textId="77777777" w:rsidR="002030C0" w:rsidRDefault="002030C0" w:rsidP="002030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средний уровень усвоения программы: недостаточное  владение музыкальной  терминологией; не очень хорошее знание музыки; затруднения при анализе музыкального сочинения;</w:t>
      </w:r>
    </w:p>
    <w:p w14:paraId="487AA54C" w14:textId="77777777" w:rsidR="002030C0" w:rsidRDefault="002030C0" w:rsidP="002030C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- низкий уровень усвоения программы: недостаточное развитие музыкальной памяти и внимания – музыка изученных произведений запоминается плохо, наблюдается низкая эмоциональная отзывчивость на музыкальное произведение. </w:t>
      </w:r>
    </w:p>
    <w:p w14:paraId="24243BDD" w14:textId="77777777" w:rsidR="002030C0" w:rsidRDefault="002030C0" w:rsidP="002030C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разработанных критериев осуществляется дифференцированная работа с детьми.</w:t>
      </w:r>
    </w:p>
    <w:p w14:paraId="1D194C4D" w14:textId="77777777" w:rsidR="002030C0" w:rsidRPr="00BE68C5" w:rsidRDefault="002030C0" w:rsidP="002030C0">
      <w:pPr>
        <w:pStyle w:val="a6"/>
        <w:suppressAutoHyphens/>
        <w:spacing w:after="0" w:line="360" w:lineRule="auto"/>
        <w:ind w:left="568"/>
        <w:jc w:val="center"/>
        <w:rPr>
          <w:rFonts w:ascii="Times New Roman" w:hAnsi="Times New Roman"/>
          <w:b/>
          <w:i/>
          <w:sz w:val="28"/>
          <w:szCs w:val="28"/>
        </w:rPr>
      </w:pPr>
      <w:r w:rsidRPr="00BE68C5">
        <w:rPr>
          <w:rFonts w:ascii="Times New Roman" w:hAnsi="Times New Roman"/>
          <w:b/>
          <w:i/>
          <w:sz w:val="28"/>
          <w:szCs w:val="28"/>
        </w:rPr>
        <w:t>Методы обучения</w:t>
      </w:r>
    </w:p>
    <w:p w14:paraId="6E90F698" w14:textId="77777777" w:rsidR="002030C0" w:rsidRDefault="002030C0" w:rsidP="002030C0">
      <w:pPr>
        <w:pStyle w:val="Body1"/>
        <w:spacing w:line="360" w:lineRule="auto"/>
        <w:ind w:firstLine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4A511024" w14:textId="77777777" w:rsidR="002030C0" w:rsidRDefault="002030C0" w:rsidP="002030C0">
      <w:pPr>
        <w:pStyle w:val="Body1"/>
        <w:numPr>
          <w:ilvl w:val="0"/>
          <w:numId w:val="4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словесный (объяснение, рассказ, беседа);</w:t>
      </w:r>
    </w:p>
    <w:p w14:paraId="22E516B6" w14:textId="77777777" w:rsidR="002030C0" w:rsidRDefault="002030C0" w:rsidP="002030C0">
      <w:pPr>
        <w:pStyle w:val="Body1"/>
        <w:numPr>
          <w:ilvl w:val="0"/>
          <w:numId w:val="4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наглядный (показ, демонстрация, наблюдение);</w:t>
      </w:r>
    </w:p>
    <w:p w14:paraId="49A51198" w14:textId="77777777" w:rsidR="002030C0" w:rsidRDefault="002030C0" w:rsidP="002030C0">
      <w:pPr>
        <w:pStyle w:val="Body1"/>
        <w:numPr>
          <w:ilvl w:val="0"/>
          <w:numId w:val="4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практический  (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>упражнения воспроизводящие и творческие).</w:t>
      </w:r>
    </w:p>
    <w:p w14:paraId="5CA0C703" w14:textId="77777777" w:rsidR="002030C0" w:rsidRDefault="002030C0" w:rsidP="002030C0">
      <w:pPr>
        <w:pStyle w:val="a4"/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EFFB348" w14:textId="77777777" w:rsidR="002030C0" w:rsidRPr="003261F9" w:rsidRDefault="002030C0" w:rsidP="002030C0">
      <w:pPr>
        <w:pStyle w:val="a4"/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Описание материально-технических условий реализации учебного предмета</w:t>
      </w:r>
    </w:p>
    <w:p w14:paraId="528D87EE" w14:textId="77777777" w:rsidR="002030C0" w:rsidRDefault="002030C0" w:rsidP="002030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Материально-технические условия, необходимые для реализации учебного предмета «Музыкальная литература»:</w:t>
      </w:r>
    </w:p>
    <w:p w14:paraId="1AA486D6" w14:textId="77777777" w:rsidR="002030C0" w:rsidRDefault="002030C0" w:rsidP="002030C0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доступом каждого обучающегося к библиотечным фондам, формируемым по полному перечню учебного плана; во время самостоятельной работы обучающиеся могут быть обеспечены доступом к сети Интернет;</w:t>
      </w:r>
    </w:p>
    <w:p w14:paraId="34D57D42" w14:textId="77777777" w:rsidR="002030C0" w:rsidRDefault="002030C0" w:rsidP="002030C0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укомплектование библиотечного фонда  печатными и/или электронными изданиями основной и дополнительной учебной и учебно-методической литературы, а также изданиями музыкальных произведений, специальными хрестоматийными изданиями, клавирами оперных, хоровых и оркестровых произведений в объеме, соответствующем требованиям программы;</w:t>
      </w:r>
    </w:p>
    <w:p w14:paraId="7D332BAF" w14:textId="77777777" w:rsidR="002030C0" w:rsidRDefault="002030C0" w:rsidP="002030C0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фонотеки, укомплектованной аудио- и видеозаписями музыкальных произведений, соответствующих требованиям программы; </w:t>
      </w:r>
    </w:p>
    <w:p w14:paraId="2F1FC931" w14:textId="77777777" w:rsidR="002030C0" w:rsidRDefault="002030C0" w:rsidP="002030C0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обеспечение каждого обучающегося основной учебной литературой;</w:t>
      </w:r>
    </w:p>
    <w:p w14:paraId="717636F0" w14:textId="77777777" w:rsidR="002030C0" w:rsidRDefault="002030C0" w:rsidP="002030C0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официальных, справочно-библиографических и периодических изданий в расчете 1-2 экземпляра на каждые 100 обучающихся.</w:t>
      </w:r>
    </w:p>
    <w:p w14:paraId="5F2682BB" w14:textId="77777777" w:rsidR="002030C0" w:rsidRDefault="002030C0" w:rsidP="002030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Учебная аудитория, </w:t>
      </w:r>
      <w:proofErr w:type="gramStart"/>
      <w:r>
        <w:rPr>
          <w:sz w:val="28"/>
          <w:szCs w:val="28"/>
        </w:rPr>
        <w:t>предназначенная  для</w:t>
      </w:r>
      <w:proofErr w:type="gramEnd"/>
      <w:r>
        <w:rPr>
          <w:sz w:val="28"/>
          <w:szCs w:val="28"/>
        </w:rPr>
        <w:t xml:space="preserve"> реализации учебного предмета  «Музыкальная литература»,  оснащена пианино, </w:t>
      </w:r>
      <w:proofErr w:type="spellStart"/>
      <w:r>
        <w:rPr>
          <w:sz w:val="28"/>
          <w:szCs w:val="28"/>
        </w:rPr>
        <w:t>звукотехническим</w:t>
      </w:r>
      <w:proofErr w:type="spellEnd"/>
      <w:r>
        <w:rPr>
          <w:sz w:val="28"/>
          <w:szCs w:val="28"/>
        </w:rPr>
        <w:t xml:space="preserve"> оборудованием, видеооборудованием, учебной мебелью (досками, столами, стульями, стеллажами, шкафами)  и оформлена наглядными пособиями, имеет звукоизоляцию.</w:t>
      </w:r>
    </w:p>
    <w:p w14:paraId="63722F5A" w14:textId="77777777" w:rsidR="002030C0" w:rsidRDefault="002030C0" w:rsidP="002030C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9A2FA6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.Список литературы</w:t>
      </w:r>
    </w:p>
    <w:p w14:paraId="2E8F6D5B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Аверьянова О. Отечественная музыкальная литература 20 века. – М; Музыка -2003 г.</w:t>
      </w:r>
    </w:p>
    <w:p w14:paraId="4F6317D8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Алиев Ю.Б. Настольная книга учителя-музыканта. – М; 2002 г.</w:t>
      </w:r>
    </w:p>
    <w:p w14:paraId="2796A6DE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Асафьев Б.В. О музыке 20 века. – Л; 1982 г.</w:t>
      </w:r>
    </w:p>
    <w:p w14:paraId="598C4D9E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Барсова</w:t>
      </w:r>
      <w:proofErr w:type="spellEnd"/>
      <w:r>
        <w:rPr>
          <w:sz w:val="28"/>
          <w:szCs w:val="28"/>
        </w:rPr>
        <w:t xml:space="preserve"> И.А. Книга об оркестре. – М; 1978 г.</w:t>
      </w:r>
    </w:p>
    <w:p w14:paraId="768A7E5C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Белоусова С.С. Романтизм. – М; 2002 г.</w:t>
      </w:r>
    </w:p>
    <w:p w14:paraId="3A1E9911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Белоусова С.С. Русская музыка второй половины 19 века. – М; 2003 г.</w:t>
      </w:r>
    </w:p>
    <w:p w14:paraId="42E2EE94" w14:textId="77777777" w:rsidR="002030C0" w:rsidRDefault="002030C0" w:rsidP="002030C0">
      <w:pPr>
        <w:numPr>
          <w:ilvl w:val="0"/>
          <w:numId w:val="3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Брянцева В. «Музыкальная литература зарубежных стран» - М; Музыка -1999 г.</w:t>
      </w:r>
    </w:p>
    <w:p w14:paraId="16E76F99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Васина-Гроссман В. Первая книжка о музыке. – М; 1988 г.</w:t>
      </w:r>
    </w:p>
    <w:p w14:paraId="47B0ED2A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Гингольд</w:t>
      </w:r>
      <w:proofErr w:type="spellEnd"/>
      <w:r>
        <w:rPr>
          <w:sz w:val="28"/>
          <w:szCs w:val="28"/>
        </w:rPr>
        <w:t xml:space="preserve"> Л. В поединке с судьбой. – М; 1989 г.</w:t>
      </w:r>
    </w:p>
    <w:p w14:paraId="69874104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Гликман И.З. Теория и методика воспитания. – М; 2002 г.</w:t>
      </w:r>
    </w:p>
    <w:p w14:paraId="04D631B7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Горянина</w:t>
      </w:r>
      <w:proofErr w:type="spellEnd"/>
      <w:r>
        <w:rPr>
          <w:sz w:val="28"/>
          <w:szCs w:val="28"/>
        </w:rPr>
        <w:t xml:space="preserve"> В.А. Психология общения. – М; 2002 г.</w:t>
      </w:r>
    </w:p>
    <w:p w14:paraId="283DE53E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Евладова</w:t>
      </w:r>
      <w:proofErr w:type="spellEnd"/>
      <w:r>
        <w:rPr>
          <w:sz w:val="28"/>
          <w:szCs w:val="28"/>
        </w:rPr>
        <w:t xml:space="preserve"> Е.Б., Логинова Л.Г., Михайлова Н.Н. Дополнительное образование детей. – М; 2002 г.</w:t>
      </w:r>
    </w:p>
    <w:p w14:paraId="699031FE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Занков</w:t>
      </w:r>
      <w:proofErr w:type="spellEnd"/>
      <w:r>
        <w:rPr>
          <w:sz w:val="28"/>
          <w:szCs w:val="28"/>
        </w:rPr>
        <w:t xml:space="preserve"> Л.В. Содружество ученого и учителя. – М; 1991 г.</w:t>
      </w:r>
    </w:p>
    <w:p w14:paraId="5BDADF7F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Канн-Новикова Е. Маленькая повесть о Михаиле Глинке. – М; 1987 г.</w:t>
      </w:r>
    </w:p>
    <w:p w14:paraId="76BCFF7F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Кац Б. Времена – люди – музыка. – Л; 1988 г.</w:t>
      </w:r>
    </w:p>
    <w:p w14:paraId="4BA2AEB6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Козлова Н. «Русская музыкальная литература» М; Музыка- 2003 г.</w:t>
      </w:r>
    </w:p>
    <w:p w14:paraId="3B155475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Лагутин А., Владимиров В. Музыкальная литература. Первый год обучения. - М; Музыка- 2003 г.</w:t>
      </w:r>
    </w:p>
    <w:p w14:paraId="3C55EC43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Осовицкая</w:t>
      </w:r>
      <w:proofErr w:type="spellEnd"/>
      <w:r>
        <w:rPr>
          <w:sz w:val="28"/>
          <w:szCs w:val="28"/>
        </w:rPr>
        <w:t xml:space="preserve"> З., Казаринова А. Музыкальная литература. Первый год обучения. – М; 2002 г. </w:t>
      </w:r>
    </w:p>
    <w:p w14:paraId="4755A56C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Прохорова И., </w:t>
      </w:r>
      <w:proofErr w:type="spellStart"/>
      <w:r>
        <w:rPr>
          <w:sz w:val="28"/>
          <w:szCs w:val="28"/>
        </w:rPr>
        <w:t>Скудина</w:t>
      </w:r>
      <w:proofErr w:type="spellEnd"/>
      <w:r>
        <w:rPr>
          <w:sz w:val="28"/>
          <w:szCs w:val="28"/>
        </w:rPr>
        <w:t xml:space="preserve"> Г. «Музыкальная литература советского периода» М; «Музыка» 2000 г.</w:t>
      </w:r>
    </w:p>
    <w:p w14:paraId="3BB80D55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Ражников</w:t>
      </w:r>
      <w:proofErr w:type="spellEnd"/>
      <w:r>
        <w:rPr>
          <w:sz w:val="28"/>
          <w:szCs w:val="28"/>
        </w:rPr>
        <w:t xml:space="preserve"> В.Г. «Путеводитель по дневнику творческого развития» М; «Наследник» – 2000 г.</w:t>
      </w:r>
    </w:p>
    <w:p w14:paraId="1EE43B57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Сто одиннадцать опер. Справочник – путеводитель. – С.П.; 2000 г.</w:t>
      </w:r>
    </w:p>
    <w:p w14:paraId="34C53AB1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Сто одиннадцать симфоний. Справочник – путеводитель С.П</w:t>
      </w:r>
      <w:r w:rsidRPr="00BE68C5">
        <w:rPr>
          <w:sz w:val="28"/>
          <w:szCs w:val="28"/>
        </w:rPr>
        <w:t>.</w:t>
      </w:r>
      <w:r>
        <w:rPr>
          <w:sz w:val="28"/>
          <w:szCs w:val="28"/>
        </w:rPr>
        <w:t>; 2000 г.</w:t>
      </w:r>
    </w:p>
    <w:p w14:paraId="0D697A16" w14:textId="77777777" w:rsidR="002030C0" w:rsidRDefault="002030C0" w:rsidP="002030C0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Тихонова А. Возрождение и барокко. – М; 2003 г.</w:t>
      </w:r>
    </w:p>
    <w:p w14:paraId="227D530B" w14:textId="77777777" w:rsidR="002030C0" w:rsidRDefault="002030C0" w:rsidP="002030C0">
      <w:pPr>
        <w:pStyle w:val="a4"/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CE7978D" w14:textId="77777777" w:rsidR="002030C0" w:rsidRDefault="002030C0" w:rsidP="002030C0">
      <w:pPr>
        <w:spacing w:line="360" w:lineRule="auto"/>
        <w:ind w:firstLine="709"/>
        <w:jc w:val="both"/>
        <w:rPr>
          <w:sz w:val="28"/>
          <w:szCs w:val="28"/>
        </w:rPr>
      </w:pPr>
    </w:p>
    <w:sectPr w:rsidR="002030C0" w:rsidSect="00487F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8733B" w14:textId="77777777" w:rsidR="00BC25F7" w:rsidRDefault="00BC25F7" w:rsidP="00BB069C">
      <w:r>
        <w:separator/>
      </w:r>
    </w:p>
  </w:endnote>
  <w:endnote w:type="continuationSeparator" w:id="0">
    <w:p w14:paraId="4AF4FCD4" w14:textId="77777777" w:rsidR="00BC25F7" w:rsidRDefault="00BC25F7" w:rsidP="00BB0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17F9B" w14:textId="77777777" w:rsidR="008A3C67" w:rsidRDefault="008A3C6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6155229"/>
      <w:docPartObj>
        <w:docPartGallery w:val="Page Numbers (Bottom of Page)"/>
        <w:docPartUnique/>
      </w:docPartObj>
    </w:sdtPr>
    <w:sdtEndPr/>
    <w:sdtContent>
      <w:p w14:paraId="37340D98" w14:textId="77777777" w:rsidR="008A3C67" w:rsidRDefault="00BC25F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FA6"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14:paraId="62FA4261" w14:textId="77777777" w:rsidR="008A3C67" w:rsidRDefault="008A3C6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A0558" w14:textId="77777777" w:rsidR="008A3C67" w:rsidRDefault="008A3C6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AA23B" w14:textId="77777777" w:rsidR="00BC25F7" w:rsidRDefault="00BC25F7" w:rsidP="00BB069C">
      <w:r>
        <w:separator/>
      </w:r>
    </w:p>
  </w:footnote>
  <w:footnote w:type="continuationSeparator" w:id="0">
    <w:p w14:paraId="35239602" w14:textId="77777777" w:rsidR="00BC25F7" w:rsidRDefault="00BC25F7" w:rsidP="00BB0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EA2F" w14:textId="77777777" w:rsidR="008A3C67" w:rsidRDefault="008A3C6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6A58F" w14:textId="77777777" w:rsidR="008A3C67" w:rsidRDefault="008A3C6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A034" w14:textId="77777777" w:rsidR="008A3C67" w:rsidRDefault="008A3C6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425"/>
        </w:tabs>
        <w:ind w:left="1145" w:hanging="360"/>
      </w:pPr>
      <w:rPr>
        <w:rFonts w:ascii="Symbol" w:hAnsi="Symbol"/>
      </w:rPr>
    </w:lvl>
  </w:abstractNum>
  <w:abstractNum w:abstractNumId="1" w15:restartNumberingAfterBreak="0">
    <w:nsid w:val="005D229F"/>
    <w:multiLevelType w:val="hybridMultilevel"/>
    <w:tmpl w:val="C4F46DA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A55D09"/>
    <w:multiLevelType w:val="hybridMultilevel"/>
    <w:tmpl w:val="D478A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91E2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2A6415D"/>
    <w:multiLevelType w:val="hybridMultilevel"/>
    <w:tmpl w:val="BA2E0D44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5402E"/>
    <w:multiLevelType w:val="hybridMultilevel"/>
    <w:tmpl w:val="08AE3C4E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55748D"/>
    <w:multiLevelType w:val="hybridMultilevel"/>
    <w:tmpl w:val="F3A238D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E4154"/>
    <w:multiLevelType w:val="hybridMultilevel"/>
    <w:tmpl w:val="F6363014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6EC2"/>
    <w:multiLevelType w:val="hybridMultilevel"/>
    <w:tmpl w:val="A782C68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36046"/>
    <w:multiLevelType w:val="hybridMultilevel"/>
    <w:tmpl w:val="48FC5CA0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C1368"/>
    <w:multiLevelType w:val="hybridMultilevel"/>
    <w:tmpl w:val="46D2617E"/>
    <w:lvl w:ilvl="0" w:tplc="3AC0520E">
      <w:start w:val="1"/>
      <w:numFmt w:val="bullet"/>
      <w:lvlText w:val=""/>
      <w:lvlJc w:val="left"/>
      <w:pPr>
        <w:tabs>
          <w:tab w:val="num" w:pos="454"/>
        </w:tabs>
        <w:ind w:left="568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0215C9"/>
    <w:multiLevelType w:val="hybridMultilevel"/>
    <w:tmpl w:val="951020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4B0ED0"/>
    <w:multiLevelType w:val="hybridMultilevel"/>
    <w:tmpl w:val="E612EE0C"/>
    <w:lvl w:ilvl="0" w:tplc="3AC0520E">
      <w:start w:val="1"/>
      <w:numFmt w:val="bullet"/>
      <w:lvlText w:val=""/>
      <w:lvlJc w:val="left"/>
      <w:pPr>
        <w:tabs>
          <w:tab w:val="num" w:pos="585"/>
        </w:tabs>
        <w:ind w:left="699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1F651D84"/>
    <w:multiLevelType w:val="hybridMultilevel"/>
    <w:tmpl w:val="36388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6907D9"/>
    <w:multiLevelType w:val="hybridMultilevel"/>
    <w:tmpl w:val="5F40A0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7E3DE7"/>
    <w:multiLevelType w:val="hybridMultilevel"/>
    <w:tmpl w:val="0262D7A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F36B09"/>
    <w:multiLevelType w:val="hybridMultilevel"/>
    <w:tmpl w:val="0BD678F8"/>
    <w:lvl w:ilvl="0" w:tplc="97DA15BC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931A4A"/>
    <w:multiLevelType w:val="hybridMultilevel"/>
    <w:tmpl w:val="08E460A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EF59C7"/>
    <w:multiLevelType w:val="hybridMultilevel"/>
    <w:tmpl w:val="C8BA1FF8"/>
    <w:lvl w:ilvl="0" w:tplc="3AC0520E">
      <w:start w:val="1"/>
      <w:numFmt w:val="bullet"/>
      <w:lvlText w:val=""/>
      <w:lvlJc w:val="left"/>
      <w:pPr>
        <w:tabs>
          <w:tab w:val="num" w:pos="585"/>
        </w:tabs>
        <w:ind w:left="699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2FBF6556"/>
    <w:multiLevelType w:val="hybridMultilevel"/>
    <w:tmpl w:val="9FA64D3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791A4F"/>
    <w:multiLevelType w:val="hybridMultilevel"/>
    <w:tmpl w:val="897A6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126F51"/>
    <w:multiLevelType w:val="hybridMultilevel"/>
    <w:tmpl w:val="8640DACA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433B1F"/>
    <w:multiLevelType w:val="hybridMultilevel"/>
    <w:tmpl w:val="CD360838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D784E"/>
    <w:multiLevelType w:val="hybridMultilevel"/>
    <w:tmpl w:val="66240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417EE5"/>
    <w:multiLevelType w:val="hybridMultilevel"/>
    <w:tmpl w:val="956E0108"/>
    <w:lvl w:ilvl="0" w:tplc="C16008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AA0657"/>
    <w:multiLevelType w:val="hybridMultilevel"/>
    <w:tmpl w:val="B876221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AE2DEB"/>
    <w:multiLevelType w:val="hybridMultilevel"/>
    <w:tmpl w:val="0EE232D2"/>
    <w:lvl w:ilvl="0" w:tplc="1C7C3526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7845121"/>
    <w:multiLevelType w:val="hybridMultilevel"/>
    <w:tmpl w:val="BB206F58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06452A"/>
    <w:multiLevelType w:val="hybridMultilevel"/>
    <w:tmpl w:val="0212E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A5087A"/>
    <w:multiLevelType w:val="hybridMultilevel"/>
    <w:tmpl w:val="8ECEF5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9F201CD"/>
    <w:multiLevelType w:val="hybridMultilevel"/>
    <w:tmpl w:val="D9DA28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BB47244"/>
    <w:multiLevelType w:val="hybridMultilevel"/>
    <w:tmpl w:val="0C86CC7E"/>
    <w:lvl w:ilvl="0" w:tplc="615C75A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2" w15:restartNumberingAfterBreak="0">
    <w:nsid w:val="51FB5F3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4CB373F"/>
    <w:multiLevelType w:val="hybridMultilevel"/>
    <w:tmpl w:val="5A749064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414A78"/>
    <w:multiLevelType w:val="hybridMultilevel"/>
    <w:tmpl w:val="D6F0712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5D066DEC"/>
    <w:multiLevelType w:val="hybridMultilevel"/>
    <w:tmpl w:val="3B268B4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C7EAA"/>
    <w:multiLevelType w:val="hybridMultilevel"/>
    <w:tmpl w:val="1E96CA2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4A6A3E"/>
    <w:multiLevelType w:val="hybridMultilevel"/>
    <w:tmpl w:val="649AEA2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8A0FF2"/>
    <w:multiLevelType w:val="hybridMultilevel"/>
    <w:tmpl w:val="756415EC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9" w15:restartNumberingAfterBreak="0">
    <w:nsid w:val="6DDF5E8F"/>
    <w:multiLevelType w:val="hybridMultilevel"/>
    <w:tmpl w:val="ACEEC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56607"/>
    <w:multiLevelType w:val="hybridMultilevel"/>
    <w:tmpl w:val="1076CE0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594E1C"/>
    <w:multiLevelType w:val="hybridMultilevel"/>
    <w:tmpl w:val="A7C011D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E0732"/>
    <w:multiLevelType w:val="hybridMultilevel"/>
    <w:tmpl w:val="54048386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FC3444"/>
    <w:multiLevelType w:val="hybridMultilevel"/>
    <w:tmpl w:val="43849842"/>
    <w:lvl w:ilvl="0" w:tplc="3AC0520E">
      <w:start w:val="1"/>
      <w:numFmt w:val="bullet"/>
      <w:lvlText w:val=""/>
      <w:lvlJc w:val="left"/>
      <w:pPr>
        <w:tabs>
          <w:tab w:val="num" w:pos="595"/>
        </w:tabs>
        <w:ind w:left="709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25"/>
        </w:tabs>
        <w:ind w:left="15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45"/>
        </w:tabs>
        <w:ind w:left="22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65"/>
        </w:tabs>
        <w:ind w:left="29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85"/>
        </w:tabs>
        <w:ind w:left="36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05"/>
        </w:tabs>
        <w:ind w:left="44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25"/>
        </w:tabs>
        <w:ind w:left="51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45"/>
        </w:tabs>
        <w:ind w:left="58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65"/>
        </w:tabs>
        <w:ind w:left="6565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"/>
  </w:num>
  <w:num w:numId="3">
    <w:abstractNumId w:val="7"/>
  </w:num>
  <w:num w:numId="4">
    <w:abstractNumId w:val="0"/>
  </w:num>
  <w:num w:numId="5">
    <w:abstractNumId w:val="14"/>
  </w:num>
  <w:num w:numId="6">
    <w:abstractNumId w:val="37"/>
  </w:num>
  <w:num w:numId="7">
    <w:abstractNumId w:val="33"/>
  </w:num>
  <w:num w:numId="8">
    <w:abstractNumId w:val="17"/>
  </w:num>
  <w:num w:numId="9">
    <w:abstractNumId w:val="22"/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</w:num>
  <w:num w:numId="12">
    <w:abstractNumId w:val="8"/>
  </w:num>
  <w:num w:numId="13">
    <w:abstractNumId w:val="15"/>
  </w:num>
  <w:num w:numId="14">
    <w:abstractNumId w:val="36"/>
  </w:num>
  <w:num w:numId="15">
    <w:abstractNumId w:val="4"/>
  </w:num>
  <w:num w:numId="16">
    <w:abstractNumId w:val="35"/>
  </w:num>
  <w:num w:numId="17">
    <w:abstractNumId w:val="9"/>
  </w:num>
  <w:num w:numId="18">
    <w:abstractNumId w:val="41"/>
  </w:num>
  <w:num w:numId="19">
    <w:abstractNumId w:val="10"/>
  </w:num>
  <w:num w:numId="20">
    <w:abstractNumId w:val="25"/>
  </w:num>
  <w:num w:numId="21">
    <w:abstractNumId w:val="1"/>
  </w:num>
  <w:num w:numId="22">
    <w:abstractNumId w:val="21"/>
  </w:num>
  <w:num w:numId="23">
    <w:abstractNumId w:val="43"/>
  </w:num>
  <w:num w:numId="24">
    <w:abstractNumId w:val="18"/>
  </w:num>
  <w:num w:numId="25">
    <w:abstractNumId w:val="27"/>
  </w:num>
  <w:num w:numId="26">
    <w:abstractNumId w:val="12"/>
  </w:num>
  <w:num w:numId="27">
    <w:abstractNumId w:val="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8"/>
  </w:num>
  <w:num w:numId="30">
    <w:abstractNumId w:val="5"/>
  </w:num>
  <w:num w:numId="31">
    <w:abstractNumId w:val="31"/>
  </w:num>
  <w:num w:numId="32">
    <w:abstractNumId w:val="28"/>
  </w:num>
  <w:num w:numId="33">
    <w:abstractNumId w:val="24"/>
  </w:num>
  <w:num w:numId="34">
    <w:abstractNumId w:val="3"/>
  </w:num>
  <w:num w:numId="35">
    <w:abstractNumId w:val="32"/>
  </w:num>
  <w:num w:numId="36">
    <w:abstractNumId w:val="39"/>
  </w:num>
  <w:num w:numId="37">
    <w:abstractNumId w:val="13"/>
  </w:num>
  <w:num w:numId="38">
    <w:abstractNumId w:val="23"/>
  </w:num>
  <w:num w:numId="39">
    <w:abstractNumId w:val="20"/>
  </w:num>
  <w:num w:numId="40">
    <w:abstractNumId w:val="26"/>
  </w:num>
  <w:num w:numId="41">
    <w:abstractNumId w:val="40"/>
  </w:num>
  <w:num w:numId="42">
    <w:abstractNumId w:val="30"/>
  </w:num>
  <w:num w:numId="43">
    <w:abstractNumId w:val="11"/>
  </w:num>
  <w:num w:numId="44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469"/>
    <w:rsid w:val="00005D8B"/>
    <w:rsid w:val="00024AD7"/>
    <w:rsid w:val="00026EC0"/>
    <w:rsid w:val="00045DB7"/>
    <w:rsid w:val="00046B8D"/>
    <w:rsid w:val="00047469"/>
    <w:rsid w:val="0005657A"/>
    <w:rsid w:val="00067094"/>
    <w:rsid w:val="00085F0B"/>
    <w:rsid w:val="0009497F"/>
    <w:rsid w:val="0009660A"/>
    <w:rsid w:val="000A2C41"/>
    <w:rsid w:val="000A368C"/>
    <w:rsid w:val="000A54CF"/>
    <w:rsid w:val="000B178C"/>
    <w:rsid w:val="000B25E2"/>
    <w:rsid w:val="000E1DE7"/>
    <w:rsid w:val="0010484B"/>
    <w:rsid w:val="00106ACC"/>
    <w:rsid w:val="0011645C"/>
    <w:rsid w:val="00116D0C"/>
    <w:rsid w:val="00122E6F"/>
    <w:rsid w:val="00124E6F"/>
    <w:rsid w:val="001365EA"/>
    <w:rsid w:val="00140D9C"/>
    <w:rsid w:val="0016175D"/>
    <w:rsid w:val="00180983"/>
    <w:rsid w:val="00185A6B"/>
    <w:rsid w:val="001937A7"/>
    <w:rsid w:val="00194C77"/>
    <w:rsid w:val="001A7B92"/>
    <w:rsid w:val="001B55C8"/>
    <w:rsid w:val="001B7E17"/>
    <w:rsid w:val="001C178B"/>
    <w:rsid w:val="001D4771"/>
    <w:rsid w:val="001E39C0"/>
    <w:rsid w:val="00202047"/>
    <w:rsid w:val="002030C0"/>
    <w:rsid w:val="00216D1A"/>
    <w:rsid w:val="00217DC8"/>
    <w:rsid w:val="00225322"/>
    <w:rsid w:val="00233677"/>
    <w:rsid w:val="00244C27"/>
    <w:rsid w:val="00246251"/>
    <w:rsid w:val="002462A0"/>
    <w:rsid w:val="00252C5F"/>
    <w:rsid w:val="00277999"/>
    <w:rsid w:val="00281505"/>
    <w:rsid w:val="00293D14"/>
    <w:rsid w:val="002A2F4D"/>
    <w:rsid w:val="002B30DC"/>
    <w:rsid w:val="002C182F"/>
    <w:rsid w:val="002C4790"/>
    <w:rsid w:val="002E3806"/>
    <w:rsid w:val="002F3EF5"/>
    <w:rsid w:val="0030085A"/>
    <w:rsid w:val="003040F1"/>
    <w:rsid w:val="00315B68"/>
    <w:rsid w:val="003261F9"/>
    <w:rsid w:val="00326328"/>
    <w:rsid w:val="00327117"/>
    <w:rsid w:val="0033423D"/>
    <w:rsid w:val="00342C4A"/>
    <w:rsid w:val="003501DF"/>
    <w:rsid w:val="00361878"/>
    <w:rsid w:val="0037006F"/>
    <w:rsid w:val="00376E7E"/>
    <w:rsid w:val="003773BE"/>
    <w:rsid w:val="0038420D"/>
    <w:rsid w:val="003A12D5"/>
    <w:rsid w:val="003A45CC"/>
    <w:rsid w:val="003C06E4"/>
    <w:rsid w:val="003C1144"/>
    <w:rsid w:val="003C5071"/>
    <w:rsid w:val="003D4B24"/>
    <w:rsid w:val="003E1B55"/>
    <w:rsid w:val="00404DBF"/>
    <w:rsid w:val="00410DDB"/>
    <w:rsid w:val="0042572C"/>
    <w:rsid w:val="004508B6"/>
    <w:rsid w:val="00455523"/>
    <w:rsid w:val="004602A4"/>
    <w:rsid w:val="00464D49"/>
    <w:rsid w:val="004724E3"/>
    <w:rsid w:val="00472F03"/>
    <w:rsid w:val="00487F1E"/>
    <w:rsid w:val="004903F9"/>
    <w:rsid w:val="00492FE3"/>
    <w:rsid w:val="004A2DA7"/>
    <w:rsid w:val="004B6AC9"/>
    <w:rsid w:val="004C205F"/>
    <w:rsid w:val="004C5501"/>
    <w:rsid w:val="004F4B4E"/>
    <w:rsid w:val="00503CDD"/>
    <w:rsid w:val="00506C81"/>
    <w:rsid w:val="0051047C"/>
    <w:rsid w:val="005111D1"/>
    <w:rsid w:val="00512886"/>
    <w:rsid w:val="00527EB7"/>
    <w:rsid w:val="0055025D"/>
    <w:rsid w:val="005711D1"/>
    <w:rsid w:val="00571A62"/>
    <w:rsid w:val="00585157"/>
    <w:rsid w:val="00594DD0"/>
    <w:rsid w:val="005A25D1"/>
    <w:rsid w:val="005A3CBF"/>
    <w:rsid w:val="005B207D"/>
    <w:rsid w:val="005B5FDB"/>
    <w:rsid w:val="005D1C21"/>
    <w:rsid w:val="005D406B"/>
    <w:rsid w:val="00600277"/>
    <w:rsid w:val="0060547D"/>
    <w:rsid w:val="00612C44"/>
    <w:rsid w:val="0062028D"/>
    <w:rsid w:val="00624FD9"/>
    <w:rsid w:val="00625FBE"/>
    <w:rsid w:val="006328A2"/>
    <w:rsid w:val="00640D7F"/>
    <w:rsid w:val="00652935"/>
    <w:rsid w:val="006574B6"/>
    <w:rsid w:val="006674F1"/>
    <w:rsid w:val="006946EC"/>
    <w:rsid w:val="00697D04"/>
    <w:rsid w:val="00697F38"/>
    <w:rsid w:val="006A0229"/>
    <w:rsid w:val="006A1518"/>
    <w:rsid w:val="006A50D9"/>
    <w:rsid w:val="006B2BAC"/>
    <w:rsid w:val="006C7F17"/>
    <w:rsid w:val="006D02FB"/>
    <w:rsid w:val="006D4DAA"/>
    <w:rsid w:val="006E4967"/>
    <w:rsid w:val="006F3BA2"/>
    <w:rsid w:val="006F6D2F"/>
    <w:rsid w:val="007150A8"/>
    <w:rsid w:val="00717D94"/>
    <w:rsid w:val="007219FA"/>
    <w:rsid w:val="00721EA4"/>
    <w:rsid w:val="007317DD"/>
    <w:rsid w:val="00737F91"/>
    <w:rsid w:val="007538CD"/>
    <w:rsid w:val="00764EB9"/>
    <w:rsid w:val="007650EE"/>
    <w:rsid w:val="00766B25"/>
    <w:rsid w:val="00772509"/>
    <w:rsid w:val="00781024"/>
    <w:rsid w:val="007864F8"/>
    <w:rsid w:val="0079247F"/>
    <w:rsid w:val="007A2E94"/>
    <w:rsid w:val="007A6417"/>
    <w:rsid w:val="007A6795"/>
    <w:rsid w:val="007C1874"/>
    <w:rsid w:val="007D1C2C"/>
    <w:rsid w:val="007E0813"/>
    <w:rsid w:val="007E1BEB"/>
    <w:rsid w:val="007F387C"/>
    <w:rsid w:val="007F58FB"/>
    <w:rsid w:val="007F6692"/>
    <w:rsid w:val="00802D15"/>
    <w:rsid w:val="00802E17"/>
    <w:rsid w:val="008047A6"/>
    <w:rsid w:val="00815E70"/>
    <w:rsid w:val="00823D36"/>
    <w:rsid w:val="0084419C"/>
    <w:rsid w:val="00866C1F"/>
    <w:rsid w:val="00875D0B"/>
    <w:rsid w:val="00877964"/>
    <w:rsid w:val="00881DC7"/>
    <w:rsid w:val="00883DE7"/>
    <w:rsid w:val="00891B25"/>
    <w:rsid w:val="00895A11"/>
    <w:rsid w:val="008A3C67"/>
    <w:rsid w:val="008B15D8"/>
    <w:rsid w:val="008D158C"/>
    <w:rsid w:val="008D7A7D"/>
    <w:rsid w:val="00906068"/>
    <w:rsid w:val="00920516"/>
    <w:rsid w:val="009216BF"/>
    <w:rsid w:val="00925CEF"/>
    <w:rsid w:val="00934294"/>
    <w:rsid w:val="00936204"/>
    <w:rsid w:val="0094496E"/>
    <w:rsid w:val="009529EE"/>
    <w:rsid w:val="0096549C"/>
    <w:rsid w:val="00967CE9"/>
    <w:rsid w:val="00996FDC"/>
    <w:rsid w:val="009A1463"/>
    <w:rsid w:val="009A2FA6"/>
    <w:rsid w:val="009A3DAD"/>
    <w:rsid w:val="009C446E"/>
    <w:rsid w:val="009F44D1"/>
    <w:rsid w:val="00A0383C"/>
    <w:rsid w:val="00A04279"/>
    <w:rsid w:val="00A121F4"/>
    <w:rsid w:val="00A15317"/>
    <w:rsid w:val="00A21F69"/>
    <w:rsid w:val="00A24E08"/>
    <w:rsid w:val="00A37AD0"/>
    <w:rsid w:val="00A37BC9"/>
    <w:rsid w:val="00A506AF"/>
    <w:rsid w:val="00A5677A"/>
    <w:rsid w:val="00A56E31"/>
    <w:rsid w:val="00A60697"/>
    <w:rsid w:val="00A73075"/>
    <w:rsid w:val="00A74EA4"/>
    <w:rsid w:val="00A84C63"/>
    <w:rsid w:val="00A96795"/>
    <w:rsid w:val="00AA211A"/>
    <w:rsid w:val="00AA3885"/>
    <w:rsid w:val="00AA5A01"/>
    <w:rsid w:val="00AA61F2"/>
    <w:rsid w:val="00AA73EA"/>
    <w:rsid w:val="00AC25C4"/>
    <w:rsid w:val="00AC6095"/>
    <w:rsid w:val="00AC6D58"/>
    <w:rsid w:val="00AE7FE4"/>
    <w:rsid w:val="00AF00B1"/>
    <w:rsid w:val="00AF07FF"/>
    <w:rsid w:val="00B10D88"/>
    <w:rsid w:val="00B20C0B"/>
    <w:rsid w:val="00B20CF1"/>
    <w:rsid w:val="00B24AFA"/>
    <w:rsid w:val="00B5419F"/>
    <w:rsid w:val="00B65347"/>
    <w:rsid w:val="00B71D48"/>
    <w:rsid w:val="00B87E47"/>
    <w:rsid w:val="00B912AD"/>
    <w:rsid w:val="00BA16AE"/>
    <w:rsid w:val="00BA6DE7"/>
    <w:rsid w:val="00BB069C"/>
    <w:rsid w:val="00BB12DA"/>
    <w:rsid w:val="00BB2F29"/>
    <w:rsid w:val="00BB3FB2"/>
    <w:rsid w:val="00BC25F7"/>
    <w:rsid w:val="00BC66A1"/>
    <w:rsid w:val="00BD00F0"/>
    <w:rsid w:val="00BD4732"/>
    <w:rsid w:val="00BD67D1"/>
    <w:rsid w:val="00BE149A"/>
    <w:rsid w:val="00BE68C5"/>
    <w:rsid w:val="00BF1911"/>
    <w:rsid w:val="00C01FEB"/>
    <w:rsid w:val="00C072D9"/>
    <w:rsid w:val="00C13DF2"/>
    <w:rsid w:val="00C40E49"/>
    <w:rsid w:val="00C42D1C"/>
    <w:rsid w:val="00C50143"/>
    <w:rsid w:val="00C52F6D"/>
    <w:rsid w:val="00C57ACB"/>
    <w:rsid w:val="00C6364C"/>
    <w:rsid w:val="00C735B2"/>
    <w:rsid w:val="00C74535"/>
    <w:rsid w:val="00C80538"/>
    <w:rsid w:val="00C87F17"/>
    <w:rsid w:val="00C90AE8"/>
    <w:rsid w:val="00C92BC5"/>
    <w:rsid w:val="00C9388D"/>
    <w:rsid w:val="00C95609"/>
    <w:rsid w:val="00CB41FB"/>
    <w:rsid w:val="00CB75D1"/>
    <w:rsid w:val="00CD4405"/>
    <w:rsid w:val="00CE6A94"/>
    <w:rsid w:val="00D07C0C"/>
    <w:rsid w:val="00D11C04"/>
    <w:rsid w:val="00D3544E"/>
    <w:rsid w:val="00D37D81"/>
    <w:rsid w:val="00D478F9"/>
    <w:rsid w:val="00D549FE"/>
    <w:rsid w:val="00D609B9"/>
    <w:rsid w:val="00D84BFC"/>
    <w:rsid w:val="00DA5EC1"/>
    <w:rsid w:val="00DA623E"/>
    <w:rsid w:val="00DD19D1"/>
    <w:rsid w:val="00DD21A8"/>
    <w:rsid w:val="00DD2B03"/>
    <w:rsid w:val="00E00440"/>
    <w:rsid w:val="00E011C4"/>
    <w:rsid w:val="00E05724"/>
    <w:rsid w:val="00E23BB4"/>
    <w:rsid w:val="00E3183D"/>
    <w:rsid w:val="00E42C28"/>
    <w:rsid w:val="00E73F6D"/>
    <w:rsid w:val="00E775F7"/>
    <w:rsid w:val="00E80A5B"/>
    <w:rsid w:val="00E837F1"/>
    <w:rsid w:val="00EA3847"/>
    <w:rsid w:val="00EB49C9"/>
    <w:rsid w:val="00EB5DEE"/>
    <w:rsid w:val="00EC4669"/>
    <w:rsid w:val="00ED0979"/>
    <w:rsid w:val="00ED7B05"/>
    <w:rsid w:val="00EE56D7"/>
    <w:rsid w:val="00EF022A"/>
    <w:rsid w:val="00F03335"/>
    <w:rsid w:val="00F05A7F"/>
    <w:rsid w:val="00F27DDA"/>
    <w:rsid w:val="00F30F98"/>
    <w:rsid w:val="00F37D79"/>
    <w:rsid w:val="00F40236"/>
    <w:rsid w:val="00F45DE3"/>
    <w:rsid w:val="00F47C84"/>
    <w:rsid w:val="00F5179D"/>
    <w:rsid w:val="00F53C9F"/>
    <w:rsid w:val="00FB4777"/>
    <w:rsid w:val="00FB66BD"/>
    <w:rsid w:val="00FC6627"/>
    <w:rsid w:val="00FD3C05"/>
    <w:rsid w:val="00FF3387"/>
    <w:rsid w:val="00FF40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5761C"/>
  <w15:docId w15:val="{B27F029A-D067-44FF-94EF-F40686E1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4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D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54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unhideWhenUsed/>
    <w:qFormat/>
    <w:rsid w:val="000E1D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3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7469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09497F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6">
    <w:name w:val="List Paragraph"/>
    <w:basedOn w:val="a"/>
    <w:qFormat/>
    <w:rsid w:val="000949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Body1">
    <w:name w:val="Body 1"/>
    <w:rsid w:val="0009497F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ar-SA"/>
    </w:rPr>
  </w:style>
  <w:style w:type="paragraph" w:styleId="a7">
    <w:name w:val="Body Text"/>
    <w:basedOn w:val="a"/>
    <w:link w:val="a8"/>
    <w:semiHidden/>
    <w:unhideWhenUsed/>
    <w:rsid w:val="00342C4A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342C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0E1D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6534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16D1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B069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B06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B069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B06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6549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967CE9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66B2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66B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8A3C6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07F39-E50D-46CE-995D-2A9132DCA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44</Pages>
  <Words>11678</Words>
  <Characters>66568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Татьяна</cp:lastModifiedBy>
  <cp:revision>24</cp:revision>
  <cp:lastPrinted>2018-09-11T18:37:00Z</cp:lastPrinted>
  <dcterms:created xsi:type="dcterms:W3CDTF">2015-06-10T11:48:00Z</dcterms:created>
  <dcterms:modified xsi:type="dcterms:W3CDTF">2021-09-28T15:58:00Z</dcterms:modified>
</cp:coreProperties>
</file>